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5A4" w:rsidRPr="00BD77C9" w:rsidRDefault="003735A4" w:rsidP="003735A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BD77C9">
        <w:rPr>
          <w:rFonts w:ascii="Times New Roman" w:hAnsi="Times New Roman"/>
          <w:sz w:val="28"/>
          <w:szCs w:val="28"/>
        </w:rPr>
        <w:t>Министерство здравоохранения Республики Беларусь</w:t>
      </w:r>
    </w:p>
    <w:p w:rsidR="003735A4" w:rsidRPr="00BD77C9" w:rsidRDefault="003735A4" w:rsidP="003735A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BD77C9">
        <w:rPr>
          <w:rFonts w:ascii="Times New Roman" w:hAnsi="Times New Roman"/>
          <w:sz w:val="28"/>
          <w:szCs w:val="28"/>
        </w:rPr>
        <w:t xml:space="preserve">УО «Молодечненский государственный медицинский колледж </w:t>
      </w:r>
    </w:p>
    <w:p w:rsidR="003735A4" w:rsidRPr="00BD77C9" w:rsidRDefault="003735A4" w:rsidP="003735A4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BD77C9">
        <w:rPr>
          <w:rFonts w:ascii="Times New Roman" w:hAnsi="Times New Roman"/>
          <w:sz w:val="28"/>
          <w:szCs w:val="28"/>
        </w:rPr>
        <w:t>имени И.В. Залуцкого»</w:t>
      </w:r>
    </w:p>
    <w:p w:rsidR="003735A4" w:rsidRPr="00BD77C9" w:rsidRDefault="003735A4" w:rsidP="003735A4"/>
    <w:p w:rsidR="003735A4" w:rsidRPr="00BD77C9" w:rsidRDefault="003735A4" w:rsidP="003735A4">
      <w:pPr>
        <w:ind w:left="5387"/>
        <w:rPr>
          <w:szCs w:val="28"/>
        </w:rPr>
      </w:pPr>
    </w:p>
    <w:p w:rsidR="000F7F90" w:rsidRPr="00BD77C9" w:rsidRDefault="000F7F90" w:rsidP="000F7F90">
      <w:pPr>
        <w:pStyle w:val="a6"/>
        <w:spacing w:after="240" w:line="276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F7F90" w:rsidRPr="00BD77C9" w:rsidRDefault="000F7F90" w:rsidP="000F7F90">
      <w:pPr>
        <w:pStyle w:val="a6"/>
        <w:ind w:left="6663"/>
        <w:rPr>
          <w:rFonts w:ascii="Times New Roman" w:hAnsi="Times New Roman" w:cs="Times New Roman"/>
        </w:rPr>
      </w:pPr>
    </w:p>
    <w:p w:rsidR="000F7F90" w:rsidRPr="00BD77C9" w:rsidRDefault="000F7F90" w:rsidP="00D25AB1">
      <w:pPr>
        <w:pStyle w:val="a6"/>
        <w:tabs>
          <w:tab w:val="left" w:pos="5704"/>
        </w:tabs>
        <w:ind w:left="4395" w:right="-284"/>
        <w:rPr>
          <w:rFonts w:ascii="Times New Roman" w:hAnsi="Times New Roman" w:cs="Times New Roman"/>
          <w:sz w:val="28"/>
          <w:szCs w:val="28"/>
        </w:rPr>
      </w:pPr>
      <w:r w:rsidRPr="00BD77C9">
        <w:rPr>
          <w:rFonts w:ascii="Times New Roman" w:hAnsi="Times New Roman" w:cs="Times New Roman"/>
          <w:sz w:val="28"/>
          <w:szCs w:val="28"/>
        </w:rPr>
        <w:t>УТВЕРЖДАЮ</w:t>
      </w:r>
    </w:p>
    <w:p w:rsidR="000F7F90" w:rsidRPr="00BD77C9" w:rsidRDefault="000F7F90" w:rsidP="00D25AB1">
      <w:pPr>
        <w:pStyle w:val="a6"/>
        <w:tabs>
          <w:tab w:val="left" w:pos="5704"/>
        </w:tabs>
        <w:ind w:left="4395" w:right="-284"/>
        <w:rPr>
          <w:rFonts w:ascii="Times New Roman" w:hAnsi="Times New Roman" w:cs="Times New Roman"/>
          <w:sz w:val="28"/>
          <w:szCs w:val="28"/>
        </w:rPr>
      </w:pPr>
      <w:r w:rsidRPr="00BD77C9">
        <w:rPr>
          <w:rFonts w:ascii="Times New Roman" w:hAnsi="Times New Roman" w:cs="Times New Roman"/>
          <w:sz w:val="28"/>
          <w:szCs w:val="28"/>
        </w:rPr>
        <w:t>Заместитель директора по учебной работе</w:t>
      </w:r>
    </w:p>
    <w:p w:rsidR="000F7F90" w:rsidRPr="00BD77C9" w:rsidRDefault="000F7F90" w:rsidP="00D17937">
      <w:pPr>
        <w:pStyle w:val="a6"/>
        <w:tabs>
          <w:tab w:val="left" w:pos="5704"/>
        </w:tabs>
        <w:ind w:left="4395" w:right="-284"/>
        <w:rPr>
          <w:rFonts w:ascii="Times New Roman" w:hAnsi="Times New Roman" w:cs="Times New Roman"/>
          <w:sz w:val="28"/>
          <w:szCs w:val="28"/>
        </w:rPr>
      </w:pPr>
      <w:r w:rsidRPr="00BD77C9">
        <w:rPr>
          <w:rFonts w:ascii="Times New Roman" w:hAnsi="Times New Roman" w:cs="Times New Roman"/>
          <w:sz w:val="28"/>
          <w:szCs w:val="28"/>
        </w:rPr>
        <w:t xml:space="preserve">УО «Молодечненский </w:t>
      </w:r>
      <w:proofErr w:type="gramStart"/>
      <w:r w:rsidRPr="00BD77C9">
        <w:rPr>
          <w:rFonts w:ascii="Times New Roman" w:hAnsi="Times New Roman" w:cs="Times New Roman"/>
          <w:sz w:val="28"/>
          <w:szCs w:val="28"/>
        </w:rPr>
        <w:t>государственный  медицинский</w:t>
      </w:r>
      <w:proofErr w:type="gramEnd"/>
      <w:r w:rsidRPr="00BD77C9">
        <w:rPr>
          <w:rFonts w:ascii="Times New Roman" w:hAnsi="Times New Roman" w:cs="Times New Roman"/>
          <w:sz w:val="28"/>
          <w:szCs w:val="28"/>
        </w:rPr>
        <w:t xml:space="preserve"> колледж имени И.В.Залуцкого»</w:t>
      </w:r>
    </w:p>
    <w:p w:rsidR="000F7F90" w:rsidRPr="00BD77C9" w:rsidRDefault="000F7F90" w:rsidP="00D25AB1">
      <w:pPr>
        <w:pStyle w:val="a6"/>
        <w:tabs>
          <w:tab w:val="left" w:pos="5704"/>
        </w:tabs>
        <w:ind w:left="4395" w:right="-284"/>
        <w:rPr>
          <w:rFonts w:ascii="Times New Roman" w:hAnsi="Times New Roman" w:cs="Times New Roman"/>
          <w:sz w:val="28"/>
          <w:szCs w:val="28"/>
        </w:rPr>
      </w:pPr>
      <w:r w:rsidRPr="00BD77C9">
        <w:rPr>
          <w:rFonts w:ascii="Times New Roman" w:hAnsi="Times New Roman" w:cs="Times New Roman"/>
          <w:sz w:val="28"/>
          <w:szCs w:val="28"/>
        </w:rPr>
        <w:t>________________ Е.И.</w:t>
      </w:r>
      <w:r w:rsidR="00DD2F05" w:rsidRPr="00BD77C9">
        <w:rPr>
          <w:rFonts w:ascii="Times New Roman" w:hAnsi="Times New Roman" w:cs="Times New Roman"/>
          <w:sz w:val="28"/>
          <w:szCs w:val="28"/>
        </w:rPr>
        <w:t xml:space="preserve"> </w:t>
      </w:r>
      <w:r w:rsidRPr="00BD77C9">
        <w:rPr>
          <w:rFonts w:ascii="Times New Roman" w:hAnsi="Times New Roman" w:cs="Times New Roman"/>
          <w:sz w:val="28"/>
          <w:szCs w:val="28"/>
        </w:rPr>
        <w:t>Карасевич</w:t>
      </w:r>
    </w:p>
    <w:p w:rsidR="000F7F90" w:rsidRPr="00BD77C9" w:rsidRDefault="005C0FDF" w:rsidP="00D25AB1">
      <w:pPr>
        <w:pStyle w:val="a6"/>
        <w:tabs>
          <w:tab w:val="left" w:pos="5704"/>
        </w:tabs>
        <w:ind w:left="4395" w:right="-284"/>
        <w:rPr>
          <w:rFonts w:ascii="Times New Roman" w:hAnsi="Times New Roman" w:cs="Times New Roman"/>
          <w:sz w:val="28"/>
          <w:szCs w:val="28"/>
        </w:rPr>
      </w:pPr>
      <w:r w:rsidRPr="00BD77C9">
        <w:rPr>
          <w:rFonts w:ascii="Times New Roman" w:hAnsi="Times New Roman" w:cs="Times New Roman"/>
          <w:sz w:val="28"/>
          <w:szCs w:val="28"/>
        </w:rPr>
        <w:t>«____» __________ 202</w:t>
      </w:r>
      <w:r w:rsidR="00180621" w:rsidRPr="00BD77C9">
        <w:rPr>
          <w:rFonts w:ascii="Times New Roman" w:hAnsi="Times New Roman" w:cs="Times New Roman"/>
          <w:sz w:val="28"/>
          <w:szCs w:val="28"/>
        </w:rPr>
        <w:t>4</w:t>
      </w:r>
    </w:p>
    <w:p w:rsidR="000F7F90" w:rsidRPr="00BD77C9" w:rsidRDefault="000F7F90" w:rsidP="000D3845">
      <w:pPr>
        <w:pStyle w:val="a6"/>
        <w:tabs>
          <w:tab w:val="left" w:pos="6237"/>
        </w:tabs>
        <w:ind w:left="3969"/>
        <w:rPr>
          <w:rFonts w:ascii="Times New Roman" w:eastAsiaTheme="minorHAnsi" w:hAnsi="Times New Roman" w:cs="Times New Roman"/>
          <w:lang w:eastAsia="en-US"/>
        </w:rPr>
      </w:pPr>
    </w:p>
    <w:p w:rsidR="000F7F90" w:rsidRPr="00BD77C9" w:rsidRDefault="000F7F90" w:rsidP="000F7F90">
      <w:pPr>
        <w:tabs>
          <w:tab w:val="left" w:pos="4820"/>
          <w:tab w:val="left" w:pos="6237"/>
        </w:tabs>
        <w:ind w:left="6237"/>
        <w:rPr>
          <w:rFonts w:eastAsiaTheme="minorHAnsi"/>
          <w:sz w:val="30"/>
          <w:szCs w:val="30"/>
          <w:lang w:eastAsia="en-US"/>
        </w:rPr>
      </w:pPr>
    </w:p>
    <w:p w:rsidR="000F7F90" w:rsidRPr="00BD77C9" w:rsidRDefault="000F7F90" w:rsidP="000F7F90">
      <w:pPr>
        <w:tabs>
          <w:tab w:val="left" w:pos="4820"/>
          <w:tab w:val="left" w:pos="6237"/>
        </w:tabs>
        <w:ind w:left="6237"/>
        <w:rPr>
          <w:rFonts w:eastAsiaTheme="minorHAnsi"/>
          <w:sz w:val="30"/>
          <w:szCs w:val="30"/>
          <w:lang w:eastAsia="en-US"/>
        </w:rPr>
      </w:pPr>
    </w:p>
    <w:p w:rsidR="000F7F90" w:rsidRPr="00BD77C9" w:rsidRDefault="000F7F90" w:rsidP="000F7F90">
      <w:pPr>
        <w:tabs>
          <w:tab w:val="left" w:pos="4820"/>
        </w:tabs>
        <w:ind w:left="4962"/>
        <w:rPr>
          <w:rFonts w:eastAsiaTheme="minorHAnsi"/>
          <w:sz w:val="30"/>
          <w:szCs w:val="30"/>
          <w:lang w:eastAsia="en-US"/>
        </w:rPr>
      </w:pPr>
    </w:p>
    <w:p w:rsidR="000F7F90" w:rsidRPr="00BD77C9" w:rsidRDefault="000F7F90" w:rsidP="000F7F90">
      <w:pPr>
        <w:tabs>
          <w:tab w:val="left" w:pos="4820"/>
        </w:tabs>
        <w:ind w:left="4962"/>
        <w:rPr>
          <w:rFonts w:eastAsiaTheme="minorHAnsi"/>
          <w:sz w:val="30"/>
          <w:szCs w:val="30"/>
          <w:lang w:eastAsia="en-US"/>
        </w:rPr>
      </w:pPr>
    </w:p>
    <w:p w:rsidR="000F7F90" w:rsidRPr="00BD77C9" w:rsidRDefault="000F7F90" w:rsidP="000F7F90">
      <w:pPr>
        <w:pStyle w:val="a6"/>
        <w:jc w:val="center"/>
        <w:rPr>
          <w:rFonts w:ascii="Times New Roman" w:eastAsiaTheme="minorHAnsi" w:hAnsi="Times New Roman" w:cs="Times New Roman"/>
          <w:sz w:val="20"/>
          <w:lang w:eastAsia="en-US"/>
        </w:rPr>
      </w:pPr>
    </w:p>
    <w:p w:rsidR="000F7F90" w:rsidRPr="00BD77C9" w:rsidRDefault="000F7F90" w:rsidP="000F7F90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BD77C9">
        <w:rPr>
          <w:rFonts w:ascii="Times New Roman" w:hAnsi="Times New Roman" w:cs="Times New Roman"/>
          <w:b/>
          <w:sz w:val="32"/>
          <w:szCs w:val="36"/>
        </w:rPr>
        <w:t>ЭКЗАМЕНАЦИОННЫЕ МАТЕРИАЛЫ</w:t>
      </w:r>
    </w:p>
    <w:p w:rsidR="000F7F90" w:rsidRPr="00BD77C9" w:rsidRDefault="000F7F90" w:rsidP="000F7F90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BD77C9">
        <w:rPr>
          <w:rFonts w:ascii="Times New Roman" w:hAnsi="Times New Roman" w:cs="Times New Roman"/>
          <w:b/>
          <w:sz w:val="32"/>
          <w:szCs w:val="36"/>
        </w:rPr>
        <w:t xml:space="preserve">ПО </w:t>
      </w:r>
      <w:r w:rsidR="00112C41" w:rsidRPr="00BD77C9">
        <w:rPr>
          <w:rFonts w:ascii="Times New Roman" w:hAnsi="Times New Roman" w:cs="Times New Roman"/>
          <w:b/>
          <w:sz w:val="32"/>
          <w:szCs w:val="36"/>
        </w:rPr>
        <w:t>УЧЕБНОМУ ПРЕДМЕТУ</w:t>
      </w:r>
    </w:p>
    <w:p w:rsidR="000F7F90" w:rsidRPr="00BD77C9" w:rsidRDefault="000F7F90" w:rsidP="000F7F90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BD77C9">
        <w:rPr>
          <w:rFonts w:ascii="Times New Roman" w:hAnsi="Times New Roman" w:cs="Times New Roman"/>
          <w:b/>
          <w:sz w:val="32"/>
          <w:szCs w:val="36"/>
        </w:rPr>
        <w:t>«ПЕДИАТРИЯ»</w:t>
      </w:r>
    </w:p>
    <w:p w:rsidR="000F7F90" w:rsidRPr="00BD77C9" w:rsidRDefault="000F7F90" w:rsidP="000F7F90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BD77C9">
        <w:rPr>
          <w:rFonts w:ascii="Times New Roman" w:hAnsi="Times New Roman" w:cs="Times New Roman"/>
          <w:b/>
          <w:sz w:val="28"/>
          <w:szCs w:val="32"/>
        </w:rPr>
        <w:t>НА ОТДЕЛЕНИИ</w:t>
      </w:r>
      <w:proofErr w:type="gramStart"/>
      <w:r w:rsidRPr="00BD77C9">
        <w:rPr>
          <w:rFonts w:ascii="Times New Roman" w:hAnsi="Times New Roman" w:cs="Times New Roman"/>
          <w:b/>
          <w:sz w:val="28"/>
          <w:szCs w:val="32"/>
        </w:rPr>
        <w:t xml:space="preserve">   «</w:t>
      </w:r>
      <w:proofErr w:type="gramEnd"/>
      <w:r w:rsidRPr="00BD77C9">
        <w:rPr>
          <w:rFonts w:ascii="Times New Roman" w:hAnsi="Times New Roman" w:cs="Times New Roman"/>
          <w:b/>
          <w:sz w:val="28"/>
          <w:szCs w:val="32"/>
        </w:rPr>
        <w:t>ЛЕЧЕБНОЕ  ДЕЛО»</w:t>
      </w:r>
    </w:p>
    <w:p w:rsidR="000F7F90" w:rsidRPr="00BD77C9" w:rsidRDefault="000F7F90" w:rsidP="000F7F90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7C9">
        <w:rPr>
          <w:rFonts w:ascii="Times New Roman" w:hAnsi="Times New Roman" w:cs="Times New Roman"/>
          <w:b/>
          <w:sz w:val="32"/>
          <w:szCs w:val="32"/>
        </w:rPr>
        <w:t>I</w:t>
      </w:r>
      <w:r w:rsidR="00180621" w:rsidRPr="00BD77C9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Pr="00BD77C9">
        <w:rPr>
          <w:rFonts w:ascii="Times New Roman" w:hAnsi="Times New Roman" w:cs="Times New Roman"/>
          <w:b/>
          <w:sz w:val="32"/>
          <w:szCs w:val="32"/>
        </w:rPr>
        <w:t xml:space="preserve"> КУРС</w:t>
      </w:r>
    </w:p>
    <w:p w:rsidR="000F7F90" w:rsidRPr="00BD77C9" w:rsidRDefault="000F7F90" w:rsidP="000F7F90">
      <w:pPr>
        <w:pStyle w:val="a6"/>
        <w:jc w:val="center"/>
        <w:rPr>
          <w:rFonts w:ascii="Times New Roman" w:hAnsi="Times New Roman" w:cs="Times New Roman"/>
          <w:b/>
          <w:szCs w:val="32"/>
        </w:rPr>
      </w:pPr>
    </w:p>
    <w:p w:rsidR="000F7F90" w:rsidRPr="00BD77C9" w:rsidRDefault="000F7F90" w:rsidP="000F7F90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7C9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180621" w:rsidRPr="00BD77C9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BD77C9">
        <w:rPr>
          <w:rFonts w:ascii="Times New Roman" w:hAnsi="Times New Roman" w:cs="Times New Roman"/>
          <w:b/>
          <w:sz w:val="32"/>
          <w:szCs w:val="32"/>
        </w:rPr>
        <w:t xml:space="preserve"> СЕМЕСТР</w:t>
      </w:r>
    </w:p>
    <w:p w:rsidR="000F7F90" w:rsidRPr="00BD77C9" w:rsidRDefault="000F7F90" w:rsidP="000F7F90">
      <w:pPr>
        <w:pStyle w:val="a6"/>
        <w:jc w:val="center"/>
        <w:rPr>
          <w:rFonts w:ascii="Times New Roman" w:hAnsi="Times New Roman" w:cs="Times New Roman"/>
          <w:b/>
          <w:sz w:val="8"/>
          <w:szCs w:val="32"/>
        </w:rPr>
      </w:pPr>
    </w:p>
    <w:p w:rsidR="000F7F90" w:rsidRPr="00BD77C9" w:rsidRDefault="00921739" w:rsidP="000F7F90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7C9">
        <w:rPr>
          <w:rFonts w:ascii="Times New Roman" w:hAnsi="Times New Roman" w:cs="Times New Roman"/>
          <w:b/>
          <w:sz w:val="32"/>
          <w:szCs w:val="32"/>
        </w:rPr>
        <w:t>2024</w:t>
      </w:r>
      <w:r w:rsidR="000F7F90" w:rsidRPr="00BD77C9">
        <w:rPr>
          <w:rFonts w:ascii="Times New Roman" w:hAnsi="Times New Roman" w:cs="Times New Roman"/>
          <w:b/>
          <w:sz w:val="32"/>
          <w:szCs w:val="32"/>
        </w:rPr>
        <w:t>-20</w:t>
      </w:r>
      <w:r w:rsidRPr="00BD77C9">
        <w:rPr>
          <w:rFonts w:ascii="Times New Roman" w:hAnsi="Times New Roman" w:cs="Times New Roman"/>
          <w:b/>
          <w:sz w:val="32"/>
          <w:szCs w:val="32"/>
        </w:rPr>
        <w:t>25</w:t>
      </w:r>
      <w:r w:rsidR="000F7F90" w:rsidRPr="00BD77C9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0F7F90" w:rsidRPr="00BD77C9" w:rsidRDefault="000F7F90" w:rsidP="000F7F9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F90" w:rsidRPr="00BD77C9" w:rsidRDefault="000F7F90" w:rsidP="000F7F90">
      <w:pPr>
        <w:jc w:val="center"/>
        <w:rPr>
          <w:rFonts w:eastAsiaTheme="minorHAnsi"/>
          <w:sz w:val="30"/>
          <w:szCs w:val="30"/>
          <w:lang w:eastAsia="en-US"/>
        </w:rPr>
      </w:pPr>
    </w:p>
    <w:p w:rsidR="000F7F90" w:rsidRPr="00BD77C9" w:rsidRDefault="000F7F90" w:rsidP="000F7F90">
      <w:pPr>
        <w:jc w:val="center"/>
        <w:rPr>
          <w:rFonts w:eastAsiaTheme="minorHAnsi"/>
          <w:sz w:val="30"/>
          <w:szCs w:val="30"/>
          <w:lang w:eastAsia="en-US"/>
        </w:rPr>
      </w:pPr>
    </w:p>
    <w:p w:rsidR="000F7F90" w:rsidRPr="00BD77C9" w:rsidRDefault="000F7F90" w:rsidP="000F7F90">
      <w:pPr>
        <w:jc w:val="center"/>
        <w:rPr>
          <w:rFonts w:eastAsiaTheme="minorHAnsi"/>
          <w:sz w:val="30"/>
          <w:szCs w:val="30"/>
          <w:lang w:eastAsia="en-US"/>
        </w:rPr>
      </w:pPr>
    </w:p>
    <w:p w:rsidR="000F7F90" w:rsidRPr="00BD77C9" w:rsidRDefault="000F7F90" w:rsidP="00D25AB1">
      <w:pPr>
        <w:ind w:left="4395"/>
        <w:rPr>
          <w:rFonts w:eastAsiaTheme="minorHAnsi"/>
          <w:szCs w:val="24"/>
          <w:lang w:eastAsia="en-US"/>
        </w:rPr>
      </w:pPr>
      <w:r w:rsidRPr="00BD77C9">
        <w:rPr>
          <w:rFonts w:eastAsiaTheme="minorHAnsi"/>
          <w:szCs w:val="24"/>
          <w:lang w:eastAsia="en-US"/>
        </w:rPr>
        <w:t>Рассмотрено</w:t>
      </w:r>
    </w:p>
    <w:p w:rsidR="000F7F90" w:rsidRPr="00BD77C9" w:rsidRDefault="000F7F90" w:rsidP="00D25AB1">
      <w:pPr>
        <w:ind w:left="4395"/>
        <w:rPr>
          <w:rFonts w:eastAsiaTheme="minorHAnsi"/>
          <w:szCs w:val="24"/>
          <w:lang w:eastAsia="en-US"/>
        </w:rPr>
      </w:pPr>
      <w:r w:rsidRPr="00BD77C9">
        <w:rPr>
          <w:rFonts w:eastAsiaTheme="minorHAnsi"/>
          <w:szCs w:val="24"/>
          <w:lang w:eastAsia="en-US"/>
        </w:rPr>
        <w:t xml:space="preserve">на заседании ЦК №1 </w:t>
      </w:r>
    </w:p>
    <w:p w:rsidR="000F7F90" w:rsidRPr="00BD77C9" w:rsidRDefault="000F7F90" w:rsidP="00D25AB1">
      <w:pPr>
        <w:ind w:left="4395"/>
        <w:rPr>
          <w:rFonts w:eastAsiaTheme="minorHAnsi"/>
          <w:szCs w:val="24"/>
          <w:lang w:val="be-BY" w:eastAsia="en-US"/>
        </w:rPr>
      </w:pPr>
      <w:r w:rsidRPr="00BD77C9">
        <w:rPr>
          <w:rFonts w:eastAsiaTheme="minorHAnsi"/>
          <w:szCs w:val="24"/>
          <w:lang w:val="be-BY" w:eastAsia="en-US"/>
        </w:rPr>
        <w:t xml:space="preserve">клинических </w:t>
      </w:r>
      <w:r w:rsidR="005C0FDF" w:rsidRPr="00BD77C9">
        <w:rPr>
          <w:rFonts w:eastAsiaTheme="minorHAnsi"/>
          <w:szCs w:val="24"/>
          <w:lang w:val="be-BY" w:eastAsia="en-US"/>
        </w:rPr>
        <w:t>предметов</w:t>
      </w:r>
    </w:p>
    <w:p w:rsidR="000F7F90" w:rsidRPr="00BD77C9" w:rsidRDefault="000F7F90" w:rsidP="00D25AB1">
      <w:pPr>
        <w:ind w:left="4395"/>
        <w:rPr>
          <w:rFonts w:eastAsiaTheme="minorHAnsi"/>
          <w:szCs w:val="24"/>
          <w:lang w:eastAsia="en-US"/>
        </w:rPr>
      </w:pPr>
      <w:r w:rsidRPr="00BD77C9">
        <w:rPr>
          <w:rFonts w:eastAsiaTheme="minorHAnsi"/>
          <w:szCs w:val="24"/>
          <w:lang w:eastAsia="en-US"/>
        </w:rPr>
        <w:t>протокол № ____ от______</w:t>
      </w:r>
    </w:p>
    <w:p w:rsidR="000F7F90" w:rsidRPr="00BD77C9" w:rsidRDefault="000F7F90" w:rsidP="00D25AB1">
      <w:pPr>
        <w:ind w:left="4395"/>
        <w:rPr>
          <w:rFonts w:eastAsiaTheme="minorHAnsi"/>
          <w:szCs w:val="24"/>
          <w:lang w:eastAsia="en-US"/>
        </w:rPr>
      </w:pPr>
      <w:r w:rsidRPr="00BD77C9">
        <w:rPr>
          <w:rFonts w:eastAsiaTheme="minorHAnsi"/>
          <w:szCs w:val="24"/>
          <w:lang w:eastAsia="en-US"/>
        </w:rPr>
        <w:t>Председатель ЦК № 1</w:t>
      </w:r>
      <w:r w:rsidRPr="00BD77C9">
        <w:rPr>
          <w:rFonts w:eastAsiaTheme="minorHAnsi"/>
          <w:szCs w:val="24"/>
          <w:lang w:eastAsia="en-US"/>
        </w:rPr>
        <w:br/>
        <w:t xml:space="preserve">_______________А.В. Асанова </w:t>
      </w:r>
    </w:p>
    <w:p w:rsidR="000F7F90" w:rsidRPr="00BD77C9" w:rsidRDefault="000F7F90" w:rsidP="000F7F90">
      <w:pPr>
        <w:pStyle w:val="1"/>
        <w:jc w:val="center"/>
        <w:rPr>
          <w:b/>
        </w:rPr>
      </w:pPr>
      <w:r w:rsidRPr="00BD77C9">
        <w:rPr>
          <w:b/>
        </w:rPr>
        <w:lastRenderedPageBreak/>
        <w:t>Перечень вопросов</w:t>
      </w:r>
    </w:p>
    <w:p w:rsidR="000F7F90" w:rsidRPr="00BD77C9" w:rsidRDefault="000F7F90" w:rsidP="000F7F90">
      <w:pPr>
        <w:pStyle w:val="1"/>
        <w:jc w:val="center"/>
        <w:rPr>
          <w:b/>
          <w:bCs/>
          <w:szCs w:val="28"/>
        </w:rPr>
      </w:pPr>
      <w:r w:rsidRPr="00BD77C9">
        <w:rPr>
          <w:b/>
          <w:bCs/>
          <w:szCs w:val="28"/>
        </w:rPr>
        <w:t>для экзамена</w:t>
      </w:r>
    </w:p>
    <w:p w:rsidR="000F7F90" w:rsidRPr="00BD77C9" w:rsidRDefault="000F7F90" w:rsidP="000F7F90">
      <w:pPr>
        <w:pStyle w:val="1"/>
        <w:jc w:val="center"/>
        <w:rPr>
          <w:b/>
          <w:bCs/>
          <w:szCs w:val="28"/>
        </w:rPr>
      </w:pPr>
      <w:r w:rsidRPr="00BD77C9">
        <w:rPr>
          <w:b/>
          <w:bCs/>
          <w:szCs w:val="28"/>
        </w:rPr>
        <w:t>по учебн</w:t>
      </w:r>
      <w:r w:rsidR="005C0FDF" w:rsidRPr="00BD77C9">
        <w:rPr>
          <w:b/>
          <w:bCs/>
          <w:szCs w:val="28"/>
        </w:rPr>
        <w:t xml:space="preserve">ому предмету </w:t>
      </w:r>
      <w:r w:rsidRPr="00BD77C9">
        <w:rPr>
          <w:b/>
          <w:bCs/>
          <w:szCs w:val="28"/>
        </w:rPr>
        <w:t>«Педиатрия»,</w:t>
      </w:r>
    </w:p>
    <w:p w:rsidR="004704A4" w:rsidRPr="00BD77C9" w:rsidRDefault="004E6209" w:rsidP="000F7F90">
      <w:pPr>
        <w:pStyle w:val="1"/>
        <w:jc w:val="center"/>
        <w:rPr>
          <w:b/>
          <w:bCs/>
          <w:spacing w:val="-1"/>
          <w:szCs w:val="28"/>
        </w:rPr>
      </w:pPr>
      <w:r w:rsidRPr="00BD77C9">
        <w:rPr>
          <w:b/>
          <w:bCs/>
          <w:spacing w:val="-1"/>
          <w:szCs w:val="28"/>
        </w:rPr>
        <w:t xml:space="preserve"> по специальности</w:t>
      </w:r>
      <w:r w:rsidR="000F7F90" w:rsidRPr="00BD77C9">
        <w:rPr>
          <w:b/>
          <w:bCs/>
          <w:spacing w:val="-1"/>
          <w:szCs w:val="28"/>
        </w:rPr>
        <w:t xml:space="preserve"> «Лечебное дело», </w:t>
      </w:r>
    </w:p>
    <w:p w:rsidR="000F7F90" w:rsidRPr="00BD77C9" w:rsidRDefault="000F7F90" w:rsidP="003C564E">
      <w:pPr>
        <w:pStyle w:val="1"/>
        <w:jc w:val="center"/>
        <w:rPr>
          <w:b/>
          <w:bCs/>
          <w:spacing w:val="-1"/>
          <w:szCs w:val="28"/>
        </w:rPr>
      </w:pPr>
      <w:r w:rsidRPr="00BD77C9">
        <w:rPr>
          <w:b/>
          <w:bCs/>
          <w:spacing w:val="-1"/>
          <w:szCs w:val="28"/>
          <w:lang w:val="en-US"/>
        </w:rPr>
        <w:t>I</w:t>
      </w:r>
      <w:r w:rsidR="00180621" w:rsidRPr="00BD77C9">
        <w:rPr>
          <w:b/>
          <w:bCs/>
          <w:spacing w:val="-1"/>
          <w:szCs w:val="28"/>
          <w:lang w:val="en-US"/>
        </w:rPr>
        <w:t>V</w:t>
      </w:r>
      <w:r w:rsidRPr="00BD77C9">
        <w:rPr>
          <w:b/>
          <w:bCs/>
          <w:spacing w:val="-1"/>
          <w:szCs w:val="28"/>
        </w:rPr>
        <w:t xml:space="preserve"> курс</w:t>
      </w:r>
      <w:r w:rsidR="004704A4" w:rsidRPr="00BD77C9">
        <w:rPr>
          <w:b/>
          <w:bCs/>
          <w:spacing w:val="-1"/>
          <w:szCs w:val="28"/>
        </w:rPr>
        <w:t xml:space="preserve">, </w:t>
      </w:r>
      <w:r w:rsidR="00180621" w:rsidRPr="00BD77C9">
        <w:rPr>
          <w:b/>
          <w:bCs/>
          <w:spacing w:val="-1"/>
          <w:szCs w:val="28"/>
          <w:lang w:val="en-US"/>
        </w:rPr>
        <w:t>VII</w:t>
      </w:r>
      <w:r w:rsidRPr="00BD77C9">
        <w:rPr>
          <w:b/>
          <w:bCs/>
          <w:spacing w:val="-1"/>
          <w:szCs w:val="28"/>
        </w:rPr>
        <w:t xml:space="preserve"> семестр</w:t>
      </w:r>
    </w:p>
    <w:p w:rsidR="000F7F90" w:rsidRPr="00BD77C9" w:rsidRDefault="00921739" w:rsidP="000F7F90">
      <w:pPr>
        <w:pStyle w:val="1"/>
        <w:jc w:val="center"/>
        <w:rPr>
          <w:b/>
          <w:bCs/>
          <w:spacing w:val="-1"/>
          <w:szCs w:val="28"/>
        </w:rPr>
      </w:pPr>
      <w:r w:rsidRPr="00BD77C9">
        <w:rPr>
          <w:b/>
          <w:bCs/>
          <w:spacing w:val="-1"/>
          <w:szCs w:val="28"/>
        </w:rPr>
        <w:t>2024/2025</w:t>
      </w:r>
      <w:r w:rsidR="000F7F90" w:rsidRPr="00BD77C9">
        <w:rPr>
          <w:b/>
          <w:bCs/>
          <w:spacing w:val="-1"/>
          <w:szCs w:val="28"/>
        </w:rPr>
        <w:t xml:space="preserve"> учебный год</w:t>
      </w:r>
    </w:p>
    <w:p w:rsidR="004704A4" w:rsidRPr="00BD77C9" w:rsidRDefault="004704A4" w:rsidP="004704A4"/>
    <w:p w:rsidR="009F2182" w:rsidRPr="00BD77C9" w:rsidRDefault="000D3845" w:rsidP="009F2182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>Асфиксия новорожденных</w:t>
      </w:r>
      <w:r w:rsidR="00BF6BC1" w:rsidRPr="00BD77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="00BF6BC1" w:rsidRPr="00BD77C9">
        <w:rPr>
          <w:rFonts w:ascii="Times New Roman" w:hAnsi="Times New Roman" w:cs="Times New Roman"/>
          <w:sz w:val="28"/>
          <w:szCs w:val="28"/>
          <w:lang w:val="ru-RU"/>
        </w:rPr>
        <w:t>определение, виды, факторы риска, к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линическая картина. Первичная и реанимационная помощь. Пр</w:t>
      </w:r>
      <w:r w:rsidR="00BF6BC1" w:rsidRPr="00BD77C9">
        <w:rPr>
          <w:rFonts w:ascii="Times New Roman" w:hAnsi="Times New Roman" w:cs="Times New Roman"/>
          <w:sz w:val="28"/>
          <w:szCs w:val="28"/>
          <w:lang w:val="ru-RU"/>
        </w:rPr>
        <w:t>офилактика вторичной асфиксии, осложнения</w:t>
      </w:r>
      <w:r w:rsidR="009F2182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, принципы медицинской реабилитации, прогноз. </w:t>
      </w:r>
    </w:p>
    <w:p w:rsidR="000D3845" w:rsidRPr="00BD77C9" w:rsidRDefault="000D3845" w:rsidP="00D25AB1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>Родовые травмы новорожденных</w:t>
      </w:r>
      <w:r w:rsidR="009F2182" w:rsidRPr="00BD77C9">
        <w:rPr>
          <w:rFonts w:ascii="Times New Roman" w:hAnsi="Times New Roman" w:cs="Times New Roman"/>
          <w:b/>
          <w:sz w:val="28"/>
          <w:szCs w:val="28"/>
          <w:lang w:val="ru-RU"/>
        </w:rPr>
        <w:t>: о</w:t>
      </w:r>
      <w:r w:rsidR="009F2182" w:rsidRPr="00BD77C9">
        <w:rPr>
          <w:rFonts w:ascii="Times New Roman" w:hAnsi="Times New Roman" w:cs="Times New Roman"/>
          <w:sz w:val="28"/>
          <w:szCs w:val="28"/>
          <w:lang w:val="ru-RU"/>
        </w:rPr>
        <w:t>пределение, виды травм, п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редрасполагающие факторы. Травмы мягких тканей:</w:t>
      </w:r>
      <w:r w:rsidR="00E9097E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родовая опухоль, кефалогематома</w:t>
      </w:r>
      <w:r w:rsidR="009C0EE9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, клиническая картина, тактика фельдшера. </w:t>
      </w:r>
    </w:p>
    <w:p w:rsidR="009F2182" w:rsidRPr="00BD77C9" w:rsidRDefault="000D3845" w:rsidP="009F2182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>Перинатальное поражение центральной нервной системы</w:t>
      </w:r>
      <w:r w:rsidRPr="00BD77C9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Причины возникновения,</w:t>
      </w:r>
      <w:r w:rsidR="009C0EE9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 клиническая картина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, диагн</w:t>
      </w:r>
      <w:r w:rsidR="009F2182" w:rsidRPr="00BD77C9">
        <w:rPr>
          <w:rFonts w:ascii="Times New Roman" w:hAnsi="Times New Roman" w:cs="Times New Roman"/>
          <w:sz w:val="28"/>
          <w:szCs w:val="28"/>
          <w:lang w:val="ru-RU"/>
        </w:rPr>
        <w:t>остика, лечение,</w:t>
      </w:r>
      <w:r w:rsidR="00E45DB7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F2182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принципы медицинской реабилитации, прогноз. </w:t>
      </w:r>
    </w:p>
    <w:p w:rsidR="000D3845" w:rsidRPr="00BD77C9" w:rsidRDefault="000D3845" w:rsidP="00D25AB1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>Гемолитической болезни новоро</w:t>
      </w:r>
      <w:r w:rsidR="004704A4" w:rsidRPr="00BD77C9">
        <w:rPr>
          <w:rFonts w:ascii="Times New Roman" w:hAnsi="Times New Roman" w:cs="Times New Roman"/>
          <w:sz w:val="28"/>
          <w:szCs w:val="28"/>
          <w:lang w:val="ru-RU"/>
        </w:rPr>
        <w:t>жденных</w:t>
      </w:r>
      <w:r w:rsidR="000448BC" w:rsidRPr="00BD77C9">
        <w:rPr>
          <w:rFonts w:ascii="Times New Roman" w:hAnsi="Times New Roman" w:cs="Times New Roman"/>
          <w:sz w:val="28"/>
          <w:szCs w:val="28"/>
          <w:lang w:val="ru-RU"/>
        </w:rPr>
        <w:t>: определение, э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тиоло</w:t>
      </w:r>
      <w:r w:rsidR="000448BC" w:rsidRPr="00BD77C9">
        <w:rPr>
          <w:rFonts w:ascii="Times New Roman" w:hAnsi="Times New Roman" w:cs="Times New Roman"/>
          <w:sz w:val="28"/>
          <w:szCs w:val="28"/>
          <w:lang w:val="ru-RU"/>
        </w:rPr>
        <w:t>гия, п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атоге</w:t>
      </w:r>
      <w:r w:rsidR="000448BC" w:rsidRPr="00BD77C9">
        <w:rPr>
          <w:rFonts w:ascii="Times New Roman" w:hAnsi="Times New Roman" w:cs="Times New Roman"/>
          <w:sz w:val="28"/>
          <w:szCs w:val="28"/>
          <w:lang w:val="ru-RU"/>
        </w:rPr>
        <w:t>нез, к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линическая картина отечной, желтушной и анемиче</w:t>
      </w:r>
      <w:r w:rsidR="000448BC" w:rsidRPr="00BD77C9">
        <w:rPr>
          <w:rFonts w:ascii="Times New Roman" w:hAnsi="Times New Roman" w:cs="Times New Roman"/>
          <w:sz w:val="28"/>
          <w:szCs w:val="28"/>
          <w:lang w:val="ru-RU"/>
        </w:rPr>
        <w:t>ской форм, д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иагности</w:t>
      </w:r>
      <w:r w:rsidR="000448BC" w:rsidRPr="00BD77C9">
        <w:rPr>
          <w:rFonts w:ascii="Times New Roman" w:hAnsi="Times New Roman" w:cs="Times New Roman"/>
          <w:sz w:val="28"/>
          <w:szCs w:val="28"/>
          <w:lang w:val="ru-RU"/>
        </w:rPr>
        <w:t>ка, лечение, профилактика, п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рогноз.</w:t>
      </w:r>
    </w:p>
    <w:p w:rsidR="0003242E" w:rsidRPr="00BD77C9" w:rsidRDefault="00FB3263" w:rsidP="00D25AB1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строения и функций кожи и подкожной жировой клетчатки у новорожденных и грудных детей. </w:t>
      </w:r>
      <w:r w:rsidR="0020531B" w:rsidRPr="00BD77C9">
        <w:rPr>
          <w:rFonts w:ascii="Times New Roman" w:hAnsi="Times New Roman" w:cs="Times New Roman"/>
          <w:sz w:val="28"/>
          <w:szCs w:val="28"/>
          <w:lang w:val="ru-RU"/>
        </w:rPr>
        <w:t>Неинфекционные заболевания пупка: к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ожный пупок, амниотический пупок, пупочная грыжа, свищи пупка, фунгус пупка: клиническая картина, особенности лечения и ухода. </w:t>
      </w:r>
    </w:p>
    <w:p w:rsidR="00FB3263" w:rsidRPr="00BD77C9" w:rsidRDefault="00250454" w:rsidP="00D25AB1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>Неинфекционные заболевания кожи: п</w:t>
      </w:r>
      <w:r w:rsidR="00FB3263" w:rsidRPr="00BD77C9">
        <w:rPr>
          <w:rFonts w:ascii="Times New Roman" w:hAnsi="Times New Roman" w:cs="Times New Roman"/>
          <w:sz w:val="28"/>
          <w:szCs w:val="28"/>
          <w:lang w:val="ru-RU"/>
        </w:rPr>
        <w:t>отница, опрелости, склередема, склерема: причины возникновения, клиническая картина, лечение, медицинский уход, профилактика.</w:t>
      </w:r>
    </w:p>
    <w:p w:rsidR="000F7F90" w:rsidRPr="00BD77C9" w:rsidRDefault="00DC7E3C" w:rsidP="00D25AB1">
      <w:pPr>
        <w:pStyle w:val="a3"/>
        <w:numPr>
          <w:ilvl w:val="0"/>
          <w:numId w:val="1"/>
        </w:numPr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Локализованные гнойно-воспалительные заболевания: причины, эпидемиология. </w:t>
      </w:r>
      <w:r w:rsidR="000F7F90" w:rsidRPr="00BD77C9">
        <w:rPr>
          <w:rFonts w:ascii="Times New Roman" w:hAnsi="Times New Roman" w:cs="Times New Roman"/>
          <w:sz w:val="28"/>
          <w:szCs w:val="28"/>
          <w:lang w:val="ru-RU"/>
        </w:rPr>
        <w:t>Омфалит: о</w:t>
      </w:r>
      <w:r w:rsidR="000F7F90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пределение, </w:t>
      </w:r>
      <w:proofErr w:type="gramStart"/>
      <w:r w:rsidR="000F7F90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причины, </w:t>
      </w:r>
      <w:r w:rsidR="000F7F90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7F90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клиническая</w:t>
      </w:r>
      <w:proofErr w:type="gramEnd"/>
      <w:r w:rsidR="000F7F90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картина. Принципы лечения и ухода. Прогноз. Профилакти</w:t>
      </w:r>
      <w:r w:rsidR="000F7F90" w:rsidRPr="00BD77C9">
        <w:rPr>
          <w:rFonts w:ascii="Times New Roman" w:hAnsi="Times New Roman" w:cs="Times New Roman"/>
          <w:sz w:val="28"/>
          <w:szCs w:val="28"/>
          <w:lang w:val="ru-RU"/>
        </w:rPr>
        <w:t>ка.</w:t>
      </w:r>
    </w:p>
    <w:p w:rsidR="000D3845" w:rsidRPr="00BD77C9" w:rsidRDefault="00DC7E3C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Локализованные гнойно-воспалительные заболевания: причины, эпидемиология.  Пиодермии: везикулопустулез, пузырчатка, мастит новорожденных, конъюнктивит. Клиническая картина. </w:t>
      </w:r>
      <w:r w:rsidR="000F7F90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Принципы лечения и ухода. Прогноз. Профилакти</w:t>
      </w:r>
      <w:r w:rsidR="000F7F90" w:rsidRPr="00BD77C9">
        <w:rPr>
          <w:rFonts w:ascii="Times New Roman" w:hAnsi="Times New Roman" w:cs="Times New Roman"/>
          <w:sz w:val="28"/>
          <w:szCs w:val="28"/>
          <w:lang w:val="ru-RU"/>
        </w:rPr>
        <w:t>ка.</w:t>
      </w:r>
    </w:p>
    <w:p w:rsidR="000D3845" w:rsidRPr="00BD77C9" w:rsidRDefault="000F7F90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Сепсис новорож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денных: о</w:t>
      </w:r>
      <w:r w:rsidR="00290FFD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пределение, этиология, патогенез, формы, к</w:t>
      </w: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линиче</w:t>
      </w:r>
      <w:r w:rsidR="00290FFD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ская картина, лабораторная диагностика, принципы лечения и ухода, п</w:t>
      </w: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рог</w:t>
      </w:r>
      <w:r w:rsidR="00290FFD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ноз, п</w:t>
      </w: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рофилакти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ка.</w:t>
      </w:r>
    </w:p>
    <w:p w:rsidR="000D3845" w:rsidRPr="00BD77C9" w:rsidRDefault="000F7F90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>Внутриутробные инфекции: токсоплазмоз, цитомегаловирусная инфекция,</w:t>
      </w:r>
      <w:r w:rsidR="009B6098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 причины, клиническая картина, п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ринципы леч</w:t>
      </w:r>
      <w:r w:rsidR="009B6098" w:rsidRPr="00BD77C9">
        <w:rPr>
          <w:rFonts w:ascii="Times New Roman" w:hAnsi="Times New Roman" w:cs="Times New Roman"/>
          <w:sz w:val="28"/>
          <w:szCs w:val="28"/>
          <w:lang w:val="ru-RU"/>
        </w:rPr>
        <w:t>ения и ухода, п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рогноз. </w:t>
      </w:r>
    </w:p>
    <w:p w:rsidR="000D3845" w:rsidRPr="00BD77C9" w:rsidRDefault="000F7F90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Рахит: определение, этиология, патогенез, клиническая картина, лабораторная диагностика, лечение, профилактика. </w:t>
      </w:r>
    </w:p>
    <w:p w:rsidR="000D3845" w:rsidRPr="00BD77C9" w:rsidRDefault="00D25AB1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Гипервитаминоз Д</w:t>
      </w:r>
      <w:r w:rsidR="000F7F90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: определение, этиология, патогенез, клиническая картина, лабораторная диагностика, лечение, профилактика. </w:t>
      </w:r>
    </w:p>
    <w:p w:rsidR="000D3845" w:rsidRPr="00BD77C9" w:rsidRDefault="00923E8B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Спазмофилия: определение, этиология, патогенез, клиническая картина, лабораторная диагностика, лечение, профилактика. </w:t>
      </w:r>
    </w:p>
    <w:p w:rsidR="000D3845" w:rsidRPr="00BD77C9" w:rsidRDefault="000F7F90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lastRenderedPageBreak/>
        <w:t>А</w:t>
      </w: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топическ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ий </w:t>
      </w: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дерматит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gramStart"/>
      <w:r w:rsidRPr="00BD77C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пределение,  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тиология</w:t>
      </w:r>
      <w:proofErr w:type="gramEnd"/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атогенез, 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линическая 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т</w:t>
      </w:r>
      <w:r w:rsidR="006E3F50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ина в зависимости от возраста, лабораторная диагностика, лечение, уход, п</w:t>
      </w: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рофилактика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F0B28" w:rsidRPr="00BD77C9" w:rsidRDefault="0003242E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E370C8" w:rsidRPr="00BD77C9">
        <w:rPr>
          <w:rFonts w:ascii="Times New Roman" w:hAnsi="Times New Roman" w:cs="Times New Roman"/>
          <w:sz w:val="28"/>
          <w:szCs w:val="28"/>
          <w:lang w:val="ru-RU"/>
        </w:rPr>
        <w:t>истрофии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370C8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определение, п</w:t>
      </w:r>
      <w:r w:rsidR="00E370C8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редрасполагающие факторы. Формы дистрофии: </w:t>
      </w:r>
      <w:proofErr w:type="spellStart"/>
      <w:r w:rsidR="00E370C8" w:rsidRPr="00BD77C9">
        <w:rPr>
          <w:rFonts w:ascii="Times New Roman" w:hAnsi="Times New Roman" w:cs="Times New Roman"/>
          <w:sz w:val="28"/>
          <w:szCs w:val="28"/>
          <w:lang w:val="ru-RU"/>
        </w:rPr>
        <w:t>белково</w:t>
      </w:r>
      <w:proofErr w:type="spellEnd"/>
      <w:r w:rsidR="00E370C8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-энергетическая недостаточность (гипотрофия), </w:t>
      </w:r>
      <w:proofErr w:type="spellStart"/>
      <w:r w:rsidR="00E370C8" w:rsidRPr="00BD77C9">
        <w:rPr>
          <w:rFonts w:ascii="Times New Roman" w:hAnsi="Times New Roman" w:cs="Times New Roman"/>
          <w:sz w:val="28"/>
          <w:szCs w:val="28"/>
          <w:lang w:val="ru-RU"/>
        </w:rPr>
        <w:t>паратрофия</w:t>
      </w:r>
      <w:proofErr w:type="spellEnd"/>
      <w:r w:rsidR="00E370C8" w:rsidRPr="00BD77C9">
        <w:rPr>
          <w:rFonts w:ascii="Times New Roman" w:hAnsi="Times New Roman" w:cs="Times New Roman"/>
          <w:sz w:val="28"/>
          <w:szCs w:val="28"/>
          <w:lang w:val="ru-RU"/>
        </w:rPr>
        <w:t>. Этиоло</w:t>
      </w:r>
      <w:r w:rsidR="00C61474" w:rsidRPr="00BD77C9">
        <w:rPr>
          <w:rFonts w:ascii="Times New Roman" w:hAnsi="Times New Roman" w:cs="Times New Roman"/>
          <w:sz w:val="28"/>
          <w:szCs w:val="28"/>
          <w:lang w:val="ru-RU"/>
        </w:rPr>
        <w:t>гия, к</w:t>
      </w:r>
      <w:r w:rsidR="00E370C8" w:rsidRPr="00BD77C9">
        <w:rPr>
          <w:rFonts w:ascii="Times New Roman" w:hAnsi="Times New Roman" w:cs="Times New Roman"/>
          <w:sz w:val="28"/>
          <w:szCs w:val="28"/>
          <w:lang w:val="ru-RU"/>
        </w:rPr>
        <w:t>линическая картина в зависимост</w:t>
      </w:r>
      <w:r w:rsidR="00C61474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и от степени тяжести гипотрофии, лечение, уход, профилактика. </w:t>
      </w:r>
      <w:r w:rsidR="00E370C8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 Клиническая картина </w:t>
      </w:r>
      <w:proofErr w:type="spellStart"/>
      <w:r w:rsidR="00C61474" w:rsidRPr="00BD77C9">
        <w:rPr>
          <w:rFonts w:ascii="Times New Roman" w:hAnsi="Times New Roman" w:cs="Times New Roman"/>
          <w:sz w:val="28"/>
          <w:szCs w:val="28"/>
          <w:lang w:val="ru-RU"/>
        </w:rPr>
        <w:t>паратрофии</w:t>
      </w:r>
      <w:proofErr w:type="spellEnd"/>
      <w:r w:rsidR="00C61474" w:rsidRPr="00BD77C9">
        <w:rPr>
          <w:rFonts w:ascii="Times New Roman" w:hAnsi="Times New Roman" w:cs="Times New Roman"/>
          <w:sz w:val="28"/>
          <w:szCs w:val="28"/>
          <w:lang w:val="ru-RU"/>
        </w:rPr>
        <w:t>: п</w:t>
      </w:r>
      <w:r w:rsidR="00E370C8" w:rsidRPr="00BD77C9">
        <w:rPr>
          <w:rFonts w:ascii="Times New Roman" w:hAnsi="Times New Roman" w:cs="Times New Roman"/>
          <w:sz w:val="28"/>
          <w:szCs w:val="28"/>
          <w:lang w:val="ru-RU"/>
        </w:rPr>
        <w:t>ринципы лечения и медицинско</w:t>
      </w:r>
      <w:r w:rsidR="00C61474" w:rsidRPr="00BD77C9">
        <w:rPr>
          <w:rFonts w:ascii="Times New Roman" w:hAnsi="Times New Roman" w:cs="Times New Roman"/>
          <w:sz w:val="28"/>
          <w:szCs w:val="28"/>
          <w:lang w:val="ru-RU"/>
        </w:rPr>
        <w:t>го ухода, п</w:t>
      </w:r>
      <w:r w:rsidR="00E370C8" w:rsidRPr="00BD77C9">
        <w:rPr>
          <w:rFonts w:ascii="Times New Roman" w:hAnsi="Times New Roman" w:cs="Times New Roman"/>
          <w:sz w:val="28"/>
          <w:szCs w:val="28"/>
          <w:lang w:val="ru-RU"/>
        </w:rPr>
        <w:t>рофилактика.</w:t>
      </w:r>
    </w:p>
    <w:p w:rsidR="002A6632" w:rsidRPr="00BD77C9" w:rsidRDefault="002A6632" w:rsidP="0003242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Анатомо-физиологические особенности органов дыхания у детей. Методика обследования органов дыхания: осмотр, пальпация, перкуссия, аускультация, осмотр зева. </w:t>
      </w:r>
      <w:r w:rsidR="0003242E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Острый ринит: определение, этиология, патогенез, клиническая картина, лечение, профилактика.  </w:t>
      </w:r>
    </w:p>
    <w:p w:rsidR="000D3845" w:rsidRPr="00BD77C9" w:rsidRDefault="000F7F90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Острый ларингит со стенозом гортани</w:t>
      </w:r>
      <w:r w:rsidR="0003242E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определение, этиология, патогенез, клиническая картина, лабораторная диагностика, лечение, профилактика. </w:t>
      </w:r>
      <w:r w:rsidR="004251E6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Оказание неотложной помощи при стенозе гортани.</w:t>
      </w: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0D3845" w:rsidRPr="00BD77C9" w:rsidRDefault="000F7F90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Бронхиты у детей: острый (простой), острый </w:t>
      </w:r>
      <w:proofErr w:type="gramStart"/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обструктивный,  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бронхиолит</w:t>
      </w:r>
      <w:proofErr w:type="gramEnd"/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Этиология, патогенез, клиническая картина, возможные осложнения. Лече</w:t>
      </w:r>
      <w:r w:rsidR="002479BD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ние. </w:t>
      </w: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2479BD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Оказание н</w:t>
      </w: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еотложной медицинской помощи при обструктивном бронхите.</w:t>
      </w:r>
    </w:p>
    <w:p w:rsidR="000D3845" w:rsidRPr="00BD77C9" w:rsidRDefault="000F7F90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Пневмонии у детей: определение, причины возникновения, патогенез. Виды пневмоний в зависимости от условий инфицирования и объема поражений. Клиническая картина острой пневмонии, диагностические критерии, </w:t>
      </w:r>
      <w:proofErr w:type="gramStart"/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особенности  течения</w:t>
      </w:r>
      <w:proofErr w:type="gramEnd"/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зависимости от</w:t>
      </w:r>
      <w:r w:rsidR="009A679B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этиологии и возраста  ребенка, принципы лечения, уход, п</w:t>
      </w: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рофилактика.</w:t>
      </w:r>
    </w:p>
    <w:p w:rsidR="000D3845" w:rsidRPr="00BD77C9" w:rsidRDefault="0003242E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2A6632" w:rsidRPr="00BD77C9">
        <w:rPr>
          <w:rFonts w:ascii="Times New Roman" w:hAnsi="Times New Roman" w:cs="Times New Roman"/>
          <w:sz w:val="28"/>
          <w:szCs w:val="28"/>
          <w:lang w:val="ru-RU"/>
        </w:rPr>
        <w:t>ронхиальн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ая</w:t>
      </w:r>
      <w:r w:rsidR="002A6632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 астм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2A6632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 у детей. Причины и предрасполагающие факторы. Патогенез, особенности течен</w:t>
      </w:r>
      <w:r w:rsidR="005E2AF1" w:rsidRPr="00BD77C9">
        <w:rPr>
          <w:rFonts w:ascii="Times New Roman" w:hAnsi="Times New Roman" w:cs="Times New Roman"/>
          <w:sz w:val="28"/>
          <w:szCs w:val="28"/>
          <w:lang w:val="ru-RU"/>
        </w:rPr>
        <w:t>ия бронхиальной астмы у детей, л</w:t>
      </w:r>
      <w:r w:rsidR="002A6632" w:rsidRPr="00BD77C9">
        <w:rPr>
          <w:rFonts w:ascii="Times New Roman" w:hAnsi="Times New Roman" w:cs="Times New Roman"/>
          <w:sz w:val="28"/>
          <w:szCs w:val="28"/>
          <w:lang w:val="ru-RU"/>
        </w:rPr>
        <w:t>абораторная и</w:t>
      </w:r>
      <w:r w:rsidR="005E2AF1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 инструментальная диагностика, принципы лечения, п</w:t>
      </w:r>
      <w:r w:rsidR="002A6632" w:rsidRPr="00BD77C9">
        <w:rPr>
          <w:rFonts w:ascii="Times New Roman" w:hAnsi="Times New Roman" w:cs="Times New Roman"/>
          <w:sz w:val="28"/>
          <w:szCs w:val="28"/>
          <w:lang w:val="ru-RU"/>
        </w:rPr>
        <w:t>рофилактика: первичная, вторичная, третичная. Понятие об «аллергическом марше». Тактика фельдшера при приступе бронхиальной астмы.</w:t>
      </w:r>
    </w:p>
    <w:p w:rsidR="000D3845" w:rsidRPr="00BD77C9" w:rsidRDefault="00AA513D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Стоматиты:</w:t>
      </w:r>
      <w:r w:rsidR="000F7F90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1B0AEE" w:rsidRPr="00BD77C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B0AEE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пределение,  </w:t>
      </w:r>
      <w:r w:rsidR="001B0AEE" w:rsidRPr="00BD77C9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1B0AEE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тиология</w:t>
      </w:r>
      <w:proofErr w:type="gramEnd"/>
      <w:r w:rsidR="001B0AEE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1B0AEE" w:rsidRPr="00BD77C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1B0AEE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атогенез, </w:t>
      </w:r>
      <w:r w:rsidR="001B0AEE" w:rsidRPr="00BD77C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1B0AEE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линическая </w:t>
      </w:r>
      <w:r w:rsidR="001B0AEE" w:rsidRPr="00BD77C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1B0AEE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="001B0AEE" w:rsidRPr="00BD77C9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1B0AEE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тина </w:t>
      </w:r>
      <w:r w:rsidR="000F7F90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катарального, герпетическ</w:t>
      </w: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ого и  кандидозного  стоматитов; лечение, уход,</w:t>
      </w:r>
      <w:r w:rsidR="000F7F90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="000F7F90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рофилактика.</w:t>
      </w:r>
    </w:p>
    <w:p w:rsidR="000D3845" w:rsidRPr="00BD77C9" w:rsidRDefault="000F7F90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Аскаридоз</w:t>
      </w:r>
      <w:r w:rsidR="001B0AEE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1B0AEE" w:rsidRPr="00BD77C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B0AEE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пределение,  </w:t>
      </w:r>
      <w:r w:rsidR="009C4F38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этиология</w:t>
      </w:r>
      <w:proofErr w:type="gramEnd"/>
      <w:r w:rsidR="009C4F38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патогенез, </w:t>
      </w:r>
      <w:r w:rsidR="001B0AEE" w:rsidRPr="00BD77C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1B0AEE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линическая </w:t>
      </w:r>
      <w:r w:rsidR="001B0AEE" w:rsidRPr="00BD77C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1B0AEE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="001B0AEE" w:rsidRPr="00BD77C9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1B0AEE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тина</w:t>
      </w:r>
      <w:r w:rsidR="009C4F38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1B0AEE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9C4F38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л</w:t>
      </w: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ече</w:t>
      </w:r>
      <w:r w:rsidR="009C4F38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ние, п</w:t>
      </w: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рофилактика.</w:t>
      </w:r>
    </w:p>
    <w:p w:rsidR="008D246C" w:rsidRPr="00BD77C9" w:rsidRDefault="000F7F90" w:rsidP="008D246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Трихоцефалёз</w:t>
      </w:r>
      <w:r w:rsidR="008D246C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r w:rsidR="008D246C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D246C" w:rsidRPr="00BD77C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D246C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пределение,  этиология</w:t>
      </w:r>
      <w:proofErr w:type="gramEnd"/>
      <w:r w:rsidR="008D246C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патогенез, </w:t>
      </w:r>
      <w:r w:rsidR="008D246C" w:rsidRPr="00BD77C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8D246C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линическая </w:t>
      </w:r>
      <w:r w:rsidR="008D246C" w:rsidRPr="00BD77C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8D246C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="008D246C" w:rsidRPr="00BD77C9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8D246C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тина, лечение, профилактика.</w:t>
      </w:r>
    </w:p>
    <w:p w:rsidR="008D246C" w:rsidRPr="00BD77C9" w:rsidRDefault="000F7F90" w:rsidP="008D246C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Энтеробиоз</w:t>
      </w:r>
      <w:r w:rsidR="001B0AEE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r w:rsidR="001B0AEE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8D246C" w:rsidRPr="00BD77C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8D246C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пределение,  этиология</w:t>
      </w:r>
      <w:proofErr w:type="gramEnd"/>
      <w:r w:rsidR="008D246C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патогенез, </w:t>
      </w:r>
      <w:r w:rsidR="008D246C" w:rsidRPr="00BD77C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8D246C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линическая </w:t>
      </w:r>
      <w:r w:rsidR="008D246C" w:rsidRPr="00BD77C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8D246C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="008D246C" w:rsidRPr="00BD77C9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8D246C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тина, лечение, профилактика.</w:t>
      </w:r>
    </w:p>
    <w:p w:rsidR="002A6632" w:rsidRPr="00BD77C9" w:rsidRDefault="002A6632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>Анатомо-физиологические особенности сердца и сосудов у детей. Врожден</w:t>
      </w:r>
      <w:r w:rsidR="00936464" w:rsidRPr="00BD77C9">
        <w:rPr>
          <w:rFonts w:ascii="Times New Roman" w:hAnsi="Times New Roman" w:cs="Times New Roman"/>
          <w:sz w:val="28"/>
          <w:szCs w:val="28"/>
          <w:lang w:val="ru-RU"/>
        </w:rPr>
        <w:t>ные пороки сердца: определение, этиология, к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лассификация. Общие клиниче</w:t>
      </w:r>
      <w:r w:rsidR="00936464" w:rsidRPr="00BD77C9">
        <w:rPr>
          <w:rFonts w:ascii="Times New Roman" w:hAnsi="Times New Roman" w:cs="Times New Roman"/>
          <w:sz w:val="28"/>
          <w:szCs w:val="28"/>
          <w:lang w:val="ru-RU"/>
        </w:rPr>
        <w:t>ские признаки, фазы течения, лечение, м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едицинский уход. Неотложная медицинская помощь при гипоксемических состояниях.</w:t>
      </w:r>
    </w:p>
    <w:p w:rsidR="000D3845" w:rsidRPr="00BD77C9" w:rsidRDefault="000F7F90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Острая ревматическая лихорадка: определение, этиология, патогенез, клиническая картина, лабораторная диагностика, лечение, профилактика.</w:t>
      </w:r>
    </w:p>
    <w:p w:rsidR="000D3845" w:rsidRPr="00BD77C9" w:rsidRDefault="000F7F90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Анемии</w:t>
      </w:r>
      <w:r w:rsidR="001B0AEE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  <w:r w:rsidR="001B0AEE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1B0AEE" w:rsidRPr="00BD77C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1B0AEE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пределение,  </w:t>
      </w:r>
      <w:r w:rsidR="001B0AEE" w:rsidRPr="00BD77C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1B0AEE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л</w:t>
      </w: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ассифик</w:t>
      </w:r>
      <w:r w:rsidR="00797244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ация</w:t>
      </w:r>
      <w:proofErr w:type="gramEnd"/>
      <w:r w:rsidR="00797244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. Железодефицитная анемия: э</w:t>
      </w: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тиоло</w:t>
      </w:r>
      <w:r w:rsidR="00797244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гия, к</w:t>
      </w: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линическая карт</w:t>
      </w:r>
      <w:r w:rsidR="00797244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ина в зависимости от возраста, диагностика, лечение, уход, п</w:t>
      </w: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рофилактика.</w:t>
      </w:r>
    </w:p>
    <w:p w:rsidR="000D3845" w:rsidRPr="00BD77C9" w:rsidRDefault="000F7F90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Геморрагические васкулит</w:t>
      </w:r>
      <w:r w:rsidR="003D3F20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: причины возникновения, клиническая картина,</w:t>
      </w: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3D3F20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лабораторная диагностика, принципы лечения, уход, п</w:t>
      </w: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рофилактика.</w:t>
      </w:r>
    </w:p>
    <w:p w:rsidR="000D3845" w:rsidRPr="00BD77C9" w:rsidRDefault="00437D82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Тромбоцитопении: причины возникновения, клиническая картина, л</w:t>
      </w:r>
      <w:r w:rsidR="000F7F90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аборатор</w:t>
      </w:r>
      <w:r w:rsidR="007832B6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ная диагностика, п</w:t>
      </w:r>
      <w:r w:rsidR="000F7F90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ринци</w:t>
      </w:r>
      <w:r w:rsidR="007832B6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пы лечения, уход, п</w:t>
      </w:r>
      <w:r w:rsidR="000D3845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рофилактика.</w:t>
      </w:r>
    </w:p>
    <w:p w:rsidR="000D3845" w:rsidRPr="00BD77C9" w:rsidRDefault="003061C7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>Носовое кровотечение: причины возникновения, диагностика, к</w:t>
      </w:r>
      <w:r w:rsidR="000F7F90" w:rsidRPr="00BD77C9">
        <w:rPr>
          <w:rFonts w:ascii="Times New Roman" w:hAnsi="Times New Roman" w:cs="Times New Roman"/>
          <w:sz w:val="28"/>
          <w:szCs w:val="28"/>
          <w:lang w:val="ru-RU"/>
        </w:rPr>
        <w:t>линические проявления. Оказание медицинской помощи.</w:t>
      </w:r>
    </w:p>
    <w:p w:rsidR="000D3845" w:rsidRPr="00BD77C9" w:rsidRDefault="003061C7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Гемофилия: причины возникновения, клиническая </w:t>
      </w:r>
      <w:proofErr w:type="spellStart"/>
      <w:proofErr w:type="gramStart"/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картина,лабораторная</w:t>
      </w:r>
      <w:proofErr w:type="spellEnd"/>
      <w:proofErr w:type="gramEnd"/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диагностика,  принципы лечения, уход, п</w:t>
      </w:r>
      <w:r w:rsidR="000F7F90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рофилактика. </w:t>
      </w:r>
    </w:p>
    <w:p w:rsidR="002A6632" w:rsidRPr="00BD77C9" w:rsidRDefault="00747FE7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>Понятие об острых лейкозах: этиология, п</w:t>
      </w:r>
      <w:r w:rsidR="002A6632" w:rsidRPr="00BD77C9">
        <w:rPr>
          <w:rFonts w:ascii="Times New Roman" w:hAnsi="Times New Roman" w:cs="Times New Roman"/>
          <w:sz w:val="28"/>
          <w:szCs w:val="28"/>
          <w:lang w:val="ru-RU"/>
        </w:rPr>
        <w:t>атоген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ез, клиническая картина, лабораторная диагностика, принципы лечения, м</w:t>
      </w:r>
      <w:r w:rsidR="002A6632" w:rsidRPr="00BD77C9">
        <w:rPr>
          <w:rFonts w:ascii="Times New Roman" w:hAnsi="Times New Roman" w:cs="Times New Roman"/>
          <w:sz w:val="28"/>
          <w:szCs w:val="28"/>
          <w:lang w:val="ru-RU"/>
        </w:rPr>
        <w:t>едицинский уход.</w:t>
      </w:r>
    </w:p>
    <w:p w:rsidR="00ED1B71" w:rsidRPr="00BD77C9" w:rsidRDefault="001B0AEE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D1B71" w:rsidRPr="00BD77C9">
        <w:rPr>
          <w:rFonts w:ascii="Times New Roman" w:hAnsi="Times New Roman" w:cs="Times New Roman"/>
          <w:sz w:val="28"/>
          <w:szCs w:val="28"/>
          <w:lang w:val="ru-RU"/>
        </w:rPr>
        <w:t>иелонефрит у детей</w:t>
      </w:r>
      <w:r w:rsidR="008C6449" w:rsidRPr="00BD77C9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D1B71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6449" w:rsidRPr="00BD77C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пределение</w:t>
      </w:r>
      <w:r w:rsidR="008C6449" w:rsidRPr="00BD77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8C6449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ричины возникновения,</w:t>
      </w:r>
      <w:r w:rsidR="00ED1B71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 клинические проявления, лабораторная и инструментальная диагностика, осложнения</w:t>
      </w:r>
      <w:r w:rsidR="00AF208F" w:rsidRPr="00BD77C9">
        <w:rPr>
          <w:rFonts w:ascii="Times New Roman" w:hAnsi="Times New Roman" w:cs="Times New Roman"/>
          <w:sz w:val="28"/>
          <w:szCs w:val="28"/>
          <w:lang w:val="ru-RU"/>
        </w:rPr>
        <w:t>, принципы лечения, уход, профилактика, п</w:t>
      </w:r>
      <w:r w:rsidR="00ED1B71" w:rsidRPr="00BD77C9">
        <w:rPr>
          <w:rFonts w:ascii="Times New Roman" w:hAnsi="Times New Roman" w:cs="Times New Roman"/>
          <w:sz w:val="28"/>
          <w:szCs w:val="28"/>
          <w:lang w:val="ru-RU"/>
        </w:rPr>
        <w:t>рогноз.</w:t>
      </w:r>
    </w:p>
    <w:p w:rsidR="00F55369" w:rsidRPr="00BD77C9" w:rsidRDefault="001B0AEE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F55369" w:rsidRPr="00BD77C9">
        <w:rPr>
          <w:rFonts w:ascii="Times New Roman" w:hAnsi="Times New Roman" w:cs="Times New Roman"/>
          <w:sz w:val="28"/>
          <w:szCs w:val="28"/>
          <w:lang w:val="ru-RU"/>
        </w:rPr>
        <w:t>ломерулонефрит</w:t>
      </w:r>
      <w:r w:rsidR="008C6449" w:rsidRPr="00BD77C9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F55369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6449" w:rsidRPr="00BD77C9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пределение</w:t>
      </w:r>
      <w:r w:rsidR="008C6449" w:rsidRPr="00BD77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6449" w:rsidRPr="00BD77C9"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F55369" w:rsidRPr="00BD77C9">
        <w:rPr>
          <w:rFonts w:ascii="Times New Roman" w:hAnsi="Times New Roman" w:cs="Times New Roman"/>
          <w:sz w:val="28"/>
          <w:szCs w:val="28"/>
          <w:lang w:val="ru-RU"/>
        </w:rPr>
        <w:t>тиология</w:t>
      </w:r>
      <w:r w:rsidR="008C6449" w:rsidRPr="00BD77C9">
        <w:rPr>
          <w:rFonts w:ascii="Times New Roman" w:hAnsi="Times New Roman" w:cs="Times New Roman"/>
          <w:sz w:val="28"/>
          <w:szCs w:val="28"/>
          <w:lang w:val="ru-RU"/>
        </w:rPr>
        <w:t>, п</w:t>
      </w:r>
      <w:r w:rsidR="00F55369" w:rsidRPr="00BD77C9">
        <w:rPr>
          <w:rFonts w:ascii="Times New Roman" w:hAnsi="Times New Roman" w:cs="Times New Roman"/>
          <w:sz w:val="28"/>
          <w:szCs w:val="28"/>
          <w:lang w:val="ru-RU"/>
        </w:rPr>
        <w:t>атогенез</w:t>
      </w:r>
      <w:r w:rsidR="008C6449" w:rsidRPr="00BD77C9">
        <w:rPr>
          <w:rFonts w:ascii="Times New Roman" w:hAnsi="Times New Roman" w:cs="Times New Roman"/>
          <w:sz w:val="28"/>
          <w:szCs w:val="28"/>
          <w:lang w:val="ru-RU"/>
        </w:rPr>
        <w:t>, к</w:t>
      </w:r>
      <w:r w:rsidR="00F55369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линическая </w:t>
      </w:r>
      <w:proofErr w:type="gramStart"/>
      <w:r w:rsidR="00F55369" w:rsidRPr="00BD77C9">
        <w:rPr>
          <w:rFonts w:ascii="Times New Roman" w:hAnsi="Times New Roman" w:cs="Times New Roman"/>
          <w:sz w:val="28"/>
          <w:szCs w:val="28"/>
          <w:lang w:val="ru-RU"/>
        </w:rPr>
        <w:t>картина</w:t>
      </w:r>
      <w:r w:rsidR="008C6449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F55369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6449" w:rsidRPr="00BD77C9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F55369" w:rsidRPr="00BD77C9">
        <w:rPr>
          <w:rFonts w:ascii="Times New Roman" w:hAnsi="Times New Roman" w:cs="Times New Roman"/>
          <w:sz w:val="28"/>
          <w:szCs w:val="28"/>
          <w:lang w:val="ru-RU"/>
        </w:rPr>
        <w:t>абораторная</w:t>
      </w:r>
      <w:proofErr w:type="gramEnd"/>
      <w:r w:rsidR="00D37F6A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 и инструментальная диагностика, п</w:t>
      </w:r>
      <w:r w:rsidR="004504AA" w:rsidRPr="00BD77C9">
        <w:rPr>
          <w:rFonts w:ascii="Times New Roman" w:hAnsi="Times New Roman" w:cs="Times New Roman"/>
          <w:sz w:val="28"/>
          <w:szCs w:val="28"/>
          <w:lang w:val="ru-RU"/>
        </w:rPr>
        <w:t>ринципы лечения, уход, п</w:t>
      </w:r>
      <w:r w:rsidR="00F55369" w:rsidRPr="00BD77C9">
        <w:rPr>
          <w:rFonts w:ascii="Times New Roman" w:hAnsi="Times New Roman" w:cs="Times New Roman"/>
          <w:sz w:val="28"/>
          <w:szCs w:val="28"/>
          <w:lang w:val="ru-RU"/>
        </w:rPr>
        <w:t>ро</w:t>
      </w:r>
      <w:r w:rsidR="004504AA" w:rsidRPr="00BD77C9">
        <w:rPr>
          <w:rFonts w:ascii="Times New Roman" w:hAnsi="Times New Roman" w:cs="Times New Roman"/>
          <w:sz w:val="28"/>
          <w:szCs w:val="28"/>
          <w:lang w:val="ru-RU"/>
        </w:rPr>
        <w:t>филактика, п</w:t>
      </w:r>
      <w:r w:rsidR="00F55369" w:rsidRPr="00BD77C9">
        <w:rPr>
          <w:rFonts w:ascii="Times New Roman" w:hAnsi="Times New Roman" w:cs="Times New Roman"/>
          <w:sz w:val="28"/>
          <w:szCs w:val="28"/>
          <w:lang w:val="ru-RU"/>
        </w:rPr>
        <w:t>рогноз.</w:t>
      </w:r>
    </w:p>
    <w:p w:rsidR="000D3845" w:rsidRPr="00BD77C9" w:rsidRDefault="00F55369" w:rsidP="002E5E9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Сахарный диабет: определение, формы, этиология, патогенез, клиническая картина, лабораторная диагностика, лечение. </w:t>
      </w:r>
    </w:p>
    <w:p w:rsidR="002E5E93" w:rsidRPr="00BD77C9" w:rsidRDefault="002E5E93" w:rsidP="002E5E93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>Комы</w:t>
      </w:r>
      <w:r w:rsidR="00D37F6A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 при сахарном диабете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BD77C9">
        <w:rPr>
          <w:rFonts w:ascii="Times New Roman" w:hAnsi="Times New Roman" w:cs="Times New Roman"/>
          <w:sz w:val="28"/>
          <w:szCs w:val="28"/>
          <w:lang w:val="ru-RU"/>
        </w:rPr>
        <w:t>кетоацидотическая</w:t>
      </w:r>
      <w:proofErr w:type="spellEnd"/>
      <w:r w:rsidR="00D37F6A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D37F6A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 гипогликемическая</w:t>
      </w:r>
      <w:proofErr w:type="gramEnd"/>
      <w:r w:rsidR="00D37F6A" w:rsidRPr="00BD77C9">
        <w:rPr>
          <w:rFonts w:ascii="Times New Roman" w:hAnsi="Times New Roman" w:cs="Times New Roman"/>
          <w:sz w:val="28"/>
          <w:szCs w:val="28"/>
          <w:lang w:val="ru-RU"/>
        </w:rPr>
        <w:t>. Н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еотложная медицинская помощь.</w:t>
      </w:r>
      <w:r w:rsidR="00B16616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 Профилактика, п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рогноз.</w:t>
      </w:r>
    </w:p>
    <w:p w:rsidR="000D3845" w:rsidRPr="00BD77C9" w:rsidRDefault="000F7F90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>Гипотиреоз:</w:t>
      </w: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определение, этиология, клиническая картина, диагностика, лечение, профилактика. 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D3845" w:rsidRPr="00BD77C9" w:rsidRDefault="000F7F90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>Диффузный токсический зоб:</w:t>
      </w: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определение, этиология, клиническая картина, диагностика, лечение, профилактика.</w:t>
      </w:r>
    </w:p>
    <w:p w:rsidR="006F0B28" w:rsidRPr="00BD77C9" w:rsidRDefault="000F7F90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Эндемический зоб: </w:t>
      </w:r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определение, </w:t>
      </w:r>
      <w:proofErr w:type="gramStart"/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этиология,  клиническая</w:t>
      </w:r>
      <w:proofErr w:type="gramEnd"/>
      <w:r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картина, диагностика, лечение, профилактика.</w:t>
      </w:r>
    </w:p>
    <w:p w:rsidR="00921739" w:rsidRPr="00BD77C9" w:rsidRDefault="00530B1C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Особенности обследования детей при угрожающих состояниях. Оценка тяжести общего состояния ребенка. Признаки клинической смерти. </w:t>
      </w:r>
    </w:p>
    <w:p w:rsidR="006F0B28" w:rsidRPr="00BD77C9" w:rsidRDefault="00530B1C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>Алгоритм проведения сердечно-легочной реанимации, особенности в зависимости от возраста.</w:t>
      </w:r>
    </w:p>
    <w:p w:rsidR="00530B1C" w:rsidRPr="00BD77C9" w:rsidRDefault="00CE3B79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>Лихорадка: причины возникновения, виды, к</w:t>
      </w:r>
      <w:r w:rsidR="00921739" w:rsidRPr="00BD77C9">
        <w:rPr>
          <w:rFonts w:ascii="Times New Roman" w:hAnsi="Times New Roman" w:cs="Times New Roman"/>
          <w:sz w:val="28"/>
          <w:szCs w:val="28"/>
          <w:lang w:val="ru-RU"/>
        </w:rPr>
        <w:t>линическая картина.</w:t>
      </w:r>
      <w:r w:rsidR="00530B1C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 Оказание </w:t>
      </w:r>
      <w:r w:rsidR="00921739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неотложной </w:t>
      </w:r>
      <w:r w:rsidR="00530B1C" w:rsidRPr="00BD77C9">
        <w:rPr>
          <w:rFonts w:ascii="Times New Roman" w:hAnsi="Times New Roman" w:cs="Times New Roman"/>
          <w:sz w:val="28"/>
          <w:szCs w:val="28"/>
          <w:lang w:val="ru-RU"/>
        </w:rPr>
        <w:t>медицинской помощи.</w:t>
      </w:r>
    </w:p>
    <w:p w:rsidR="00921739" w:rsidRPr="00BD77C9" w:rsidRDefault="003C09C6" w:rsidP="0092173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>Судорожный синдром: причины возникновения судорог, к</w:t>
      </w:r>
      <w:r w:rsidR="00530B1C" w:rsidRPr="00BD77C9">
        <w:rPr>
          <w:rFonts w:ascii="Times New Roman" w:hAnsi="Times New Roman" w:cs="Times New Roman"/>
          <w:sz w:val="28"/>
          <w:szCs w:val="28"/>
          <w:lang w:val="ru-RU"/>
        </w:rPr>
        <w:t>линическая карти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на, лечение, уход, профилактика. </w:t>
      </w:r>
      <w:r w:rsidR="00921739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Оказание </w:t>
      </w:r>
      <w:r w:rsidR="00921739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неотложной </w:t>
      </w:r>
      <w:r w:rsidR="00921739" w:rsidRPr="00BD77C9">
        <w:rPr>
          <w:rFonts w:ascii="Times New Roman" w:hAnsi="Times New Roman" w:cs="Times New Roman"/>
          <w:sz w:val="28"/>
          <w:szCs w:val="28"/>
          <w:lang w:val="ru-RU"/>
        </w:rPr>
        <w:t>медицинской помощи.</w:t>
      </w:r>
    </w:p>
    <w:p w:rsidR="000D3845" w:rsidRPr="00BD77C9" w:rsidRDefault="000F7F90" w:rsidP="0092173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>Анафилакс</w:t>
      </w:r>
      <w:r w:rsidR="00210B08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ия: </w:t>
      </w:r>
      <w:r w:rsidR="00210B08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определение, этиология, клиническая картина, диагностика. 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Оказание неотложной медицинской </w:t>
      </w:r>
      <w:proofErr w:type="gramStart"/>
      <w:r w:rsidRPr="00BD77C9">
        <w:rPr>
          <w:rFonts w:ascii="Times New Roman" w:hAnsi="Times New Roman" w:cs="Times New Roman"/>
          <w:sz w:val="28"/>
          <w:szCs w:val="28"/>
          <w:lang w:val="ru-RU"/>
        </w:rPr>
        <w:t>помощи  при</w:t>
      </w:r>
      <w:proofErr w:type="gramEnd"/>
      <w:r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 анафилаксии. </w:t>
      </w:r>
    </w:p>
    <w:p w:rsidR="000D3845" w:rsidRPr="00BD77C9" w:rsidRDefault="000F7F90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>Оказание неотложной медицинско</w:t>
      </w:r>
      <w:r w:rsidR="00FF49AA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й помощи при крапивнице, отеке </w:t>
      </w:r>
      <w:proofErr w:type="spellStart"/>
      <w:r w:rsidR="00FF49AA" w:rsidRPr="00BD77C9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винке</w:t>
      </w:r>
      <w:proofErr w:type="spellEnd"/>
      <w:r w:rsidRPr="00BD77C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D3845" w:rsidRPr="00BD77C9" w:rsidRDefault="000F7F90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>Острая сосу</w:t>
      </w:r>
      <w:r w:rsidR="00923E8B" w:rsidRPr="00BD77C9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7822B5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истая недостаточность: обморок, причины </w:t>
      </w:r>
      <w:proofErr w:type="gramStart"/>
      <w:r w:rsidR="007822B5" w:rsidRPr="00BD77C9">
        <w:rPr>
          <w:rFonts w:ascii="Times New Roman" w:hAnsi="Times New Roman" w:cs="Times New Roman"/>
          <w:sz w:val="28"/>
          <w:szCs w:val="28"/>
          <w:lang w:val="ru-RU"/>
        </w:rPr>
        <w:t>возникновения,  диагностика</w:t>
      </w:r>
      <w:proofErr w:type="gramEnd"/>
      <w:r w:rsidR="007822B5" w:rsidRPr="00BD77C9">
        <w:rPr>
          <w:rFonts w:ascii="Times New Roman" w:hAnsi="Times New Roman" w:cs="Times New Roman"/>
          <w:sz w:val="28"/>
          <w:szCs w:val="28"/>
          <w:lang w:val="ru-RU"/>
        </w:rPr>
        <w:t>, к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линические проявления. Оказание неотложной медицинской помощи.</w:t>
      </w:r>
    </w:p>
    <w:p w:rsidR="006F0B28" w:rsidRPr="00BD77C9" w:rsidRDefault="00923E8B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Острая сосудистая </w:t>
      </w:r>
      <w:proofErr w:type="gramStart"/>
      <w:r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недостаточность: </w:t>
      </w:r>
      <w:r w:rsidR="007822B5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 коллапс</w:t>
      </w:r>
      <w:proofErr w:type="gramEnd"/>
      <w:r w:rsidR="007822B5" w:rsidRPr="00BD77C9">
        <w:rPr>
          <w:rFonts w:ascii="Times New Roman" w:hAnsi="Times New Roman" w:cs="Times New Roman"/>
          <w:sz w:val="28"/>
          <w:szCs w:val="28"/>
          <w:lang w:val="ru-RU"/>
        </w:rPr>
        <w:t>, причины возникновения, виды коллапса,  диагностика, к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линические проявления. Оказание неотложной медицинской помощи.</w:t>
      </w:r>
    </w:p>
    <w:p w:rsidR="000D3845" w:rsidRPr="00BD77C9" w:rsidRDefault="007822B5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Острые отравления: </w:t>
      </w:r>
      <w:proofErr w:type="gramStart"/>
      <w:r w:rsidRPr="00BD77C9">
        <w:rPr>
          <w:rFonts w:ascii="Times New Roman" w:hAnsi="Times New Roman" w:cs="Times New Roman"/>
          <w:sz w:val="28"/>
          <w:szCs w:val="28"/>
          <w:lang w:val="ru-RU"/>
        </w:rPr>
        <w:t>определение</w:t>
      </w:r>
      <w:r w:rsidR="00921739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0F7F90" w:rsidRPr="00BD77C9">
        <w:rPr>
          <w:rFonts w:ascii="Times New Roman" w:hAnsi="Times New Roman" w:cs="Times New Roman"/>
          <w:sz w:val="28"/>
          <w:szCs w:val="28"/>
          <w:lang w:val="ru-RU"/>
        </w:rPr>
        <w:t>ричины</w:t>
      </w:r>
      <w:proofErr w:type="gramEnd"/>
      <w:r w:rsidR="000F7F90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 возникнове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ния</w:t>
      </w:r>
      <w:r w:rsidR="00921739" w:rsidRPr="00BD77C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F7F90" w:rsidRPr="00BD77C9">
        <w:rPr>
          <w:rFonts w:ascii="Times New Roman" w:hAnsi="Times New Roman" w:cs="Times New Roman"/>
          <w:sz w:val="28"/>
          <w:szCs w:val="28"/>
          <w:lang w:val="ru-RU"/>
        </w:rPr>
        <w:t>Клинические проявления острых отравлений: снотворными, гипотензивными средствами, этиловым с</w:t>
      </w:r>
      <w:r w:rsidR="00657A92" w:rsidRPr="00BD77C9">
        <w:rPr>
          <w:rFonts w:ascii="Times New Roman" w:hAnsi="Times New Roman" w:cs="Times New Roman"/>
          <w:sz w:val="28"/>
          <w:szCs w:val="28"/>
          <w:lang w:val="ru-RU"/>
        </w:rPr>
        <w:t>пиртом.</w:t>
      </w:r>
      <w:r w:rsidR="000F7F90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921739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Оказание </w:t>
      </w:r>
      <w:r w:rsidR="00921739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неотложной </w:t>
      </w:r>
      <w:r w:rsidR="00921739" w:rsidRPr="00BD77C9">
        <w:rPr>
          <w:rFonts w:ascii="Times New Roman" w:hAnsi="Times New Roman" w:cs="Times New Roman"/>
          <w:sz w:val="28"/>
          <w:szCs w:val="28"/>
          <w:lang w:val="ru-RU"/>
        </w:rPr>
        <w:t>медицинской помощи.</w:t>
      </w:r>
    </w:p>
    <w:p w:rsidR="00DF5F06" w:rsidRPr="00BD77C9" w:rsidRDefault="00657A92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Клинические проявления острых </w:t>
      </w:r>
      <w:proofErr w:type="gramStart"/>
      <w:r w:rsidRPr="00BD77C9">
        <w:rPr>
          <w:rFonts w:ascii="Times New Roman" w:hAnsi="Times New Roman" w:cs="Times New Roman"/>
          <w:sz w:val="28"/>
          <w:szCs w:val="28"/>
          <w:lang w:val="ru-RU"/>
        </w:rPr>
        <w:t>отравлений:  препаратами</w:t>
      </w:r>
      <w:proofErr w:type="gramEnd"/>
      <w:r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 бытовой химии, ядовитыми растениями и грибами. Оказание медицинской помощи</w:t>
      </w:r>
    </w:p>
    <w:p w:rsidR="000D3845" w:rsidRPr="00BD77C9" w:rsidRDefault="00D37F6A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>Синдром срыгивания и рвоты</w:t>
      </w:r>
      <w:r w:rsidR="00525DBC" w:rsidRPr="00BD77C9">
        <w:rPr>
          <w:rFonts w:ascii="Times New Roman" w:hAnsi="Times New Roman" w:cs="Times New Roman"/>
          <w:sz w:val="28"/>
          <w:szCs w:val="28"/>
          <w:lang w:val="ru-RU"/>
        </w:rPr>
        <w:t>: причины развития, клиническая картина, т</w:t>
      </w:r>
      <w:r w:rsidR="000F7F90" w:rsidRPr="00BD77C9">
        <w:rPr>
          <w:rFonts w:ascii="Times New Roman" w:hAnsi="Times New Roman" w:cs="Times New Roman"/>
          <w:sz w:val="28"/>
          <w:szCs w:val="28"/>
          <w:lang w:val="ru-RU"/>
        </w:rPr>
        <w:t>актика фельдшера.</w:t>
      </w:r>
    </w:p>
    <w:p w:rsidR="000D3845" w:rsidRPr="00BD77C9" w:rsidRDefault="00A75BB8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>Ожоги: п</w:t>
      </w:r>
      <w:r w:rsidR="000F7F90" w:rsidRPr="00BD77C9">
        <w:rPr>
          <w:rFonts w:ascii="Times New Roman" w:hAnsi="Times New Roman" w:cs="Times New Roman"/>
          <w:sz w:val="28"/>
          <w:szCs w:val="28"/>
          <w:lang w:val="ru-RU"/>
        </w:rPr>
        <w:t>ричины возникновения, клинические проя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вления</w:t>
      </w:r>
      <w:r w:rsidR="00121532" w:rsidRPr="00BD77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 диагностика.</w:t>
      </w:r>
      <w:r w:rsidR="000F7F90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 Оказание неотложной помощи.</w:t>
      </w:r>
    </w:p>
    <w:p w:rsidR="00921739" w:rsidRPr="00BD77C9" w:rsidRDefault="000F7F90" w:rsidP="0092173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>Ино</w:t>
      </w:r>
      <w:r w:rsidR="00A75BB8" w:rsidRPr="00BD77C9">
        <w:rPr>
          <w:rFonts w:ascii="Times New Roman" w:hAnsi="Times New Roman" w:cs="Times New Roman"/>
          <w:sz w:val="28"/>
          <w:szCs w:val="28"/>
          <w:lang w:val="ru-RU"/>
        </w:rPr>
        <w:t>родные тела дыхательных путей: п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ричины возникновения, диагностика, клинические проявления. </w:t>
      </w:r>
      <w:r w:rsidR="00921739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Оказание </w:t>
      </w:r>
      <w:r w:rsidR="00921739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неотложной </w:t>
      </w:r>
      <w:r w:rsidR="00921739" w:rsidRPr="00BD77C9">
        <w:rPr>
          <w:rFonts w:ascii="Times New Roman" w:hAnsi="Times New Roman" w:cs="Times New Roman"/>
          <w:sz w:val="28"/>
          <w:szCs w:val="28"/>
          <w:lang w:val="ru-RU"/>
        </w:rPr>
        <w:t>медицинской помощи.</w:t>
      </w:r>
    </w:p>
    <w:p w:rsidR="000D3845" w:rsidRPr="00BD77C9" w:rsidRDefault="00D25AB1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>Определение понятия «</w:t>
      </w:r>
      <w:r w:rsidR="00037910" w:rsidRPr="00BD77C9">
        <w:rPr>
          <w:rFonts w:ascii="Times New Roman" w:hAnsi="Times New Roman" w:cs="Times New Roman"/>
          <w:sz w:val="28"/>
          <w:szCs w:val="28"/>
          <w:lang w:val="ru-RU"/>
        </w:rPr>
        <w:t>острый живот»: о</w:t>
      </w:r>
      <w:r w:rsidR="000F7F90" w:rsidRPr="00BD77C9">
        <w:rPr>
          <w:rFonts w:ascii="Times New Roman" w:hAnsi="Times New Roman" w:cs="Times New Roman"/>
          <w:sz w:val="28"/>
          <w:szCs w:val="28"/>
          <w:lang w:val="ru-RU"/>
        </w:rPr>
        <w:t>собенности течения острого аппендиц</w:t>
      </w:r>
      <w:r w:rsidR="00037910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ита у детей разного возраста, </w:t>
      </w:r>
      <w:r w:rsidR="00037910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определение, этиология, клиническая картина, диагностика, лечение, профилактика.</w:t>
      </w:r>
      <w:r w:rsidR="000F7F90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 Тактика </w:t>
      </w:r>
      <w:proofErr w:type="gramStart"/>
      <w:r w:rsidR="000F7F90" w:rsidRPr="00BD77C9">
        <w:rPr>
          <w:rFonts w:ascii="Times New Roman" w:hAnsi="Times New Roman" w:cs="Times New Roman"/>
          <w:sz w:val="28"/>
          <w:szCs w:val="28"/>
          <w:lang w:val="ru-RU"/>
        </w:rPr>
        <w:t>фельдшера  ФАПа</w:t>
      </w:r>
      <w:proofErr w:type="gramEnd"/>
      <w:r w:rsidR="000F7F90" w:rsidRPr="00BD77C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37F6A" w:rsidRPr="00BD77C9" w:rsidRDefault="00DF5F06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Сущность и цели иммунопрофилактики. Понятие об иммунитете. Вакцинальный процесс и его закономерности. Иммунобиологические лекарственные средства, их влияние на организм. Понятие о поствакцинальных реакциях, сроках их возникновения. Профилактика поствакцинальных осложнений. </w:t>
      </w:r>
    </w:p>
    <w:p w:rsidR="000D3845" w:rsidRPr="00BD77C9" w:rsidRDefault="00AD3C32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>Национальный к</w:t>
      </w:r>
      <w:r w:rsidR="000F7F90" w:rsidRPr="00BD77C9">
        <w:rPr>
          <w:rFonts w:ascii="Times New Roman" w:hAnsi="Times New Roman" w:cs="Times New Roman"/>
          <w:sz w:val="28"/>
          <w:szCs w:val="28"/>
          <w:lang w:val="ru-RU"/>
        </w:rPr>
        <w:t>алендарь профилактических прививок</w:t>
      </w:r>
      <w:r w:rsidR="00D37F6A" w:rsidRPr="00BD77C9">
        <w:rPr>
          <w:rFonts w:ascii="Times New Roman" w:hAnsi="Times New Roman" w:cs="Times New Roman"/>
          <w:sz w:val="28"/>
          <w:szCs w:val="28"/>
          <w:lang w:val="ru-RU"/>
        </w:rPr>
        <w:t>. Медицинские противопоказания к иммунизации.</w:t>
      </w:r>
    </w:p>
    <w:p w:rsidR="001315E1" w:rsidRPr="00BD77C9" w:rsidRDefault="001315E1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прививочной работы в детской поликлинике, на </w:t>
      </w:r>
      <w:proofErr w:type="spellStart"/>
      <w:r w:rsidRPr="00BD77C9">
        <w:rPr>
          <w:rFonts w:ascii="Times New Roman" w:hAnsi="Times New Roman" w:cs="Times New Roman"/>
          <w:sz w:val="28"/>
          <w:szCs w:val="28"/>
          <w:lang w:val="ru-RU"/>
        </w:rPr>
        <w:t>ФАПе</w:t>
      </w:r>
      <w:proofErr w:type="spellEnd"/>
      <w:r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, в учреждениях дошкольного и общего среднего образования. Правила хранения и транспортировки иммунобиологических лекарственных средств. Понятие о </w:t>
      </w:r>
      <w:proofErr w:type="spellStart"/>
      <w:r w:rsidRPr="00BD77C9">
        <w:rPr>
          <w:rFonts w:ascii="Times New Roman" w:hAnsi="Times New Roman" w:cs="Times New Roman"/>
          <w:sz w:val="28"/>
          <w:szCs w:val="28"/>
          <w:lang w:val="ru-RU"/>
        </w:rPr>
        <w:t>холодовой</w:t>
      </w:r>
      <w:proofErr w:type="spellEnd"/>
      <w:r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 цепи. Медицинская документация.</w:t>
      </w:r>
    </w:p>
    <w:p w:rsidR="00393CBE" w:rsidRPr="00BD77C9" w:rsidRDefault="001315E1" w:rsidP="00393CB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>Особенности течения туберкулеза у детей и подростков в различные возрастные пе</w:t>
      </w:r>
      <w:r w:rsidR="00393CBE" w:rsidRPr="00BD77C9">
        <w:rPr>
          <w:rFonts w:ascii="Times New Roman" w:hAnsi="Times New Roman" w:cs="Times New Roman"/>
          <w:sz w:val="28"/>
          <w:szCs w:val="28"/>
          <w:lang w:val="ru-RU"/>
        </w:rPr>
        <w:t>риоды: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93CBE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определение, </w:t>
      </w:r>
      <w:proofErr w:type="gramStart"/>
      <w:r w:rsidR="00393CBE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этиология,  клиническая</w:t>
      </w:r>
      <w:proofErr w:type="gramEnd"/>
      <w:r w:rsidR="00393CBE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картина, диагностика, лечение, профилактика.</w:t>
      </w:r>
    </w:p>
    <w:p w:rsidR="00393CBE" w:rsidRPr="00BD77C9" w:rsidRDefault="001315E1" w:rsidP="00393CBE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>Клиническая картина первичных форм туберкулеза: туберкулезной интоксикации, первичного туберкулезного комплекса, туберкулеза внутригрудных лимфо</w:t>
      </w:r>
      <w:r w:rsidR="00121532" w:rsidRPr="00BD77C9">
        <w:rPr>
          <w:rFonts w:ascii="Times New Roman" w:hAnsi="Times New Roman" w:cs="Times New Roman"/>
          <w:sz w:val="28"/>
          <w:szCs w:val="28"/>
          <w:lang w:val="ru-RU"/>
        </w:rPr>
        <w:t>узлов;</w:t>
      </w:r>
      <w:r w:rsidR="00393CBE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определение, </w:t>
      </w:r>
      <w:proofErr w:type="gramStart"/>
      <w:r w:rsidR="00393CBE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>этиология,  клиническая</w:t>
      </w:r>
      <w:proofErr w:type="gramEnd"/>
      <w:r w:rsidR="00393CBE" w:rsidRPr="00BD77C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картина, диагностика, лечение, профилактика.</w:t>
      </w:r>
    </w:p>
    <w:p w:rsidR="007A0F09" w:rsidRPr="00BD77C9" w:rsidRDefault="001315E1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>Современные принципы лечения туберкулеза у детей. Орга</w:t>
      </w:r>
      <w:r w:rsidR="00393CBE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низация борьбы с туберкулезом: </w:t>
      </w:r>
      <w:proofErr w:type="spellStart"/>
      <w:r w:rsidR="00393CBE" w:rsidRPr="00BD77C9">
        <w:rPr>
          <w:rFonts w:ascii="Times New Roman" w:hAnsi="Times New Roman" w:cs="Times New Roman"/>
          <w:sz w:val="28"/>
          <w:szCs w:val="28"/>
          <w:lang w:val="ru-RU"/>
        </w:rPr>
        <w:t>химиопрофилактика</w:t>
      </w:r>
      <w:proofErr w:type="spellEnd"/>
      <w:r w:rsidR="00393CBE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, выявление больных туберкулезом, </w:t>
      </w:r>
      <w:proofErr w:type="spellStart"/>
      <w:r w:rsidR="00393CBE" w:rsidRPr="00BD77C9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уберкулинодиагностика</w:t>
      </w:r>
      <w:proofErr w:type="spellEnd"/>
      <w:r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. Понятие о вираже туберкулиновой пробы. </w:t>
      </w:r>
    </w:p>
    <w:p w:rsidR="00D25AB1" w:rsidRPr="00BD77C9" w:rsidRDefault="00274ECF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>Дифтерия: определение, этиология, эпидемиология, патогенез, к</w:t>
      </w:r>
      <w:r w:rsidR="00FC263B" w:rsidRPr="00BD77C9">
        <w:rPr>
          <w:rFonts w:ascii="Times New Roman" w:hAnsi="Times New Roman" w:cs="Times New Roman"/>
          <w:sz w:val="28"/>
          <w:szCs w:val="28"/>
          <w:lang w:val="ru-RU"/>
        </w:rPr>
        <w:t>лассифика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ция, к</w:t>
      </w:r>
      <w:r w:rsidR="00FC263B" w:rsidRPr="00BD77C9">
        <w:rPr>
          <w:rFonts w:ascii="Times New Roman" w:hAnsi="Times New Roman" w:cs="Times New Roman"/>
          <w:sz w:val="28"/>
          <w:szCs w:val="28"/>
          <w:lang w:val="ru-RU"/>
        </w:rPr>
        <w:t>линическая картина дифтерии ротоглотки, гортани, носа и других локализаций. Особенности течения у вакцинированных детей. Ос</w:t>
      </w:r>
      <w:r w:rsidR="00E71E92" w:rsidRPr="00BD77C9">
        <w:rPr>
          <w:rFonts w:ascii="Times New Roman" w:hAnsi="Times New Roman" w:cs="Times New Roman"/>
          <w:sz w:val="28"/>
          <w:szCs w:val="28"/>
          <w:lang w:val="ru-RU"/>
        </w:rPr>
        <w:t>ложнения, д</w:t>
      </w:r>
      <w:r w:rsidR="00FC263B" w:rsidRPr="00BD77C9">
        <w:rPr>
          <w:rFonts w:ascii="Times New Roman" w:hAnsi="Times New Roman" w:cs="Times New Roman"/>
          <w:sz w:val="28"/>
          <w:szCs w:val="28"/>
          <w:lang w:val="ru-RU"/>
        </w:rPr>
        <w:t>иагно</w:t>
      </w:r>
      <w:r w:rsidR="00E71E92" w:rsidRPr="00BD77C9">
        <w:rPr>
          <w:rFonts w:ascii="Times New Roman" w:hAnsi="Times New Roman" w:cs="Times New Roman"/>
          <w:sz w:val="28"/>
          <w:szCs w:val="28"/>
          <w:lang w:val="ru-RU"/>
        </w:rPr>
        <w:t>стика, дифференциальная диагностика, п</w:t>
      </w:r>
      <w:r w:rsidR="00FC263B" w:rsidRPr="00BD77C9">
        <w:rPr>
          <w:rFonts w:ascii="Times New Roman" w:hAnsi="Times New Roman" w:cs="Times New Roman"/>
          <w:sz w:val="28"/>
          <w:szCs w:val="28"/>
          <w:lang w:val="ru-RU"/>
        </w:rPr>
        <w:t>ринципы лече</w:t>
      </w:r>
      <w:r w:rsidR="00E71E92" w:rsidRPr="00BD77C9">
        <w:rPr>
          <w:rFonts w:ascii="Times New Roman" w:hAnsi="Times New Roman" w:cs="Times New Roman"/>
          <w:sz w:val="28"/>
          <w:szCs w:val="28"/>
          <w:lang w:val="ru-RU"/>
        </w:rPr>
        <w:t>ния, м</w:t>
      </w:r>
      <w:r w:rsidR="00FC263B" w:rsidRPr="00BD77C9">
        <w:rPr>
          <w:rFonts w:ascii="Times New Roman" w:hAnsi="Times New Roman" w:cs="Times New Roman"/>
          <w:sz w:val="28"/>
          <w:szCs w:val="28"/>
          <w:lang w:val="ru-RU"/>
        </w:rPr>
        <w:t>едицин</w:t>
      </w:r>
      <w:r w:rsidR="00E71E92" w:rsidRPr="00BD77C9">
        <w:rPr>
          <w:rFonts w:ascii="Times New Roman" w:hAnsi="Times New Roman" w:cs="Times New Roman"/>
          <w:sz w:val="28"/>
          <w:szCs w:val="28"/>
          <w:lang w:val="ru-RU"/>
        </w:rPr>
        <w:t>ский уход, п</w:t>
      </w:r>
      <w:r w:rsidR="00FC263B" w:rsidRPr="00BD77C9">
        <w:rPr>
          <w:rFonts w:ascii="Times New Roman" w:hAnsi="Times New Roman" w:cs="Times New Roman"/>
          <w:sz w:val="28"/>
          <w:szCs w:val="28"/>
          <w:lang w:val="ru-RU"/>
        </w:rPr>
        <w:t>рофилактик</w:t>
      </w:r>
      <w:r w:rsidR="00E71E92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а. </w:t>
      </w:r>
      <w:proofErr w:type="gramStart"/>
      <w:r w:rsidR="00E71E92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Тактика </w:t>
      </w:r>
      <w:r w:rsidR="00FC263B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 фельдшера</w:t>
      </w:r>
      <w:proofErr w:type="gramEnd"/>
      <w:r w:rsidR="00FC263B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 ФАПа при выявлении заболевания. Санитарно-противоэпидемические мероприятия в очаге.</w:t>
      </w:r>
    </w:p>
    <w:p w:rsidR="00D25AB1" w:rsidRPr="00BD77C9" w:rsidRDefault="00170ACC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>Скарлатина: определение, этиология, эпидемиология, п</w:t>
      </w:r>
      <w:r w:rsidR="00FC263B" w:rsidRPr="00BD77C9">
        <w:rPr>
          <w:rFonts w:ascii="Times New Roman" w:hAnsi="Times New Roman" w:cs="Times New Roman"/>
          <w:sz w:val="28"/>
          <w:szCs w:val="28"/>
          <w:lang w:val="ru-RU"/>
        </w:rPr>
        <w:t>атоге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нез, к</w:t>
      </w:r>
      <w:r w:rsidR="00FC263B" w:rsidRPr="00BD77C9">
        <w:rPr>
          <w:rFonts w:ascii="Times New Roman" w:hAnsi="Times New Roman" w:cs="Times New Roman"/>
          <w:sz w:val="28"/>
          <w:szCs w:val="28"/>
          <w:lang w:val="ru-RU"/>
        </w:rPr>
        <w:t>лассифика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ция, клиническая картина, диагностика, д</w:t>
      </w:r>
      <w:r w:rsidR="00FC263B" w:rsidRPr="00BD77C9">
        <w:rPr>
          <w:rFonts w:ascii="Times New Roman" w:hAnsi="Times New Roman" w:cs="Times New Roman"/>
          <w:sz w:val="28"/>
          <w:szCs w:val="28"/>
          <w:lang w:val="ru-RU"/>
        </w:rPr>
        <w:t>ифференциальная диагности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ка, 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lastRenderedPageBreak/>
        <w:t>п</w:t>
      </w:r>
      <w:r w:rsidR="00FC263B" w:rsidRPr="00BD77C9">
        <w:rPr>
          <w:rFonts w:ascii="Times New Roman" w:hAnsi="Times New Roman" w:cs="Times New Roman"/>
          <w:sz w:val="28"/>
          <w:szCs w:val="28"/>
          <w:lang w:val="ru-RU"/>
        </w:rPr>
        <w:t>ринци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пы лечения, медицинский уход, п</w:t>
      </w:r>
      <w:r w:rsidR="00FC263B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рофилактика. Тактика фельдшера при выявлении заболевания. Санитарно-противоэпидемические мероприятия в очаге. </w:t>
      </w:r>
    </w:p>
    <w:p w:rsidR="00D25AB1" w:rsidRPr="00BD77C9" w:rsidRDefault="009A7127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>Менингококковая инфекция: определение, этиология, э</w:t>
      </w:r>
      <w:r w:rsidR="00FC263B" w:rsidRPr="00BD77C9">
        <w:rPr>
          <w:rFonts w:ascii="Times New Roman" w:hAnsi="Times New Roman" w:cs="Times New Roman"/>
          <w:sz w:val="28"/>
          <w:szCs w:val="28"/>
          <w:lang w:val="ru-RU"/>
        </w:rPr>
        <w:t>пидемиоло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гия, п</w:t>
      </w:r>
      <w:r w:rsidR="00FC263B" w:rsidRPr="00BD77C9">
        <w:rPr>
          <w:rFonts w:ascii="Times New Roman" w:hAnsi="Times New Roman" w:cs="Times New Roman"/>
          <w:sz w:val="28"/>
          <w:szCs w:val="28"/>
          <w:lang w:val="ru-RU"/>
        </w:rPr>
        <w:t>атоге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нез, классификация, к</w:t>
      </w:r>
      <w:r w:rsidR="00FC263B" w:rsidRPr="00BD77C9">
        <w:rPr>
          <w:rFonts w:ascii="Times New Roman" w:hAnsi="Times New Roman" w:cs="Times New Roman"/>
          <w:sz w:val="28"/>
          <w:szCs w:val="28"/>
          <w:lang w:val="ru-RU"/>
        </w:rPr>
        <w:t>линическая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 картина, диагностика, д</w:t>
      </w:r>
      <w:r w:rsidR="00FC263B" w:rsidRPr="00BD77C9">
        <w:rPr>
          <w:rFonts w:ascii="Times New Roman" w:hAnsi="Times New Roman" w:cs="Times New Roman"/>
          <w:sz w:val="28"/>
          <w:szCs w:val="28"/>
          <w:lang w:val="ru-RU"/>
        </w:rPr>
        <w:t>ифференциальная диагностика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. Принципы лечения, уход, п</w:t>
      </w:r>
      <w:r w:rsidR="00FC263B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рофилактика. Тактика фельдшера при выявлении заболевания. Санитарно-противоэпидемические мероприятия в очаге. Инфекционно-токсический шок. Принципы оказания медицинской помощи. </w:t>
      </w:r>
    </w:p>
    <w:p w:rsidR="000F7F90" w:rsidRPr="00BD77C9" w:rsidRDefault="00F86C95" w:rsidP="00D25AB1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>Коклюш: определение, этиология, эпидемиология, патогенез, к</w:t>
      </w:r>
      <w:r w:rsidR="00FC263B" w:rsidRPr="00BD77C9">
        <w:rPr>
          <w:rFonts w:ascii="Times New Roman" w:hAnsi="Times New Roman" w:cs="Times New Roman"/>
          <w:sz w:val="28"/>
          <w:szCs w:val="28"/>
          <w:lang w:val="ru-RU"/>
        </w:rPr>
        <w:t>линиче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ская картина, диагностика, д</w:t>
      </w:r>
      <w:r w:rsidR="00FC263B" w:rsidRPr="00BD77C9">
        <w:rPr>
          <w:rFonts w:ascii="Times New Roman" w:hAnsi="Times New Roman" w:cs="Times New Roman"/>
          <w:sz w:val="28"/>
          <w:szCs w:val="28"/>
          <w:lang w:val="ru-RU"/>
        </w:rPr>
        <w:t>ифференциальная диагностика. Принципы ле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>чения, уход, п</w:t>
      </w:r>
      <w:r w:rsidR="00FC263B" w:rsidRPr="00BD77C9">
        <w:rPr>
          <w:rFonts w:ascii="Times New Roman" w:hAnsi="Times New Roman" w:cs="Times New Roman"/>
          <w:sz w:val="28"/>
          <w:szCs w:val="28"/>
          <w:lang w:val="ru-RU"/>
        </w:rPr>
        <w:t>рофилактика. Тактика фельдшера при выявлении заболевания. Санитарно-противоэпидемические мероприятия в очаге.</w:t>
      </w:r>
    </w:p>
    <w:p w:rsidR="00921739" w:rsidRPr="00BD77C9" w:rsidRDefault="00921739" w:rsidP="00921739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0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Острые респираторные инфекции у детей: грипп, </w:t>
      </w:r>
      <w:proofErr w:type="spellStart"/>
      <w:r w:rsidRPr="00BD77C9">
        <w:rPr>
          <w:rFonts w:ascii="Times New Roman" w:hAnsi="Times New Roman" w:cs="Times New Roman"/>
          <w:sz w:val="28"/>
          <w:szCs w:val="28"/>
          <w:lang w:val="ru-RU"/>
        </w:rPr>
        <w:t>парагрипп</w:t>
      </w:r>
      <w:proofErr w:type="spellEnd"/>
      <w:r w:rsidRPr="00BD77C9">
        <w:rPr>
          <w:rFonts w:ascii="Times New Roman" w:hAnsi="Times New Roman" w:cs="Times New Roman"/>
          <w:sz w:val="28"/>
          <w:szCs w:val="28"/>
          <w:lang w:val="ru-RU"/>
        </w:rPr>
        <w:t>, аденовирусная инфекция, СOVI</w:t>
      </w:r>
      <w:r w:rsidRPr="00BD77C9">
        <w:rPr>
          <w:rFonts w:ascii="Times New Roman" w:hAnsi="Times New Roman" w:cs="Times New Roman"/>
          <w:sz w:val="28"/>
          <w:szCs w:val="28"/>
        </w:rPr>
        <w:t>D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22756E" w:rsidRPr="00BD77C9">
        <w:rPr>
          <w:rFonts w:ascii="Times New Roman" w:hAnsi="Times New Roman" w:cs="Times New Roman"/>
          <w:sz w:val="28"/>
          <w:szCs w:val="28"/>
          <w:lang w:val="ru-RU"/>
        </w:rPr>
        <w:t>Этиология. Эпидемиология. Особенности клиническо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го </w:t>
      </w:r>
      <w:proofErr w:type="gramStart"/>
      <w:r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течения </w:t>
      </w:r>
      <w:r w:rsidR="0022756E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proofErr w:type="gramEnd"/>
      <w:r w:rsidR="0022756E"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 детей.</w:t>
      </w:r>
      <w:r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 Диагностика, дифференциальная диагностика. Принципы лечения, уход, профилактика. Тактика фельдшера при выявлении заболевания. Санитарно-противоэпидемические мероприятия в очаге.</w:t>
      </w:r>
    </w:p>
    <w:p w:rsidR="00921739" w:rsidRPr="00BD77C9" w:rsidRDefault="00921739" w:rsidP="00921739">
      <w:pPr>
        <w:pStyle w:val="a3"/>
        <w:numPr>
          <w:ilvl w:val="0"/>
          <w:numId w:val="1"/>
        </w:numPr>
        <w:tabs>
          <w:tab w:val="left" w:pos="-6804"/>
        </w:tabs>
        <w:spacing w:after="0" w:line="240" w:lineRule="auto"/>
        <w:ind w:left="0" w:hanging="3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77C9">
        <w:rPr>
          <w:rFonts w:ascii="Times New Roman" w:hAnsi="Times New Roman" w:cs="Times New Roman"/>
          <w:sz w:val="28"/>
          <w:szCs w:val="28"/>
          <w:lang w:val="ru-RU"/>
        </w:rPr>
        <w:t xml:space="preserve">Острые кишечные инфекции бактериальной и вирусной этиологии. Краткая характеристика возбудителей, эпидемиология, клиническая картина, лабораторная диагностика. Принципы лечения, уход, профилактика. Требования к организации и проведению санитарно-противоэпидемических мероприятий, направленных на предотвращение возникновения и распространения острых кишечных инфекций. </w:t>
      </w:r>
    </w:p>
    <w:p w:rsidR="0022756E" w:rsidRPr="00BD77C9" w:rsidRDefault="0022756E" w:rsidP="00921739">
      <w:pPr>
        <w:pStyle w:val="a3"/>
        <w:tabs>
          <w:tab w:val="left" w:pos="-6804"/>
        </w:tabs>
        <w:spacing w:after="0" w:line="240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7F90" w:rsidRPr="00BD77C9" w:rsidRDefault="000F7F90" w:rsidP="004F515A">
      <w:pPr>
        <w:shd w:val="clear" w:color="auto" w:fill="FFFFFF"/>
        <w:ind w:right="379"/>
        <w:rPr>
          <w:b/>
          <w:bCs/>
          <w:szCs w:val="28"/>
        </w:rPr>
      </w:pPr>
    </w:p>
    <w:p w:rsidR="004704A4" w:rsidRPr="00BD77C9" w:rsidRDefault="004704A4" w:rsidP="007B72EA">
      <w:pPr>
        <w:shd w:val="clear" w:color="auto" w:fill="FFFFFF"/>
        <w:ind w:right="379"/>
        <w:jc w:val="center"/>
        <w:rPr>
          <w:b/>
          <w:bCs/>
          <w:szCs w:val="28"/>
        </w:rPr>
      </w:pPr>
    </w:p>
    <w:p w:rsidR="004704A4" w:rsidRPr="00BD77C9" w:rsidRDefault="004704A4" w:rsidP="007B72EA">
      <w:pPr>
        <w:shd w:val="clear" w:color="auto" w:fill="FFFFFF"/>
        <w:ind w:right="379"/>
        <w:jc w:val="center"/>
        <w:rPr>
          <w:b/>
          <w:bCs/>
          <w:szCs w:val="28"/>
        </w:rPr>
      </w:pPr>
    </w:p>
    <w:p w:rsidR="004704A4" w:rsidRPr="00BD77C9" w:rsidRDefault="004704A4" w:rsidP="007B72EA">
      <w:pPr>
        <w:shd w:val="clear" w:color="auto" w:fill="FFFFFF"/>
        <w:ind w:right="379"/>
        <w:jc w:val="center"/>
        <w:rPr>
          <w:b/>
          <w:bCs/>
          <w:szCs w:val="28"/>
        </w:rPr>
      </w:pPr>
    </w:p>
    <w:p w:rsidR="004704A4" w:rsidRPr="00BD77C9" w:rsidRDefault="004704A4" w:rsidP="007B72EA">
      <w:pPr>
        <w:shd w:val="clear" w:color="auto" w:fill="FFFFFF"/>
        <w:ind w:right="379"/>
        <w:jc w:val="center"/>
        <w:rPr>
          <w:b/>
          <w:bCs/>
          <w:szCs w:val="28"/>
        </w:rPr>
      </w:pPr>
    </w:p>
    <w:p w:rsidR="00D25AB1" w:rsidRPr="00BD77C9" w:rsidRDefault="00D25AB1" w:rsidP="007B72EA">
      <w:pPr>
        <w:shd w:val="clear" w:color="auto" w:fill="FFFFFF"/>
        <w:ind w:right="379"/>
        <w:jc w:val="center"/>
        <w:rPr>
          <w:b/>
          <w:bCs/>
          <w:szCs w:val="28"/>
        </w:rPr>
      </w:pPr>
    </w:p>
    <w:p w:rsidR="00D25AB1" w:rsidRPr="00BD77C9" w:rsidRDefault="00D25AB1" w:rsidP="007B72EA">
      <w:pPr>
        <w:shd w:val="clear" w:color="auto" w:fill="FFFFFF"/>
        <w:ind w:right="379"/>
        <w:jc w:val="center"/>
        <w:rPr>
          <w:b/>
          <w:bCs/>
          <w:szCs w:val="28"/>
        </w:rPr>
      </w:pPr>
    </w:p>
    <w:p w:rsidR="00D25AB1" w:rsidRPr="00BD77C9" w:rsidRDefault="00D25AB1" w:rsidP="007B72EA">
      <w:pPr>
        <w:shd w:val="clear" w:color="auto" w:fill="FFFFFF"/>
        <w:ind w:right="379"/>
        <w:jc w:val="center"/>
        <w:rPr>
          <w:b/>
          <w:bCs/>
          <w:szCs w:val="28"/>
        </w:rPr>
      </w:pPr>
    </w:p>
    <w:p w:rsidR="00D25AB1" w:rsidRPr="00BD77C9" w:rsidRDefault="00D25AB1" w:rsidP="007B72EA">
      <w:pPr>
        <w:shd w:val="clear" w:color="auto" w:fill="FFFFFF"/>
        <w:ind w:right="379"/>
        <w:jc w:val="center"/>
        <w:rPr>
          <w:b/>
          <w:bCs/>
          <w:szCs w:val="28"/>
        </w:rPr>
      </w:pPr>
    </w:p>
    <w:p w:rsidR="00D25AB1" w:rsidRPr="00BD77C9" w:rsidRDefault="00D25AB1" w:rsidP="007B72EA">
      <w:pPr>
        <w:shd w:val="clear" w:color="auto" w:fill="FFFFFF"/>
        <w:ind w:right="379"/>
        <w:jc w:val="center"/>
        <w:rPr>
          <w:b/>
          <w:bCs/>
          <w:szCs w:val="28"/>
        </w:rPr>
      </w:pPr>
    </w:p>
    <w:p w:rsidR="00D25AB1" w:rsidRPr="00BD77C9" w:rsidRDefault="00D25AB1" w:rsidP="007B72EA">
      <w:pPr>
        <w:shd w:val="clear" w:color="auto" w:fill="FFFFFF"/>
        <w:ind w:right="379"/>
        <w:jc w:val="center"/>
        <w:rPr>
          <w:b/>
          <w:bCs/>
          <w:szCs w:val="28"/>
        </w:rPr>
      </w:pPr>
    </w:p>
    <w:p w:rsidR="00D25AB1" w:rsidRPr="00BD77C9" w:rsidRDefault="00D25AB1" w:rsidP="007B72EA">
      <w:pPr>
        <w:shd w:val="clear" w:color="auto" w:fill="FFFFFF"/>
        <w:ind w:right="379"/>
        <w:jc w:val="center"/>
        <w:rPr>
          <w:b/>
          <w:bCs/>
          <w:szCs w:val="28"/>
        </w:rPr>
      </w:pPr>
    </w:p>
    <w:p w:rsidR="00D25AB1" w:rsidRPr="00BD77C9" w:rsidRDefault="00D25AB1" w:rsidP="007B72EA">
      <w:pPr>
        <w:shd w:val="clear" w:color="auto" w:fill="FFFFFF"/>
        <w:ind w:right="379"/>
        <w:jc w:val="center"/>
        <w:rPr>
          <w:b/>
          <w:bCs/>
          <w:szCs w:val="28"/>
        </w:rPr>
      </w:pPr>
    </w:p>
    <w:p w:rsidR="004F515A" w:rsidRPr="00BD77C9" w:rsidRDefault="004F515A" w:rsidP="007B72EA">
      <w:pPr>
        <w:shd w:val="clear" w:color="auto" w:fill="FFFFFF"/>
        <w:ind w:right="379"/>
        <w:jc w:val="center"/>
        <w:rPr>
          <w:b/>
          <w:bCs/>
          <w:szCs w:val="28"/>
        </w:rPr>
      </w:pPr>
    </w:p>
    <w:p w:rsidR="004F515A" w:rsidRPr="00BD77C9" w:rsidRDefault="004F515A" w:rsidP="007B72EA">
      <w:pPr>
        <w:shd w:val="clear" w:color="auto" w:fill="FFFFFF"/>
        <w:ind w:right="379"/>
        <w:jc w:val="center"/>
        <w:rPr>
          <w:b/>
          <w:bCs/>
          <w:szCs w:val="28"/>
        </w:rPr>
      </w:pPr>
    </w:p>
    <w:p w:rsidR="004F515A" w:rsidRPr="00BD77C9" w:rsidRDefault="004F515A" w:rsidP="007B72EA">
      <w:pPr>
        <w:shd w:val="clear" w:color="auto" w:fill="FFFFFF"/>
        <w:ind w:right="379"/>
        <w:jc w:val="center"/>
        <w:rPr>
          <w:b/>
          <w:bCs/>
          <w:szCs w:val="28"/>
        </w:rPr>
      </w:pPr>
    </w:p>
    <w:p w:rsidR="004F515A" w:rsidRPr="00BD77C9" w:rsidRDefault="004F515A" w:rsidP="007B72EA">
      <w:pPr>
        <w:shd w:val="clear" w:color="auto" w:fill="FFFFFF"/>
        <w:ind w:right="379"/>
        <w:jc w:val="center"/>
        <w:rPr>
          <w:b/>
          <w:bCs/>
          <w:szCs w:val="28"/>
        </w:rPr>
      </w:pPr>
    </w:p>
    <w:p w:rsidR="004F515A" w:rsidRPr="00BD77C9" w:rsidRDefault="004F515A" w:rsidP="007B72EA">
      <w:pPr>
        <w:shd w:val="clear" w:color="auto" w:fill="FFFFFF"/>
        <w:ind w:right="379"/>
        <w:jc w:val="center"/>
        <w:rPr>
          <w:b/>
          <w:bCs/>
          <w:szCs w:val="28"/>
        </w:rPr>
      </w:pPr>
    </w:p>
    <w:p w:rsidR="004F515A" w:rsidRPr="00BD77C9" w:rsidRDefault="004F515A" w:rsidP="007B72EA">
      <w:pPr>
        <w:shd w:val="clear" w:color="auto" w:fill="FFFFFF"/>
        <w:ind w:right="379"/>
        <w:jc w:val="center"/>
        <w:rPr>
          <w:b/>
          <w:bCs/>
          <w:szCs w:val="28"/>
        </w:rPr>
      </w:pPr>
    </w:p>
    <w:p w:rsidR="00D25AB1" w:rsidRPr="00BD77C9" w:rsidRDefault="00D25AB1" w:rsidP="00B9572F">
      <w:pPr>
        <w:shd w:val="clear" w:color="auto" w:fill="FFFFFF"/>
        <w:ind w:right="379"/>
        <w:rPr>
          <w:b/>
          <w:bCs/>
          <w:szCs w:val="28"/>
        </w:rPr>
      </w:pPr>
    </w:p>
    <w:p w:rsidR="00D25AB1" w:rsidRPr="00BD77C9" w:rsidRDefault="00D25AB1" w:rsidP="007B72EA">
      <w:pPr>
        <w:shd w:val="clear" w:color="auto" w:fill="FFFFFF"/>
        <w:ind w:right="379"/>
        <w:jc w:val="center"/>
        <w:rPr>
          <w:b/>
          <w:bCs/>
          <w:szCs w:val="28"/>
        </w:rPr>
      </w:pPr>
    </w:p>
    <w:p w:rsidR="00CE1F4F" w:rsidRPr="00BD77C9" w:rsidRDefault="00CE1F4F" w:rsidP="007B72EA">
      <w:pPr>
        <w:shd w:val="clear" w:color="auto" w:fill="FFFFFF"/>
        <w:ind w:right="379"/>
        <w:jc w:val="center"/>
        <w:rPr>
          <w:b/>
          <w:szCs w:val="28"/>
        </w:rPr>
      </w:pPr>
      <w:r w:rsidRPr="00BD77C9">
        <w:rPr>
          <w:b/>
          <w:bCs/>
          <w:szCs w:val="28"/>
        </w:rPr>
        <w:t>Перечень манипуляций</w:t>
      </w:r>
      <w:r w:rsidR="007B72EA" w:rsidRPr="00BD77C9">
        <w:rPr>
          <w:b/>
          <w:bCs/>
          <w:szCs w:val="28"/>
        </w:rPr>
        <w:t xml:space="preserve"> </w:t>
      </w:r>
      <w:r w:rsidRPr="00BD77C9">
        <w:rPr>
          <w:b/>
          <w:bCs/>
          <w:spacing w:val="3"/>
          <w:szCs w:val="28"/>
        </w:rPr>
        <w:t>для экзамена</w:t>
      </w:r>
    </w:p>
    <w:p w:rsidR="00CE1F4F" w:rsidRPr="00BD77C9" w:rsidRDefault="00CE1F4F" w:rsidP="000675B0">
      <w:pPr>
        <w:pStyle w:val="Style1"/>
        <w:widowControl/>
        <w:spacing w:line="240" w:lineRule="auto"/>
        <w:jc w:val="center"/>
        <w:rPr>
          <w:rStyle w:val="FontStyle11"/>
        </w:rPr>
      </w:pPr>
      <w:r w:rsidRPr="00BD77C9">
        <w:rPr>
          <w:rStyle w:val="FontStyle11"/>
        </w:rPr>
        <w:t xml:space="preserve">по </w:t>
      </w:r>
      <w:r w:rsidR="005C0FDF" w:rsidRPr="00BD77C9">
        <w:rPr>
          <w:rStyle w:val="FontStyle11"/>
        </w:rPr>
        <w:t>учебному предмету</w:t>
      </w:r>
      <w:r w:rsidRPr="00BD77C9">
        <w:rPr>
          <w:rStyle w:val="FontStyle11"/>
        </w:rPr>
        <w:t xml:space="preserve"> «Педиатрия»,</w:t>
      </w:r>
    </w:p>
    <w:p w:rsidR="007B72EA" w:rsidRPr="00BD77C9" w:rsidRDefault="004E6209" w:rsidP="000675B0">
      <w:pPr>
        <w:pStyle w:val="Style1"/>
        <w:widowControl/>
        <w:spacing w:line="240" w:lineRule="auto"/>
        <w:jc w:val="center"/>
        <w:rPr>
          <w:rStyle w:val="FontStyle11"/>
        </w:rPr>
      </w:pPr>
      <w:r w:rsidRPr="00BD77C9">
        <w:rPr>
          <w:rStyle w:val="FontStyle11"/>
        </w:rPr>
        <w:t>по специальности</w:t>
      </w:r>
      <w:r w:rsidR="000675B0" w:rsidRPr="00BD77C9">
        <w:rPr>
          <w:rStyle w:val="FontStyle11"/>
        </w:rPr>
        <w:t xml:space="preserve"> «Лечебное дело», </w:t>
      </w:r>
    </w:p>
    <w:p w:rsidR="004E6209" w:rsidRPr="00BD77C9" w:rsidRDefault="00180621" w:rsidP="004E6209">
      <w:pPr>
        <w:pStyle w:val="Style1"/>
        <w:widowControl/>
        <w:spacing w:line="240" w:lineRule="auto"/>
        <w:ind w:firstLine="0"/>
        <w:jc w:val="center"/>
        <w:rPr>
          <w:rStyle w:val="FontStyle11"/>
        </w:rPr>
      </w:pPr>
      <w:r w:rsidRPr="00BD77C9">
        <w:rPr>
          <w:rStyle w:val="FontStyle11"/>
          <w:lang w:val="en-US"/>
        </w:rPr>
        <w:t>IV</w:t>
      </w:r>
      <w:r w:rsidR="004E6209" w:rsidRPr="00BD77C9">
        <w:rPr>
          <w:rStyle w:val="FontStyle11"/>
        </w:rPr>
        <w:t xml:space="preserve"> </w:t>
      </w:r>
      <w:r w:rsidR="000675B0" w:rsidRPr="00BD77C9">
        <w:rPr>
          <w:rStyle w:val="FontStyle11"/>
        </w:rPr>
        <w:t>курс</w:t>
      </w:r>
      <w:r w:rsidR="007B72EA" w:rsidRPr="00BD77C9">
        <w:rPr>
          <w:rStyle w:val="FontStyle11"/>
        </w:rPr>
        <w:t>,</w:t>
      </w:r>
      <w:r w:rsidR="00CE1F4F" w:rsidRPr="00BD77C9">
        <w:rPr>
          <w:rStyle w:val="FontStyle11"/>
        </w:rPr>
        <w:t xml:space="preserve"> </w:t>
      </w:r>
      <w:r w:rsidRPr="00BD77C9">
        <w:rPr>
          <w:rStyle w:val="FontStyle11"/>
          <w:lang w:val="en-US"/>
        </w:rPr>
        <w:t>VII</w:t>
      </w:r>
      <w:r w:rsidR="00CE1F4F" w:rsidRPr="00BD77C9">
        <w:rPr>
          <w:rStyle w:val="FontStyle11"/>
        </w:rPr>
        <w:t xml:space="preserve"> семестр</w:t>
      </w:r>
      <w:r w:rsidR="007B72EA" w:rsidRPr="00BD77C9">
        <w:rPr>
          <w:rStyle w:val="FontStyle11"/>
        </w:rPr>
        <w:t>,</w:t>
      </w:r>
    </w:p>
    <w:p w:rsidR="00CE1F4F" w:rsidRPr="00BD77C9" w:rsidRDefault="00CE1F4F" w:rsidP="004E6209">
      <w:pPr>
        <w:pStyle w:val="Style1"/>
        <w:widowControl/>
        <w:spacing w:line="240" w:lineRule="auto"/>
        <w:ind w:firstLine="0"/>
        <w:jc w:val="center"/>
        <w:rPr>
          <w:rStyle w:val="FontStyle11"/>
          <w:b w:val="0"/>
          <w:i/>
          <w:sz w:val="32"/>
          <w:szCs w:val="32"/>
        </w:rPr>
      </w:pPr>
      <w:r w:rsidRPr="00BD77C9">
        <w:rPr>
          <w:rStyle w:val="FontStyle11"/>
        </w:rPr>
        <w:t>20</w:t>
      </w:r>
      <w:r w:rsidR="00CD3F3D" w:rsidRPr="00BD77C9">
        <w:rPr>
          <w:rStyle w:val="FontStyle11"/>
        </w:rPr>
        <w:t>2</w:t>
      </w:r>
      <w:r w:rsidR="004E6209" w:rsidRPr="00BD77C9">
        <w:rPr>
          <w:rStyle w:val="FontStyle11"/>
        </w:rPr>
        <w:t>4</w:t>
      </w:r>
      <w:r w:rsidRPr="00BD77C9">
        <w:rPr>
          <w:rStyle w:val="FontStyle11"/>
        </w:rPr>
        <w:t>/20</w:t>
      </w:r>
      <w:r w:rsidR="009D2633" w:rsidRPr="00BD77C9">
        <w:rPr>
          <w:rStyle w:val="FontStyle11"/>
        </w:rPr>
        <w:t>2</w:t>
      </w:r>
      <w:r w:rsidR="004E6209" w:rsidRPr="00BD77C9">
        <w:rPr>
          <w:rStyle w:val="FontStyle11"/>
        </w:rPr>
        <w:t>5</w:t>
      </w:r>
      <w:r w:rsidRPr="00BD77C9">
        <w:rPr>
          <w:rStyle w:val="FontStyle11"/>
        </w:rPr>
        <w:t xml:space="preserve"> учебный год</w:t>
      </w:r>
    </w:p>
    <w:p w:rsidR="004704A4" w:rsidRPr="00BD77C9" w:rsidRDefault="004704A4" w:rsidP="004E6209">
      <w:pPr>
        <w:pStyle w:val="Style1"/>
        <w:widowControl/>
        <w:spacing w:line="240" w:lineRule="auto"/>
        <w:ind w:firstLine="0"/>
        <w:jc w:val="center"/>
        <w:rPr>
          <w:bCs/>
          <w:sz w:val="32"/>
          <w:szCs w:val="32"/>
        </w:rPr>
      </w:pPr>
    </w:p>
    <w:p w:rsidR="000D3845" w:rsidRPr="00BD77C9" w:rsidRDefault="00CE1F4F" w:rsidP="000D384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hanging="567"/>
        <w:jc w:val="both"/>
        <w:rPr>
          <w:b/>
          <w:bCs/>
          <w:spacing w:val="-26"/>
          <w:szCs w:val="28"/>
        </w:rPr>
      </w:pPr>
      <w:r w:rsidRPr="00BD77C9">
        <w:rPr>
          <w:spacing w:val="2"/>
          <w:szCs w:val="28"/>
        </w:rPr>
        <w:t xml:space="preserve">Провести   вторичную   обработку   </w:t>
      </w:r>
      <w:proofErr w:type="gramStart"/>
      <w:r w:rsidRPr="00BD77C9">
        <w:rPr>
          <w:spacing w:val="2"/>
          <w:szCs w:val="28"/>
        </w:rPr>
        <w:t xml:space="preserve">новорожденного,   </w:t>
      </w:r>
      <w:proofErr w:type="gramEnd"/>
      <w:r w:rsidRPr="00BD77C9">
        <w:rPr>
          <w:spacing w:val="2"/>
          <w:szCs w:val="28"/>
        </w:rPr>
        <w:t xml:space="preserve">поступившего   из </w:t>
      </w:r>
      <w:r w:rsidRPr="00BD77C9">
        <w:rPr>
          <w:szCs w:val="28"/>
        </w:rPr>
        <w:t>родильного зала. Заполнение документации при переводе ребенка из родильного зала.</w:t>
      </w:r>
    </w:p>
    <w:p w:rsidR="000D3845" w:rsidRPr="00BD77C9" w:rsidRDefault="00CE1F4F" w:rsidP="000D384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hanging="567"/>
        <w:jc w:val="both"/>
        <w:rPr>
          <w:b/>
          <w:bCs/>
          <w:spacing w:val="-26"/>
          <w:szCs w:val="28"/>
        </w:rPr>
      </w:pPr>
      <w:r w:rsidRPr="00BD77C9">
        <w:rPr>
          <w:spacing w:val="1"/>
          <w:szCs w:val="28"/>
        </w:rPr>
        <w:t xml:space="preserve">Провести туалет новорожденного </w:t>
      </w:r>
      <w:r w:rsidR="00651233" w:rsidRPr="00BD77C9">
        <w:rPr>
          <w:spacing w:val="1"/>
          <w:szCs w:val="28"/>
        </w:rPr>
        <w:t>в родовспомогательном учреждении</w:t>
      </w:r>
      <w:r w:rsidRPr="00BD77C9">
        <w:rPr>
          <w:spacing w:val="1"/>
          <w:szCs w:val="28"/>
        </w:rPr>
        <w:t>. Правила соблюдения санитарно-гигиенических норм при уходе за новорожденным ребенком.</w:t>
      </w:r>
    </w:p>
    <w:p w:rsidR="000D3845" w:rsidRPr="00BD77C9" w:rsidRDefault="00CE1F4F" w:rsidP="000D384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hanging="567"/>
        <w:jc w:val="both"/>
        <w:rPr>
          <w:b/>
          <w:bCs/>
          <w:spacing w:val="-26"/>
          <w:szCs w:val="28"/>
        </w:rPr>
      </w:pPr>
      <w:r w:rsidRPr="00BD77C9">
        <w:rPr>
          <w:spacing w:val="1"/>
          <w:szCs w:val="28"/>
        </w:rPr>
        <w:t>Провести туалет пупочной ранки.</w:t>
      </w:r>
    </w:p>
    <w:p w:rsidR="000D3845" w:rsidRPr="00BD77C9" w:rsidRDefault="00CE1F4F" w:rsidP="000D384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hanging="567"/>
        <w:jc w:val="both"/>
        <w:rPr>
          <w:b/>
          <w:bCs/>
          <w:spacing w:val="-26"/>
          <w:szCs w:val="28"/>
        </w:rPr>
      </w:pPr>
      <w:r w:rsidRPr="00BD77C9">
        <w:rPr>
          <w:spacing w:val="1"/>
          <w:szCs w:val="28"/>
        </w:rPr>
        <w:t>Запеленать новорожденного закрытым способом. Правила хранения, сортировки, транспортировки, обработки пеленок.</w:t>
      </w:r>
    </w:p>
    <w:p w:rsidR="000D3845" w:rsidRPr="00BD77C9" w:rsidRDefault="00CE1F4F" w:rsidP="000D384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hanging="567"/>
        <w:jc w:val="both"/>
        <w:rPr>
          <w:b/>
          <w:bCs/>
          <w:spacing w:val="-26"/>
          <w:szCs w:val="28"/>
        </w:rPr>
      </w:pPr>
      <w:r w:rsidRPr="00BD77C9">
        <w:rPr>
          <w:spacing w:val="1"/>
          <w:szCs w:val="28"/>
        </w:rPr>
        <w:t xml:space="preserve">Провести оксигенотерапию с помощью </w:t>
      </w:r>
      <w:r w:rsidR="004F515A" w:rsidRPr="00BD77C9">
        <w:rPr>
          <w:spacing w:val="1"/>
          <w:szCs w:val="28"/>
        </w:rPr>
        <w:t>назальных</w:t>
      </w:r>
      <w:r w:rsidR="00F10FED" w:rsidRPr="00BD77C9">
        <w:rPr>
          <w:spacing w:val="1"/>
          <w:szCs w:val="28"/>
        </w:rPr>
        <w:t xml:space="preserve"> </w:t>
      </w:r>
      <w:r w:rsidR="004F515A" w:rsidRPr="00BD77C9">
        <w:rPr>
          <w:spacing w:val="1"/>
          <w:szCs w:val="28"/>
        </w:rPr>
        <w:t>канюль</w:t>
      </w:r>
      <w:r w:rsidR="00F10FED" w:rsidRPr="00BD77C9">
        <w:rPr>
          <w:spacing w:val="1"/>
          <w:szCs w:val="28"/>
        </w:rPr>
        <w:t>,</w:t>
      </w:r>
      <w:r w:rsidR="004F515A" w:rsidRPr="00BD77C9">
        <w:rPr>
          <w:spacing w:val="1"/>
          <w:szCs w:val="28"/>
        </w:rPr>
        <w:t xml:space="preserve"> </w:t>
      </w:r>
      <w:r w:rsidR="00F10FED" w:rsidRPr="00BD77C9">
        <w:rPr>
          <w:spacing w:val="1"/>
          <w:szCs w:val="28"/>
        </w:rPr>
        <w:t>маски</w:t>
      </w:r>
      <w:r w:rsidRPr="00BD77C9">
        <w:rPr>
          <w:spacing w:val="1"/>
          <w:szCs w:val="28"/>
        </w:rPr>
        <w:t xml:space="preserve">. </w:t>
      </w:r>
      <w:r w:rsidRPr="00BD77C9">
        <w:rPr>
          <w:szCs w:val="28"/>
        </w:rPr>
        <w:t xml:space="preserve">Показания, противопоказания, механизм действия, техника безопасности при работе с кислородом, обработка использованного инструментария. </w:t>
      </w:r>
    </w:p>
    <w:p w:rsidR="00CE1F4F" w:rsidRPr="00BD77C9" w:rsidRDefault="00CE1F4F" w:rsidP="000D384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hanging="567"/>
        <w:jc w:val="both"/>
        <w:rPr>
          <w:b/>
          <w:bCs/>
          <w:spacing w:val="-26"/>
          <w:szCs w:val="28"/>
        </w:rPr>
      </w:pPr>
      <w:r w:rsidRPr="00BD77C9">
        <w:rPr>
          <w:szCs w:val="28"/>
        </w:rPr>
        <w:t xml:space="preserve">Применить пузырь со льдом. Показания, противопоказания, возможные осложнения, обработка использованного инструментария. </w:t>
      </w:r>
    </w:p>
    <w:p w:rsidR="00CE1F4F" w:rsidRPr="00BD77C9" w:rsidRDefault="00CE1F4F" w:rsidP="000D384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hanging="567"/>
        <w:jc w:val="both"/>
        <w:rPr>
          <w:szCs w:val="28"/>
        </w:rPr>
      </w:pPr>
      <w:r w:rsidRPr="00BD77C9">
        <w:rPr>
          <w:spacing w:val="-1"/>
          <w:szCs w:val="28"/>
        </w:rPr>
        <w:t xml:space="preserve">Применить грелку. </w:t>
      </w:r>
      <w:r w:rsidRPr="00BD77C9">
        <w:rPr>
          <w:szCs w:val="28"/>
        </w:rPr>
        <w:t>Показания, противопоказания, возможные осложнения, обработка использованного инструментария</w:t>
      </w:r>
      <w:r w:rsidR="00F33A37" w:rsidRPr="00BD77C9">
        <w:rPr>
          <w:szCs w:val="28"/>
        </w:rPr>
        <w:t>.</w:t>
      </w:r>
    </w:p>
    <w:p w:rsidR="00CE1F4F" w:rsidRPr="00BD77C9" w:rsidRDefault="00CE1F4F" w:rsidP="000D384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hanging="567"/>
        <w:jc w:val="both"/>
        <w:rPr>
          <w:szCs w:val="28"/>
        </w:rPr>
      </w:pPr>
      <w:r w:rsidRPr="00BD77C9">
        <w:rPr>
          <w:spacing w:val="1"/>
          <w:szCs w:val="28"/>
        </w:rPr>
        <w:t>Поставить согревающий компресс на ухо ребенку 2-х лет.</w:t>
      </w:r>
      <w:r w:rsidRPr="00BD77C9">
        <w:rPr>
          <w:szCs w:val="28"/>
        </w:rPr>
        <w:t xml:space="preserve"> Показания, противопоказания, возможные осложнения, обработка использованного инструментария.</w:t>
      </w:r>
    </w:p>
    <w:p w:rsidR="00CE1F4F" w:rsidRPr="00BD77C9" w:rsidRDefault="00CE1F4F" w:rsidP="000D384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hanging="567"/>
        <w:jc w:val="both"/>
        <w:rPr>
          <w:szCs w:val="28"/>
        </w:rPr>
      </w:pPr>
      <w:r w:rsidRPr="00BD77C9">
        <w:rPr>
          <w:spacing w:val="1"/>
          <w:szCs w:val="28"/>
        </w:rPr>
        <w:t xml:space="preserve">Введение </w:t>
      </w:r>
      <w:r w:rsidR="004F515A" w:rsidRPr="00BD77C9">
        <w:rPr>
          <w:spacing w:val="1"/>
          <w:szCs w:val="28"/>
        </w:rPr>
        <w:t>ректального катетера</w:t>
      </w:r>
      <w:r w:rsidRPr="00BD77C9">
        <w:rPr>
          <w:spacing w:val="1"/>
          <w:szCs w:val="28"/>
        </w:rPr>
        <w:t xml:space="preserve"> ребенку 5 мес. </w:t>
      </w:r>
      <w:r w:rsidRPr="00BD77C9">
        <w:rPr>
          <w:szCs w:val="28"/>
        </w:rPr>
        <w:t>Показания, противопоказания, обработка использованного инструментария</w:t>
      </w:r>
      <w:r w:rsidR="00F33A37" w:rsidRPr="00BD77C9">
        <w:rPr>
          <w:szCs w:val="28"/>
        </w:rPr>
        <w:t>.</w:t>
      </w:r>
    </w:p>
    <w:p w:rsidR="00CE1F4F" w:rsidRPr="00BD77C9" w:rsidRDefault="00CE1F4F" w:rsidP="000D384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hanging="567"/>
        <w:jc w:val="both"/>
        <w:rPr>
          <w:szCs w:val="28"/>
        </w:rPr>
      </w:pPr>
      <w:r w:rsidRPr="00BD77C9">
        <w:rPr>
          <w:spacing w:val="1"/>
          <w:szCs w:val="28"/>
        </w:rPr>
        <w:t>Провести очистительную клизму ребенку 1,5 года.</w:t>
      </w:r>
      <w:r w:rsidRPr="00BD77C9">
        <w:rPr>
          <w:szCs w:val="28"/>
        </w:rPr>
        <w:t xml:space="preserve"> Показания, противопоказания, обработка использованного инструментария</w:t>
      </w:r>
      <w:r w:rsidR="00F33A37" w:rsidRPr="00BD77C9">
        <w:rPr>
          <w:szCs w:val="28"/>
        </w:rPr>
        <w:t>.</w:t>
      </w:r>
      <w:r w:rsidRPr="00BD77C9">
        <w:rPr>
          <w:spacing w:val="1"/>
          <w:szCs w:val="28"/>
        </w:rPr>
        <w:t xml:space="preserve"> </w:t>
      </w:r>
    </w:p>
    <w:p w:rsidR="00CE1F4F" w:rsidRPr="00BD77C9" w:rsidRDefault="00CE1F4F" w:rsidP="000D384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hanging="567"/>
        <w:jc w:val="both"/>
        <w:rPr>
          <w:szCs w:val="28"/>
        </w:rPr>
      </w:pPr>
      <w:r w:rsidRPr="00BD77C9">
        <w:rPr>
          <w:spacing w:val="1"/>
          <w:szCs w:val="28"/>
        </w:rPr>
        <w:t>Провести лекарственную клизму ребенку 9 месяцев.</w:t>
      </w:r>
      <w:r w:rsidRPr="00BD77C9">
        <w:rPr>
          <w:szCs w:val="28"/>
        </w:rPr>
        <w:t xml:space="preserve"> Показания, противопоказания, обработка использованного инструментария</w:t>
      </w:r>
      <w:r w:rsidR="00F33A37" w:rsidRPr="00BD77C9">
        <w:rPr>
          <w:szCs w:val="28"/>
        </w:rPr>
        <w:t>.</w:t>
      </w:r>
      <w:r w:rsidRPr="00BD77C9">
        <w:rPr>
          <w:spacing w:val="1"/>
          <w:szCs w:val="28"/>
        </w:rPr>
        <w:t xml:space="preserve"> </w:t>
      </w:r>
    </w:p>
    <w:p w:rsidR="00CE1F4F" w:rsidRPr="00BD77C9" w:rsidRDefault="00CE1F4F" w:rsidP="000D384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hanging="567"/>
        <w:jc w:val="both"/>
        <w:rPr>
          <w:szCs w:val="28"/>
        </w:rPr>
      </w:pPr>
      <w:r w:rsidRPr="00BD77C9">
        <w:rPr>
          <w:szCs w:val="28"/>
        </w:rPr>
        <w:t>Провести промывание желудка ребенку 4 года. Показания, противопоказания, обработка использованного инструментария</w:t>
      </w:r>
      <w:r w:rsidR="00F33A37" w:rsidRPr="00BD77C9">
        <w:rPr>
          <w:szCs w:val="28"/>
        </w:rPr>
        <w:t>.</w:t>
      </w:r>
      <w:r w:rsidRPr="00BD77C9">
        <w:rPr>
          <w:spacing w:val="1"/>
          <w:szCs w:val="28"/>
        </w:rPr>
        <w:t xml:space="preserve"> </w:t>
      </w:r>
    </w:p>
    <w:p w:rsidR="00CE1F4F" w:rsidRPr="00BD77C9" w:rsidRDefault="00CE1F4F" w:rsidP="000D384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hanging="567"/>
        <w:jc w:val="both"/>
        <w:rPr>
          <w:spacing w:val="-9"/>
          <w:szCs w:val="28"/>
        </w:rPr>
      </w:pPr>
      <w:r w:rsidRPr="00BD77C9">
        <w:rPr>
          <w:spacing w:val="1"/>
          <w:szCs w:val="28"/>
        </w:rPr>
        <w:t>Вакцинировать вакциной БЦЖ (БЦЖ-М). Поствакцинальная реакция, возможные осложнения, правила работы с живой вакциной, сроки проведения вакцинации и ревакцинации, заполнение учетной документации (приказ №191 МЗРБ, постановление №</w:t>
      </w:r>
      <w:r w:rsidR="00AF0F19" w:rsidRPr="00BD77C9">
        <w:rPr>
          <w:spacing w:val="1"/>
          <w:szCs w:val="28"/>
        </w:rPr>
        <w:t>42</w:t>
      </w:r>
      <w:r w:rsidRPr="00BD77C9">
        <w:rPr>
          <w:spacing w:val="1"/>
          <w:szCs w:val="28"/>
        </w:rPr>
        <w:t>).</w:t>
      </w:r>
    </w:p>
    <w:p w:rsidR="00CE1F4F" w:rsidRPr="00BD77C9" w:rsidRDefault="00CE1F4F" w:rsidP="000D384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hanging="567"/>
        <w:jc w:val="both"/>
        <w:rPr>
          <w:spacing w:val="-9"/>
          <w:szCs w:val="28"/>
        </w:rPr>
      </w:pPr>
      <w:r w:rsidRPr="00BD77C9">
        <w:rPr>
          <w:szCs w:val="28"/>
        </w:rPr>
        <w:t>Вакцинировать ва</w:t>
      </w:r>
      <w:r w:rsidR="00686288" w:rsidRPr="00BD77C9">
        <w:rPr>
          <w:szCs w:val="28"/>
        </w:rPr>
        <w:t>кциной против вирусного гепатита В</w:t>
      </w:r>
      <w:r w:rsidR="00BD77C9" w:rsidRPr="00BD77C9">
        <w:rPr>
          <w:szCs w:val="28"/>
        </w:rPr>
        <w:t xml:space="preserve"> (ВГВ)</w:t>
      </w:r>
      <w:r w:rsidRPr="00BD77C9">
        <w:rPr>
          <w:szCs w:val="28"/>
        </w:rPr>
        <w:t xml:space="preserve">. </w:t>
      </w:r>
      <w:r w:rsidRPr="00BD77C9">
        <w:rPr>
          <w:spacing w:val="1"/>
          <w:szCs w:val="28"/>
        </w:rPr>
        <w:t>Возможные осложнения, правила хранения и транспортировки вакцины сроки проведения вакцинации и ревакцинации, заполнение учетной документации (приказ №191 МЗРБ, постановления №</w:t>
      </w:r>
      <w:r w:rsidR="00AF0F19" w:rsidRPr="00BD77C9">
        <w:rPr>
          <w:spacing w:val="1"/>
          <w:szCs w:val="28"/>
        </w:rPr>
        <w:t>42</w:t>
      </w:r>
      <w:r w:rsidRPr="00BD77C9">
        <w:rPr>
          <w:spacing w:val="1"/>
          <w:szCs w:val="28"/>
        </w:rPr>
        <w:t>).</w:t>
      </w:r>
    </w:p>
    <w:p w:rsidR="00CE1F4F" w:rsidRPr="00BD77C9" w:rsidRDefault="00CE1F4F" w:rsidP="000D384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/>
        <w:ind w:left="0" w:hanging="567"/>
        <w:jc w:val="both"/>
        <w:rPr>
          <w:szCs w:val="28"/>
        </w:rPr>
      </w:pPr>
      <w:r w:rsidRPr="00BD77C9">
        <w:rPr>
          <w:szCs w:val="28"/>
        </w:rPr>
        <w:t>Выполнить прививки детям: АДС.</w:t>
      </w:r>
      <w:r w:rsidRPr="00BD77C9">
        <w:rPr>
          <w:spacing w:val="1"/>
          <w:szCs w:val="28"/>
        </w:rPr>
        <w:t xml:space="preserve"> Возможные осложнения, правила хранения и транспортировки вакцины сроки проведения вакцинации и ревакцинации, заполнение учетной документации (приказ №191 МЗРБ, постановление </w:t>
      </w:r>
      <w:r w:rsidRPr="00BD77C9">
        <w:rPr>
          <w:spacing w:val="1"/>
          <w:szCs w:val="28"/>
        </w:rPr>
        <w:lastRenderedPageBreak/>
        <w:t>№</w:t>
      </w:r>
      <w:r w:rsidR="00AF0F19" w:rsidRPr="00BD77C9">
        <w:rPr>
          <w:spacing w:val="1"/>
          <w:szCs w:val="28"/>
        </w:rPr>
        <w:t>42</w:t>
      </w:r>
      <w:r w:rsidRPr="00BD77C9">
        <w:rPr>
          <w:spacing w:val="1"/>
          <w:szCs w:val="28"/>
        </w:rPr>
        <w:t>).</w:t>
      </w:r>
    </w:p>
    <w:p w:rsidR="00CE1F4F" w:rsidRPr="00BD77C9" w:rsidRDefault="00CE1F4F" w:rsidP="000D384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hanging="567"/>
        <w:jc w:val="both"/>
        <w:rPr>
          <w:spacing w:val="-9"/>
          <w:szCs w:val="28"/>
        </w:rPr>
      </w:pPr>
      <w:r w:rsidRPr="00BD77C9">
        <w:rPr>
          <w:szCs w:val="28"/>
        </w:rPr>
        <w:t>Выполнить прививки детям: АКДС.</w:t>
      </w:r>
      <w:r w:rsidRPr="00BD77C9">
        <w:rPr>
          <w:spacing w:val="1"/>
          <w:szCs w:val="28"/>
        </w:rPr>
        <w:t xml:space="preserve"> Возможные осложнения, правила хранения и транспортировки вакцины сроки проведения вакцинации и ревакцинации, заполнение учетной документации (приказ №191 МЗРБ постановления №</w:t>
      </w:r>
      <w:r w:rsidR="00AF0F19" w:rsidRPr="00BD77C9">
        <w:rPr>
          <w:spacing w:val="1"/>
          <w:szCs w:val="28"/>
        </w:rPr>
        <w:t>42</w:t>
      </w:r>
      <w:r w:rsidRPr="00BD77C9">
        <w:rPr>
          <w:spacing w:val="1"/>
          <w:szCs w:val="28"/>
        </w:rPr>
        <w:t>).</w:t>
      </w:r>
    </w:p>
    <w:p w:rsidR="00CE1F4F" w:rsidRPr="00BD77C9" w:rsidRDefault="00CE1F4F" w:rsidP="000D384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hanging="567"/>
        <w:jc w:val="both"/>
        <w:rPr>
          <w:spacing w:val="-9"/>
          <w:szCs w:val="28"/>
        </w:rPr>
      </w:pPr>
      <w:r w:rsidRPr="00BD77C9">
        <w:rPr>
          <w:szCs w:val="28"/>
        </w:rPr>
        <w:t>Выполнить прививки детям: «КПК».</w:t>
      </w:r>
      <w:r w:rsidRPr="00BD77C9">
        <w:rPr>
          <w:spacing w:val="1"/>
          <w:szCs w:val="28"/>
        </w:rPr>
        <w:t xml:space="preserve"> Возможные осложнения, правила хранения и транспортировки вакцины сроки проведения вакцинации и ревакцинации, заполнение учетной документации (приказ №191 МЗРБ постановления №</w:t>
      </w:r>
      <w:r w:rsidR="00AF0F19" w:rsidRPr="00BD77C9">
        <w:rPr>
          <w:spacing w:val="1"/>
          <w:szCs w:val="28"/>
        </w:rPr>
        <w:t>42</w:t>
      </w:r>
      <w:r w:rsidRPr="00BD77C9">
        <w:rPr>
          <w:spacing w:val="1"/>
          <w:szCs w:val="28"/>
        </w:rPr>
        <w:t>).</w:t>
      </w:r>
    </w:p>
    <w:p w:rsidR="00CE1F4F" w:rsidRPr="00BD77C9" w:rsidRDefault="00CE1F4F" w:rsidP="000D384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/>
        <w:ind w:left="0" w:hanging="567"/>
        <w:jc w:val="both"/>
        <w:rPr>
          <w:spacing w:val="-9"/>
          <w:szCs w:val="28"/>
        </w:rPr>
      </w:pPr>
      <w:r w:rsidRPr="00BD77C9">
        <w:rPr>
          <w:szCs w:val="28"/>
        </w:rPr>
        <w:t xml:space="preserve">Выполнить прививки детям: ЖКВ. </w:t>
      </w:r>
      <w:r w:rsidRPr="00BD77C9">
        <w:rPr>
          <w:spacing w:val="1"/>
          <w:szCs w:val="28"/>
        </w:rPr>
        <w:t>Возможные осложнения, правила хранения и транспортировки вакцины сроки проведения вакцинации и ревакцинации, заполнение учетной документации (приказ №191 МЗРБ постановления №</w:t>
      </w:r>
      <w:r w:rsidR="00AF0F19" w:rsidRPr="00BD77C9">
        <w:rPr>
          <w:spacing w:val="1"/>
          <w:szCs w:val="28"/>
        </w:rPr>
        <w:t>42</w:t>
      </w:r>
      <w:r w:rsidRPr="00BD77C9">
        <w:rPr>
          <w:spacing w:val="1"/>
          <w:szCs w:val="28"/>
        </w:rPr>
        <w:t>).</w:t>
      </w:r>
    </w:p>
    <w:p w:rsidR="00CE1F4F" w:rsidRPr="00BD77C9" w:rsidRDefault="00CE1F4F" w:rsidP="000D384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hanging="567"/>
        <w:jc w:val="both"/>
        <w:rPr>
          <w:spacing w:val="-9"/>
          <w:szCs w:val="28"/>
        </w:rPr>
      </w:pPr>
      <w:r w:rsidRPr="00BD77C9">
        <w:rPr>
          <w:szCs w:val="28"/>
        </w:rPr>
        <w:t xml:space="preserve">Выполнить прививки детям: ЖПВ. </w:t>
      </w:r>
      <w:r w:rsidRPr="00BD77C9">
        <w:rPr>
          <w:spacing w:val="1"/>
          <w:szCs w:val="28"/>
        </w:rPr>
        <w:t>Возможные осложнения, правила хранения и транспортировки вакцины сроки проведения вакцинации и ревакцинации, заполнение учетной документации (приказ №191 МЗРБ постановления №</w:t>
      </w:r>
      <w:r w:rsidR="00AF0F19" w:rsidRPr="00BD77C9">
        <w:rPr>
          <w:spacing w:val="1"/>
          <w:szCs w:val="28"/>
        </w:rPr>
        <w:t>42</w:t>
      </w:r>
      <w:r w:rsidRPr="00BD77C9">
        <w:rPr>
          <w:spacing w:val="1"/>
          <w:szCs w:val="28"/>
        </w:rPr>
        <w:t>).</w:t>
      </w:r>
    </w:p>
    <w:p w:rsidR="00CE1F4F" w:rsidRPr="00BD77C9" w:rsidRDefault="00CE1F4F" w:rsidP="000D384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hanging="567"/>
        <w:jc w:val="both"/>
        <w:rPr>
          <w:spacing w:val="-9"/>
          <w:szCs w:val="28"/>
        </w:rPr>
      </w:pPr>
      <w:r w:rsidRPr="00BD77C9">
        <w:rPr>
          <w:szCs w:val="28"/>
        </w:rPr>
        <w:t xml:space="preserve">Выполнить прививки детям: ИПВ. </w:t>
      </w:r>
      <w:r w:rsidRPr="00BD77C9">
        <w:rPr>
          <w:spacing w:val="1"/>
          <w:szCs w:val="28"/>
        </w:rPr>
        <w:t>Возможные осложнения, правила хранения и транспортировки вакцины сроки проведения вакцинации и ревакцинации, заполнение учетной документации (приказ №191 МЗРБ постановления №</w:t>
      </w:r>
      <w:r w:rsidR="00AF0F19" w:rsidRPr="00BD77C9">
        <w:rPr>
          <w:spacing w:val="1"/>
          <w:szCs w:val="28"/>
        </w:rPr>
        <w:t>42</w:t>
      </w:r>
      <w:r w:rsidRPr="00BD77C9">
        <w:rPr>
          <w:spacing w:val="1"/>
          <w:szCs w:val="28"/>
        </w:rPr>
        <w:t>).</w:t>
      </w:r>
    </w:p>
    <w:p w:rsidR="004F515A" w:rsidRPr="00BD77C9" w:rsidRDefault="004F515A" w:rsidP="004F515A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hanging="567"/>
        <w:jc w:val="both"/>
        <w:rPr>
          <w:spacing w:val="-7"/>
          <w:szCs w:val="28"/>
        </w:rPr>
      </w:pPr>
      <w:r w:rsidRPr="00BD77C9">
        <w:rPr>
          <w:szCs w:val="28"/>
        </w:rPr>
        <w:t>Провести пробу Манту, оценить результат.</w:t>
      </w:r>
    </w:p>
    <w:p w:rsidR="004F515A" w:rsidRPr="00BD77C9" w:rsidRDefault="004F515A" w:rsidP="004F515A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hanging="567"/>
        <w:jc w:val="both"/>
        <w:rPr>
          <w:spacing w:val="1"/>
          <w:szCs w:val="28"/>
        </w:rPr>
      </w:pPr>
      <w:r w:rsidRPr="00BD77C9">
        <w:rPr>
          <w:szCs w:val="28"/>
        </w:rPr>
        <w:t>Ввести противодифтерийную сыворотку</w:t>
      </w:r>
      <w:r w:rsidRPr="00BD77C9">
        <w:rPr>
          <w:spacing w:val="1"/>
          <w:szCs w:val="28"/>
        </w:rPr>
        <w:t xml:space="preserve"> по методу </w:t>
      </w:r>
      <w:proofErr w:type="spellStart"/>
      <w:r w:rsidRPr="00BD77C9">
        <w:rPr>
          <w:spacing w:val="1"/>
          <w:szCs w:val="28"/>
        </w:rPr>
        <w:t>Безредко</w:t>
      </w:r>
      <w:proofErr w:type="spellEnd"/>
      <w:r w:rsidRPr="00BD77C9">
        <w:rPr>
          <w:szCs w:val="28"/>
        </w:rPr>
        <w:t xml:space="preserve">. Показания для введения, </w:t>
      </w:r>
      <w:r w:rsidRPr="00BD77C9">
        <w:rPr>
          <w:spacing w:val="1"/>
          <w:szCs w:val="28"/>
        </w:rPr>
        <w:t xml:space="preserve">возможные осложнения, правила проведения пробы на переносимость.  </w:t>
      </w:r>
    </w:p>
    <w:p w:rsidR="00CE1F4F" w:rsidRPr="00BD77C9" w:rsidRDefault="00CE1F4F" w:rsidP="000D384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  <w:tab w:val="left" w:pos="709"/>
        </w:tabs>
        <w:autoSpaceDE w:val="0"/>
        <w:autoSpaceDN w:val="0"/>
        <w:adjustRightInd w:val="0"/>
        <w:spacing w:before="5"/>
        <w:ind w:left="0" w:hanging="567"/>
        <w:jc w:val="both"/>
        <w:rPr>
          <w:spacing w:val="-19"/>
          <w:szCs w:val="28"/>
        </w:rPr>
      </w:pPr>
      <w:r w:rsidRPr="00BD77C9">
        <w:rPr>
          <w:szCs w:val="28"/>
        </w:rPr>
        <w:t>Пунктировать и катет</w:t>
      </w:r>
      <w:r w:rsidR="004F515A" w:rsidRPr="00BD77C9">
        <w:rPr>
          <w:szCs w:val="28"/>
        </w:rPr>
        <w:t>еризировать периферические вены</w:t>
      </w:r>
      <w:r w:rsidRPr="00BD77C9">
        <w:rPr>
          <w:spacing w:val="1"/>
          <w:szCs w:val="28"/>
        </w:rPr>
        <w:t xml:space="preserve">. Правила выбора </w:t>
      </w:r>
      <w:bookmarkStart w:id="0" w:name="_GoBack"/>
      <w:bookmarkEnd w:id="0"/>
      <w:r w:rsidRPr="00BD77C9">
        <w:rPr>
          <w:spacing w:val="1"/>
          <w:szCs w:val="28"/>
        </w:rPr>
        <w:t>вен.</w:t>
      </w:r>
    </w:p>
    <w:p w:rsidR="004F515A" w:rsidRPr="00BD77C9" w:rsidRDefault="004F515A" w:rsidP="004F515A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10"/>
        <w:ind w:left="0" w:hanging="567"/>
        <w:jc w:val="both"/>
        <w:rPr>
          <w:spacing w:val="-19"/>
          <w:szCs w:val="28"/>
        </w:rPr>
      </w:pPr>
      <w:r w:rsidRPr="00BD77C9">
        <w:rPr>
          <w:szCs w:val="28"/>
        </w:rPr>
        <w:t xml:space="preserve">Ввести внутримышечно ребенку 0,15 </w:t>
      </w:r>
      <w:proofErr w:type="spellStart"/>
      <w:r w:rsidRPr="00BD77C9">
        <w:rPr>
          <w:szCs w:val="28"/>
        </w:rPr>
        <w:t>цефтриаксона</w:t>
      </w:r>
      <w:proofErr w:type="spellEnd"/>
      <w:r w:rsidRPr="00BD77C9">
        <w:rPr>
          <w:szCs w:val="28"/>
        </w:rPr>
        <w:t>. Во флаконе доза 1,0</w:t>
      </w:r>
      <w:r w:rsidRPr="00BD77C9">
        <w:rPr>
          <w:spacing w:val="-10"/>
          <w:szCs w:val="28"/>
        </w:rPr>
        <w:t xml:space="preserve"> Правила разведения и введения. </w:t>
      </w:r>
      <w:r w:rsidRPr="00BD77C9">
        <w:rPr>
          <w:spacing w:val="1"/>
          <w:szCs w:val="28"/>
        </w:rPr>
        <w:t>Правила профилактики ВИЧ - инфекции при выполнении инъекций</w:t>
      </w:r>
      <w:r w:rsidR="00BE481F" w:rsidRPr="00BD77C9">
        <w:rPr>
          <w:spacing w:val="1"/>
          <w:szCs w:val="28"/>
        </w:rPr>
        <w:t>.</w:t>
      </w:r>
      <w:r w:rsidRPr="00BD77C9">
        <w:rPr>
          <w:spacing w:val="1"/>
          <w:szCs w:val="28"/>
        </w:rPr>
        <w:t xml:space="preserve"> </w:t>
      </w:r>
    </w:p>
    <w:p w:rsidR="00CE1F4F" w:rsidRPr="00BD77C9" w:rsidRDefault="00CE1F4F" w:rsidP="000D384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hanging="567"/>
        <w:jc w:val="both"/>
        <w:rPr>
          <w:spacing w:val="-7"/>
          <w:szCs w:val="28"/>
        </w:rPr>
      </w:pPr>
      <w:r w:rsidRPr="00BD77C9">
        <w:rPr>
          <w:szCs w:val="28"/>
        </w:rPr>
        <w:t>Ввести внутримышечно Бициллин-3. Возможные осложнения, правила обработки использованного материала.</w:t>
      </w:r>
    </w:p>
    <w:p w:rsidR="00CE1F4F" w:rsidRPr="00BD77C9" w:rsidRDefault="00CE1F4F" w:rsidP="000D384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hanging="567"/>
        <w:jc w:val="both"/>
        <w:rPr>
          <w:spacing w:val="-7"/>
          <w:szCs w:val="28"/>
        </w:rPr>
      </w:pPr>
      <w:r w:rsidRPr="00BD77C9">
        <w:rPr>
          <w:szCs w:val="28"/>
        </w:rPr>
        <w:t xml:space="preserve">Провести сбор мочи на пробу </w:t>
      </w:r>
      <w:proofErr w:type="spellStart"/>
      <w:r w:rsidRPr="00BD77C9">
        <w:rPr>
          <w:szCs w:val="28"/>
        </w:rPr>
        <w:t>Зимницкого</w:t>
      </w:r>
      <w:proofErr w:type="spellEnd"/>
      <w:r w:rsidRPr="00BD77C9">
        <w:rPr>
          <w:szCs w:val="28"/>
        </w:rPr>
        <w:t>. Выписать направление, транспортировать в лабораторию.</w:t>
      </w:r>
    </w:p>
    <w:p w:rsidR="00CE1F4F" w:rsidRPr="00BD77C9" w:rsidRDefault="00CE1F4F" w:rsidP="000D384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hanging="567"/>
        <w:jc w:val="both"/>
        <w:rPr>
          <w:spacing w:val="-9"/>
          <w:szCs w:val="28"/>
        </w:rPr>
      </w:pPr>
      <w:r w:rsidRPr="00BD77C9">
        <w:rPr>
          <w:szCs w:val="28"/>
        </w:rPr>
        <w:t>П</w:t>
      </w:r>
      <w:r w:rsidR="004F515A" w:rsidRPr="00BD77C9">
        <w:rPr>
          <w:szCs w:val="28"/>
        </w:rPr>
        <w:t>роизвести сбор мочи Нечипоренко</w:t>
      </w:r>
      <w:r w:rsidRPr="00BD77C9">
        <w:rPr>
          <w:szCs w:val="28"/>
        </w:rPr>
        <w:t>. Выписать направление, транспортировать в лабораторию.</w:t>
      </w:r>
      <w:r w:rsidRPr="00BD77C9">
        <w:rPr>
          <w:spacing w:val="-9"/>
          <w:szCs w:val="28"/>
        </w:rPr>
        <w:t xml:space="preserve"> </w:t>
      </w:r>
    </w:p>
    <w:p w:rsidR="004F515A" w:rsidRPr="00BD77C9" w:rsidRDefault="004F515A" w:rsidP="004F515A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hanging="567"/>
        <w:jc w:val="both"/>
        <w:rPr>
          <w:spacing w:val="-7"/>
          <w:szCs w:val="28"/>
        </w:rPr>
      </w:pPr>
      <w:r w:rsidRPr="00BD77C9">
        <w:rPr>
          <w:szCs w:val="28"/>
        </w:rPr>
        <w:t>Взять кал для исследования на патогенную флору и копрограмму. Выписать направление, транспортировать в лабораторию.</w:t>
      </w:r>
    </w:p>
    <w:p w:rsidR="00CE1F4F" w:rsidRPr="00BD77C9" w:rsidRDefault="00CE1F4F" w:rsidP="000D384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hanging="567"/>
        <w:jc w:val="both"/>
        <w:rPr>
          <w:spacing w:val="-9"/>
          <w:szCs w:val="28"/>
        </w:rPr>
      </w:pPr>
      <w:r w:rsidRPr="00BD77C9">
        <w:rPr>
          <w:spacing w:val="1"/>
          <w:szCs w:val="28"/>
        </w:rPr>
        <w:t>Выполнить подкожное введение</w:t>
      </w:r>
      <w:r w:rsidR="004F515A" w:rsidRPr="00BD77C9">
        <w:rPr>
          <w:spacing w:val="1"/>
          <w:szCs w:val="28"/>
        </w:rPr>
        <w:t xml:space="preserve"> 8 ЕД </w:t>
      </w:r>
      <w:r w:rsidRPr="00BD77C9">
        <w:rPr>
          <w:spacing w:val="1"/>
          <w:szCs w:val="28"/>
        </w:rPr>
        <w:t xml:space="preserve">инсулина ребенку 5 лет. </w:t>
      </w:r>
      <w:r w:rsidRPr="00BD77C9">
        <w:rPr>
          <w:szCs w:val="28"/>
        </w:rPr>
        <w:t xml:space="preserve">Правила хранения и введения инсулина. </w:t>
      </w:r>
      <w:r w:rsidRPr="00BD77C9">
        <w:rPr>
          <w:spacing w:val="1"/>
          <w:szCs w:val="28"/>
        </w:rPr>
        <w:t>Возможные осложнения, правила обработки использованного материала.</w:t>
      </w:r>
      <w:r w:rsidRPr="00BD77C9">
        <w:rPr>
          <w:szCs w:val="28"/>
        </w:rPr>
        <w:t xml:space="preserve"> </w:t>
      </w:r>
    </w:p>
    <w:p w:rsidR="00CE1F4F" w:rsidRPr="00BD77C9" w:rsidRDefault="00CE1F4F" w:rsidP="000D3845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0" w:hanging="567"/>
        <w:jc w:val="both"/>
        <w:rPr>
          <w:spacing w:val="-9"/>
          <w:szCs w:val="28"/>
        </w:rPr>
      </w:pPr>
      <w:r w:rsidRPr="00BD77C9">
        <w:rPr>
          <w:szCs w:val="28"/>
        </w:rPr>
        <w:t xml:space="preserve">Выполнить забор кала на бактериологическое исследование, </w:t>
      </w:r>
      <w:r w:rsidRPr="00BD77C9">
        <w:rPr>
          <w:spacing w:val="-2"/>
          <w:szCs w:val="28"/>
        </w:rPr>
        <w:t>на яйца гельминтов, остриц.</w:t>
      </w:r>
    </w:p>
    <w:p w:rsidR="000675B0" w:rsidRPr="00BD77C9" w:rsidRDefault="00CE1F4F" w:rsidP="000D3845">
      <w:pPr>
        <w:numPr>
          <w:ilvl w:val="0"/>
          <w:numId w:val="2"/>
        </w:numPr>
        <w:shd w:val="clear" w:color="auto" w:fill="FFFFFF"/>
        <w:tabs>
          <w:tab w:val="left" w:pos="426"/>
          <w:tab w:val="left" w:pos="523"/>
        </w:tabs>
        <w:autoSpaceDE w:val="0"/>
        <w:autoSpaceDN w:val="0"/>
        <w:adjustRightInd w:val="0"/>
        <w:ind w:left="0" w:hanging="567"/>
        <w:jc w:val="both"/>
      </w:pPr>
      <w:r w:rsidRPr="00BD77C9">
        <w:rPr>
          <w:spacing w:val="1"/>
          <w:szCs w:val="28"/>
        </w:rPr>
        <w:t>Произвести забор мазков из зева и носа на бактериологическое исследование.</w:t>
      </w:r>
      <w:r w:rsidRPr="00BD77C9">
        <w:rPr>
          <w:szCs w:val="28"/>
        </w:rPr>
        <w:t xml:space="preserve"> Выписать направление, транспортировать в лабораторию. </w:t>
      </w:r>
    </w:p>
    <w:sectPr w:rsidR="000675B0" w:rsidRPr="00BD77C9" w:rsidSect="00D25AB1">
      <w:footerReference w:type="default" r:id="rId8"/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BB1" w:rsidRDefault="00A46BB1" w:rsidP="006555EA">
      <w:r>
        <w:separator/>
      </w:r>
    </w:p>
  </w:endnote>
  <w:endnote w:type="continuationSeparator" w:id="0">
    <w:p w:rsidR="00A46BB1" w:rsidRDefault="00A46BB1" w:rsidP="00655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7C9" w:rsidRDefault="00BD77C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BB1" w:rsidRDefault="00A46BB1" w:rsidP="006555EA">
      <w:r>
        <w:separator/>
      </w:r>
    </w:p>
  </w:footnote>
  <w:footnote w:type="continuationSeparator" w:id="0">
    <w:p w:rsidR="00A46BB1" w:rsidRDefault="00A46BB1" w:rsidP="00655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F3907"/>
    <w:multiLevelType w:val="hybridMultilevel"/>
    <w:tmpl w:val="27B4A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27988"/>
    <w:multiLevelType w:val="singleLevel"/>
    <w:tmpl w:val="EF82E7E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>
    <w:nsid w:val="15C00FCD"/>
    <w:multiLevelType w:val="hybridMultilevel"/>
    <w:tmpl w:val="15C2F262"/>
    <w:lvl w:ilvl="0" w:tplc="20E8B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52E00"/>
    <w:multiLevelType w:val="hybridMultilevel"/>
    <w:tmpl w:val="E8885F84"/>
    <w:lvl w:ilvl="0" w:tplc="CA9C80F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3177E6"/>
    <w:multiLevelType w:val="hybridMultilevel"/>
    <w:tmpl w:val="661CC576"/>
    <w:lvl w:ilvl="0" w:tplc="8776433A">
      <w:start w:val="3"/>
      <w:numFmt w:val="decimal"/>
      <w:lvlText w:val="%1"/>
      <w:lvlJc w:val="left"/>
      <w:pPr>
        <w:ind w:left="2487" w:hanging="360"/>
      </w:pPr>
      <w:rPr>
        <w:rFonts w:hint="default"/>
        <w:b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>
    <w:nsid w:val="595974A1"/>
    <w:multiLevelType w:val="hybridMultilevel"/>
    <w:tmpl w:val="7608B17E"/>
    <w:lvl w:ilvl="0" w:tplc="BB6A5BF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4597E"/>
    <w:multiLevelType w:val="hybridMultilevel"/>
    <w:tmpl w:val="146A6878"/>
    <w:lvl w:ilvl="0" w:tplc="FF42472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393EC7"/>
    <w:multiLevelType w:val="hybridMultilevel"/>
    <w:tmpl w:val="BECADC20"/>
    <w:lvl w:ilvl="0" w:tplc="5142D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C1608"/>
    <w:multiLevelType w:val="hybridMultilevel"/>
    <w:tmpl w:val="4692DCB8"/>
    <w:lvl w:ilvl="0" w:tplc="00F4ECC0">
      <w:start w:val="1"/>
      <w:numFmt w:val="decimal"/>
      <w:lvlText w:val="%1."/>
      <w:lvlJc w:val="left"/>
      <w:pPr>
        <w:ind w:left="2345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F4F"/>
    <w:rsid w:val="000059CD"/>
    <w:rsid w:val="0003242E"/>
    <w:rsid w:val="00037910"/>
    <w:rsid w:val="000448BC"/>
    <w:rsid w:val="000675B0"/>
    <w:rsid w:val="00077658"/>
    <w:rsid w:val="000A74A4"/>
    <w:rsid w:val="000D3845"/>
    <w:rsid w:val="000E788E"/>
    <w:rsid w:val="000F7F90"/>
    <w:rsid w:val="0010547B"/>
    <w:rsid w:val="00112C41"/>
    <w:rsid w:val="00121532"/>
    <w:rsid w:val="0012356F"/>
    <w:rsid w:val="001315E1"/>
    <w:rsid w:val="001432E0"/>
    <w:rsid w:val="00170ACC"/>
    <w:rsid w:val="00180621"/>
    <w:rsid w:val="001964AF"/>
    <w:rsid w:val="00196FAB"/>
    <w:rsid w:val="001B0AEE"/>
    <w:rsid w:val="001D784D"/>
    <w:rsid w:val="001E3A63"/>
    <w:rsid w:val="001E6C34"/>
    <w:rsid w:val="001F661E"/>
    <w:rsid w:val="0020531B"/>
    <w:rsid w:val="00210B08"/>
    <w:rsid w:val="0022756E"/>
    <w:rsid w:val="002479BD"/>
    <w:rsid w:val="00250454"/>
    <w:rsid w:val="00252B70"/>
    <w:rsid w:val="00255137"/>
    <w:rsid w:val="00274ECF"/>
    <w:rsid w:val="00290FFD"/>
    <w:rsid w:val="00294D7C"/>
    <w:rsid w:val="002A0C0E"/>
    <w:rsid w:val="002A6632"/>
    <w:rsid w:val="002B4603"/>
    <w:rsid w:val="002C323B"/>
    <w:rsid w:val="002E466B"/>
    <w:rsid w:val="002E5E93"/>
    <w:rsid w:val="003058A6"/>
    <w:rsid w:val="003061C7"/>
    <w:rsid w:val="0031337A"/>
    <w:rsid w:val="00313F8E"/>
    <w:rsid w:val="00350175"/>
    <w:rsid w:val="00350860"/>
    <w:rsid w:val="003735A4"/>
    <w:rsid w:val="00393CBE"/>
    <w:rsid w:val="003A2773"/>
    <w:rsid w:val="003A3683"/>
    <w:rsid w:val="003C09C6"/>
    <w:rsid w:val="003C564E"/>
    <w:rsid w:val="003D3F20"/>
    <w:rsid w:val="004251E6"/>
    <w:rsid w:val="00426DE0"/>
    <w:rsid w:val="00433A32"/>
    <w:rsid w:val="00434203"/>
    <w:rsid w:val="00437D82"/>
    <w:rsid w:val="004404D4"/>
    <w:rsid w:val="004504AA"/>
    <w:rsid w:val="004704A4"/>
    <w:rsid w:val="00477153"/>
    <w:rsid w:val="00484E7F"/>
    <w:rsid w:val="004B4330"/>
    <w:rsid w:val="004B4A2E"/>
    <w:rsid w:val="004E6209"/>
    <w:rsid w:val="004F508B"/>
    <w:rsid w:val="004F515A"/>
    <w:rsid w:val="005027A4"/>
    <w:rsid w:val="00525DBC"/>
    <w:rsid w:val="00530B1C"/>
    <w:rsid w:val="00531649"/>
    <w:rsid w:val="005470BC"/>
    <w:rsid w:val="00553E5B"/>
    <w:rsid w:val="00565DD0"/>
    <w:rsid w:val="00566575"/>
    <w:rsid w:val="00573D53"/>
    <w:rsid w:val="00573F7B"/>
    <w:rsid w:val="005852BF"/>
    <w:rsid w:val="005C0FDF"/>
    <w:rsid w:val="005C6D53"/>
    <w:rsid w:val="005E2AF1"/>
    <w:rsid w:val="00611080"/>
    <w:rsid w:val="0062714D"/>
    <w:rsid w:val="0063196D"/>
    <w:rsid w:val="006342B8"/>
    <w:rsid w:val="0064646C"/>
    <w:rsid w:val="00651233"/>
    <w:rsid w:val="00653D8B"/>
    <w:rsid w:val="006555EA"/>
    <w:rsid w:val="00657A92"/>
    <w:rsid w:val="00686288"/>
    <w:rsid w:val="00696A80"/>
    <w:rsid w:val="006A23F3"/>
    <w:rsid w:val="006A4ABC"/>
    <w:rsid w:val="006D159F"/>
    <w:rsid w:val="006E3F50"/>
    <w:rsid w:val="006F0B28"/>
    <w:rsid w:val="007138F6"/>
    <w:rsid w:val="00724909"/>
    <w:rsid w:val="00747FE7"/>
    <w:rsid w:val="00764666"/>
    <w:rsid w:val="007822B5"/>
    <w:rsid w:val="007832B6"/>
    <w:rsid w:val="00793D5F"/>
    <w:rsid w:val="00797244"/>
    <w:rsid w:val="007A0F09"/>
    <w:rsid w:val="007B72EA"/>
    <w:rsid w:val="007D01E3"/>
    <w:rsid w:val="007D3308"/>
    <w:rsid w:val="007F05FE"/>
    <w:rsid w:val="00836B54"/>
    <w:rsid w:val="008504D0"/>
    <w:rsid w:val="00863BF8"/>
    <w:rsid w:val="00890244"/>
    <w:rsid w:val="008C6449"/>
    <w:rsid w:val="008D246C"/>
    <w:rsid w:val="00903B5A"/>
    <w:rsid w:val="00921739"/>
    <w:rsid w:val="00923E8B"/>
    <w:rsid w:val="009270E6"/>
    <w:rsid w:val="00936464"/>
    <w:rsid w:val="0096545B"/>
    <w:rsid w:val="00972116"/>
    <w:rsid w:val="00984F3E"/>
    <w:rsid w:val="00996D9F"/>
    <w:rsid w:val="009A679B"/>
    <w:rsid w:val="009A7127"/>
    <w:rsid w:val="009B1925"/>
    <w:rsid w:val="009B6098"/>
    <w:rsid w:val="009B620F"/>
    <w:rsid w:val="009C0EE9"/>
    <w:rsid w:val="009C18B2"/>
    <w:rsid w:val="009C4F38"/>
    <w:rsid w:val="009D2633"/>
    <w:rsid w:val="009D6211"/>
    <w:rsid w:val="009E575C"/>
    <w:rsid w:val="009E57FE"/>
    <w:rsid w:val="009F2182"/>
    <w:rsid w:val="00A14399"/>
    <w:rsid w:val="00A46BB1"/>
    <w:rsid w:val="00A75BB8"/>
    <w:rsid w:val="00A96939"/>
    <w:rsid w:val="00AA513D"/>
    <w:rsid w:val="00AC5656"/>
    <w:rsid w:val="00AC7D09"/>
    <w:rsid w:val="00AD0AF5"/>
    <w:rsid w:val="00AD14AB"/>
    <w:rsid w:val="00AD3C32"/>
    <w:rsid w:val="00AF0F19"/>
    <w:rsid w:val="00AF208F"/>
    <w:rsid w:val="00B07A85"/>
    <w:rsid w:val="00B16616"/>
    <w:rsid w:val="00B16DBC"/>
    <w:rsid w:val="00B35EE9"/>
    <w:rsid w:val="00B4036E"/>
    <w:rsid w:val="00B50093"/>
    <w:rsid w:val="00B6773D"/>
    <w:rsid w:val="00B72C24"/>
    <w:rsid w:val="00B9572F"/>
    <w:rsid w:val="00BB08EA"/>
    <w:rsid w:val="00BD4D24"/>
    <w:rsid w:val="00BD4FE8"/>
    <w:rsid w:val="00BD77C9"/>
    <w:rsid w:val="00BD7804"/>
    <w:rsid w:val="00BE481F"/>
    <w:rsid w:val="00BF3A06"/>
    <w:rsid w:val="00BF6BC1"/>
    <w:rsid w:val="00C1071F"/>
    <w:rsid w:val="00C229A2"/>
    <w:rsid w:val="00C30794"/>
    <w:rsid w:val="00C348E8"/>
    <w:rsid w:val="00C51081"/>
    <w:rsid w:val="00C61474"/>
    <w:rsid w:val="00C739E8"/>
    <w:rsid w:val="00CA5604"/>
    <w:rsid w:val="00CB5E8D"/>
    <w:rsid w:val="00CC5FDC"/>
    <w:rsid w:val="00CD3F3D"/>
    <w:rsid w:val="00CE1F4F"/>
    <w:rsid w:val="00CE3B79"/>
    <w:rsid w:val="00CE3D3F"/>
    <w:rsid w:val="00CF6727"/>
    <w:rsid w:val="00D17937"/>
    <w:rsid w:val="00D25AB1"/>
    <w:rsid w:val="00D2723B"/>
    <w:rsid w:val="00D348FD"/>
    <w:rsid w:val="00D37F6A"/>
    <w:rsid w:val="00D55DCA"/>
    <w:rsid w:val="00DA6026"/>
    <w:rsid w:val="00DB49D1"/>
    <w:rsid w:val="00DC7E3C"/>
    <w:rsid w:val="00DD2F05"/>
    <w:rsid w:val="00DE7769"/>
    <w:rsid w:val="00DF5F06"/>
    <w:rsid w:val="00E02CB6"/>
    <w:rsid w:val="00E0517F"/>
    <w:rsid w:val="00E062CE"/>
    <w:rsid w:val="00E1365A"/>
    <w:rsid w:val="00E313AC"/>
    <w:rsid w:val="00E370C8"/>
    <w:rsid w:val="00E43192"/>
    <w:rsid w:val="00E45DB7"/>
    <w:rsid w:val="00E543AA"/>
    <w:rsid w:val="00E71E92"/>
    <w:rsid w:val="00E861F3"/>
    <w:rsid w:val="00E9097E"/>
    <w:rsid w:val="00E9457E"/>
    <w:rsid w:val="00EB0435"/>
    <w:rsid w:val="00ED1B71"/>
    <w:rsid w:val="00EF5F50"/>
    <w:rsid w:val="00F07EA0"/>
    <w:rsid w:val="00F10FED"/>
    <w:rsid w:val="00F1719F"/>
    <w:rsid w:val="00F33A37"/>
    <w:rsid w:val="00F374B2"/>
    <w:rsid w:val="00F455C9"/>
    <w:rsid w:val="00F55369"/>
    <w:rsid w:val="00F72616"/>
    <w:rsid w:val="00F76814"/>
    <w:rsid w:val="00F86C95"/>
    <w:rsid w:val="00F96AF3"/>
    <w:rsid w:val="00FB3263"/>
    <w:rsid w:val="00FC263B"/>
    <w:rsid w:val="00FF24CC"/>
    <w:rsid w:val="00FF33F8"/>
    <w:rsid w:val="00FF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7F0E03-CFCB-4027-82CC-68554487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3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F4F"/>
    <w:pPr>
      <w:jc w:val="left"/>
    </w:pPr>
    <w:rPr>
      <w:rFonts w:eastAsia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739E8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F4F"/>
    <w:pPr>
      <w:spacing w:after="200" w:line="276" w:lineRule="auto"/>
      <w:ind w:left="720" w:firstLine="4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4">
    <w:name w:val="footer"/>
    <w:basedOn w:val="a"/>
    <w:link w:val="a5"/>
    <w:uiPriority w:val="99"/>
    <w:unhideWhenUsed/>
    <w:rsid w:val="00CE1F4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E1F4F"/>
    <w:rPr>
      <w:rFonts w:eastAsia="Times New Roman" w:cs="Times New Roman"/>
      <w:szCs w:val="20"/>
      <w:lang w:eastAsia="ru-RU"/>
    </w:rPr>
  </w:style>
  <w:style w:type="paragraph" w:customStyle="1" w:styleId="Style2">
    <w:name w:val="Style2"/>
    <w:basedOn w:val="a"/>
    <w:uiPriority w:val="99"/>
    <w:rsid w:val="00CE1F4F"/>
    <w:pPr>
      <w:widowControl w:val="0"/>
      <w:autoSpaceDE w:val="0"/>
      <w:autoSpaceDN w:val="0"/>
      <w:adjustRightInd w:val="0"/>
      <w:spacing w:line="317" w:lineRule="exact"/>
      <w:jc w:val="both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CE1F4F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">
    <w:name w:val="Style1"/>
    <w:basedOn w:val="a"/>
    <w:uiPriority w:val="99"/>
    <w:rsid w:val="00CE1F4F"/>
    <w:pPr>
      <w:widowControl w:val="0"/>
      <w:autoSpaceDE w:val="0"/>
      <w:autoSpaceDN w:val="0"/>
      <w:adjustRightInd w:val="0"/>
      <w:spacing w:line="319" w:lineRule="exact"/>
      <w:ind w:hanging="365"/>
      <w:jc w:val="both"/>
    </w:pPr>
    <w:rPr>
      <w:rFonts w:eastAsiaTheme="minorEastAsia"/>
      <w:sz w:val="24"/>
      <w:szCs w:val="24"/>
    </w:rPr>
  </w:style>
  <w:style w:type="character" w:customStyle="1" w:styleId="10">
    <w:name w:val="Заголовок 1 Знак"/>
    <w:basedOn w:val="a0"/>
    <w:link w:val="1"/>
    <w:rsid w:val="00C739E8"/>
    <w:rPr>
      <w:rFonts w:eastAsia="Times New Roman" w:cs="Times New Roman"/>
      <w:szCs w:val="20"/>
      <w:lang w:eastAsia="ru-RU"/>
    </w:rPr>
  </w:style>
  <w:style w:type="paragraph" w:styleId="a6">
    <w:name w:val="No Spacing"/>
    <w:uiPriority w:val="1"/>
    <w:qFormat/>
    <w:rsid w:val="00C739E8"/>
    <w:pPr>
      <w:jc w:val="left"/>
    </w:pPr>
    <w:rPr>
      <w:rFonts w:asciiTheme="minorHAnsi" w:eastAsiaTheme="minorEastAsia" w:hAnsiTheme="minorHAnsi"/>
      <w:sz w:val="22"/>
      <w:szCs w:val="22"/>
      <w:lang w:eastAsia="ru-RU"/>
    </w:rPr>
  </w:style>
  <w:style w:type="table" w:styleId="a7">
    <w:name w:val="Table Grid"/>
    <w:basedOn w:val="a1"/>
    <w:uiPriority w:val="59"/>
    <w:rsid w:val="002A6632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DD2F05"/>
    <w:pPr>
      <w:jc w:val="center"/>
    </w:pPr>
    <w:rPr>
      <w:szCs w:val="24"/>
    </w:rPr>
  </w:style>
  <w:style w:type="character" w:customStyle="1" w:styleId="a9">
    <w:name w:val="Основной текст Знак"/>
    <w:basedOn w:val="a0"/>
    <w:link w:val="a8"/>
    <w:rsid w:val="00DD2F05"/>
    <w:rPr>
      <w:rFonts w:eastAsia="Times New Roman" w:cs="Times New Roman"/>
      <w:szCs w:val="24"/>
      <w:lang w:eastAsia="ru-RU"/>
    </w:rPr>
  </w:style>
  <w:style w:type="paragraph" w:customStyle="1" w:styleId="11">
    <w:name w:val="Абзац списка1"/>
    <w:basedOn w:val="a"/>
    <w:rsid w:val="00BE481F"/>
    <w:pPr>
      <w:ind w:left="720"/>
      <w:contextualSpacing/>
    </w:pPr>
    <w:rPr>
      <w:rFonts w:eastAsia="Calibri"/>
      <w:sz w:val="24"/>
      <w:szCs w:val="24"/>
    </w:rPr>
  </w:style>
  <w:style w:type="character" w:customStyle="1" w:styleId="datepr">
    <w:name w:val="datepr"/>
    <w:basedOn w:val="a0"/>
    <w:rsid w:val="00BE481F"/>
  </w:style>
  <w:style w:type="character" w:customStyle="1" w:styleId="number">
    <w:name w:val="number"/>
    <w:basedOn w:val="a0"/>
    <w:rsid w:val="00BE481F"/>
  </w:style>
  <w:style w:type="paragraph" w:styleId="aa">
    <w:name w:val="Balloon Text"/>
    <w:basedOn w:val="a"/>
    <w:link w:val="ab"/>
    <w:uiPriority w:val="99"/>
    <w:semiHidden/>
    <w:unhideWhenUsed/>
    <w:rsid w:val="00BD77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D77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30B8D-03FB-4C36-810C-3B278D29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2514</Words>
  <Characters>14330</Characters>
  <Application>Microsoft Office Word</Application>
  <DocSecurity>0</DocSecurity>
  <Lines>119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Перечень вопросов</vt:lpstr>
      <vt:lpstr>для экзамена</vt:lpstr>
      <vt:lpstr>по учебному предмету «Педиатрия»,</vt:lpstr>
      <vt:lpstr>по специальности «Лечебное дело», </vt:lpstr>
      <vt:lpstr>IV курс, VII семестр</vt:lpstr>
      <vt:lpstr>2024/2025 учебный год</vt:lpstr>
    </vt:vector>
  </TitlesOfParts>
  <Company/>
  <LinksUpToDate>false</LinksUpToDate>
  <CharactersWithSpaces>16811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Юлия</cp:lastModifiedBy>
  <cp:revision>22</cp:revision>
  <cp:lastPrinted>2024-11-05T09:51:00Z</cp:lastPrinted>
  <dcterms:created xsi:type="dcterms:W3CDTF">2020-11-23T11:22:00Z</dcterms:created>
  <dcterms:modified xsi:type="dcterms:W3CDTF">2024-11-12T05:58:00Z</dcterms:modified>
</cp:coreProperties>
</file>