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5A" w:rsidRPr="00F47E75" w:rsidRDefault="00F4205A" w:rsidP="00F4205A">
      <w:pPr>
        <w:jc w:val="center"/>
        <w:rPr>
          <w:b/>
        </w:rPr>
      </w:pPr>
      <w:r w:rsidRPr="00F47E75">
        <w:rPr>
          <w:b/>
        </w:rPr>
        <w:t>Министерство здравоохранения Республики Беларусь</w:t>
      </w:r>
    </w:p>
    <w:p w:rsidR="00F4205A" w:rsidRPr="00F47E75" w:rsidRDefault="00F4205A" w:rsidP="00F4205A">
      <w:pPr>
        <w:jc w:val="center"/>
        <w:rPr>
          <w:b/>
        </w:rPr>
      </w:pPr>
    </w:p>
    <w:p w:rsidR="00F4205A" w:rsidRPr="00F47E75" w:rsidRDefault="00F4205A" w:rsidP="00F4205A">
      <w:pPr>
        <w:jc w:val="center"/>
        <w:rPr>
          <w:b/>
        </w:rPr>
      </w:pPr>
      <w:r w:rsidRPr="00F47E75">
        <w:rPr>
          <w:b/>
        </w:rPr>
        <w:t>Учреждение образования</w:t>
      </w:r>
    </w:p>
    <w:p w:rsidR="00F4205A" w:rsidRPr="00F47E75" w:rsidRDefault="00F4205A" w:rsidP="00F4205A">
      <w:pPr>
        <w:jc w:val="center"/>
        <w:rPr>
          <w:b/>
        </w:rPr>
      </w:pPr>
      <w:r w:rsidRPr="00F47E75">
        <w:rPr>
          <w:b/>
        </w:rPr>
        <w:t>«Молодечненский государственный медицинский колледж</w:t>
      </w:r>
    </w:p>
    <w:p w:rsidR="00F4205A" w:rsidRPr="00F47E75" w:rsidRDefault="00F4205A" w:rsidP="00F4205A">
      <w:pPr>
        <w:jc w:val="center"/>
        <w:rPr>
          <w:b/>
        </w:rPr>
      </w:pPr>
      <w:r w:rsidRPr="00F47E75">
        <w:rPr>
          <w:b/>
        </w:rPr>
        <w:t>имени И.В. Залуцкого»</w:t>
      </w:r>
    </w:p>
    <w:p w:rsidR="00206293" w:rsidRDefault="00206293" w:rsidP="00206293">
      <w:pPr>
        <w:pStyle w:val="1"/>
        <w:spacing w:line="276" w:lineRule="auto"/>
        <w:ind w:left="5245"/>
      </w:pPr>
    </w:p>
    <w:p w:rsidR="00206293" w:rsidRDefault="00206293" w:rsidP="00206293">
      <w:pPr>
        <w:pStyle w:val="1"/>
        <w:spacing w:line="276" w:lineRule="auto"/>
        <w:ind w:left="5245"/>
      </w:pPr>
    </w:p>
    <w:p w:rsidR="00206293" w:rsidRPr="005119A3" w:rsidRDefault="00206293" w:rsidP="00206293"/>
    <w:p w:rsidR="00206293" w:rsidRPr="00A965D2" w:rsidRDefault="00206293" w:rsidP="00206293">
      <w:pPr>
        <w:pStyle w:val="1"/>
        <w:spacing w:line="276" w:lineRule="auto"/>
        <w:ind w:left="5245"/>
      </w:pPr>
      <w:r w:rsidRPr="00A965D2">
        <w:t>УТВЕРЖДАЮ</w:t>
      </w:r>
    </w:p>
    <w:p w:rsidR="00206293" w:rsidRPr="00A965D2" w:rsidRDefault="00206293" w:rsidP="00206293">
      <w:pPr>
        <w:tabs>
          <w:tab w:val="left" w:pos="426"/>
        </w:tabs>
        <w:spacing w:line="276" w:lineRule="auto"/>
        <w:ind w:left="5245"/>
      </w:pPr>
      <w:r>
        <w:t>Заместитель</w:t>
      </w:r>
      <w:r w:rsidRPr="00A965D2">
        <w:t xml:space="preserve"> директора по учебной работе</w:t>
      </w:r>
    </w:p>
    <w:p w:rsidR="00206293" w:rsidRPr="00A965D2" w:rsidRDefault="00206293" w:rsidP="00206293">
      <w:pPr>
        <w:tabs>
          <w:tab w:val="left" w:pos="426"/>
        </w:tabs>
        <w:spacing w:line="276" w:lineRule="auto"/>
        <w:ind w:left="5245"/>
      </w:pPr>
      <w:r w:rsidRPr="00A965D2">
        <w:t>УО «Молодечненский</w:t>
      </w:r>
    </w:p>
    <w:p w:rsidR="00206293" w:rsidRPr="00A965D2" w:rsidRDefault="00206293" w:rsidP="00206293">
      <w:pPr>
        <w:tabs>
          <w:tab w:val="left" w:pos="426"/>
        </w:tabs>
        <w:spacing w:line="276" w:lineRule="auto"/>
        <w:ind w:left="5245"/>
      </w:pPr>
      <w:r w:rsidRPr="00A965D2">
        <w:t>государственный</w:t>
      </w:r>
    </w:p>
    <w:p w:rsidR="00206293" w:rsidRPr="00A965D2" w:rsidRDefault="00206293" w:rsidP="00206293">
      <w:pPr>
        <w:pStyle w:val="2"/>
        <w:spacing w:line="276" w:lineRule="auto"/>
        <w:ind w:left="5245"/>
      </w:pPr>
      <w:r w:rsidRPr="00A965D2">
        <w:t>медицинский колледж</w:t>
      </w:r>
      <w:r w:rsidR="00744D37">
        <w:t xml:space="preserve"> имени И.В. </w:t>
      </w:r>
      <w:r>
        <w:t>Залуцкого</w:t>
      </w:r>
      <w:r w:rsidRPr="00A965D2">
        <w:t>»</w:t>
      </w:r>
    </w:p>
    <w:p w:rsidR="00206293" w:rsidRPr="004D1249" w:rsidRDefault="00206293" w:rsidP="00206293">
      <w:pPr>
        <w:ind w:right="-568" w:firstLine="5245"/>
        <w:rPr>
          <w:szCs w:val="28"/>
        </w:rPr>
      </w:pPr>
      <w:r w:rsidRPr="004D1249">
        <w:rPr>
          <w:szCs w:val="28"/>
        </w:rPr>
        <w:t>________________ Е.И.Карасевич</w:t>
      </w:r>
    </w:p>
    <w:p w:rsidR="00206293" w:rsidRPr="004D1249" w:rsidRDefault="00802206" w:rsidP="00206293">
      <w:pPr>
        <w:ind w:right="-568" w:firstLine="5245"/>
        <w:rPr>
          <w:szCs w:val="28"/>
        </w:rPr>
      </w:pPr>
      <w:r>
        <w:rPr>
          <w:szCs w:val="28"/>
        </w:rPr>
        <w:t>«____» _____________  202</w:t>
      </w:r>
      <w:r w:rsidR="00F4205A">
        <w:rPr>
          <w:szCs w:val="28"/>
        </w:rPr>
        <w:t>4</w:t>
      </w:r>
      <w:r w:rsidR="00206293" w:rsidRPr="004D1249">
        <w:rPr>
          <w:szCs w:val="28"/>
        </w:rPr>
        <w:t xml:space="preserve"> год</w:t>
      </w:r>
    </w:p>
    <w:p w:rsidR="00206293" w:rsidRPr="00A965D2" w:rsidRDefault="00206293" w:rsidP="00206293">
      <w:pPr>
        <w:tabs>
          <w:tab w:val="left" w:pos="426"/>
        </w:tabs>
        <w:spacing w:line="276" w:lineRule="auto"/>
        <w:ind w:left="5245"/>
      </w:pPr>
    </w:p>
    <w:p w:rsidR="00206293" w:rsidRPr="00A965D2" w:rsidRDefault="00206293" w:rsidP="00206293">
      <w:pPr>
        <w:tabs>
          <w:tab w:val="left" w:pos="426"/>
        </w:tabs>
        <w:spacing w:line="276" w:lineRule="auto"/>
        <w:ind w:left="5245"/>
      </w:pPr>
    </w:p>
    <w:p w:rsidR="00206293" w:rsidRPr="00A965D2" w:rsidRDefault="00206293" w:rsidP="00206293">
      <w:pPr>
        <w:ind w:left="5103"/>
      </w:pPr>
    </w:p>
    <w:p w:rsidR="00206293" w:rsidRPr="00A965D2" w:rsidRDefault="00206293" w:rsidP="00206293"/>
    <w:p w:rsidR="00206293" w:rsidRPr="00A965D2" w:rsidRDefault="00206293" w:rsidP="00206293"/>
    <w:p w:rsidR="00206293" w:rsidRPr="00A965D2" w:rsidRDefault="00206293" w:rsidP="00206293"/>
    <w:p w:rsidR="00206293" w:rsidRPr="00A965D2" w:rsidRDefault="00206293" w:rsidP="00206293"/>
    <w:p w:rsidR="00206293" w:rsidRPr="00A965D2" w:rsidRDefault="00206293" w:rsidP="00206293">
      <w:pPr>
        <w:pStyle w:val="1"/>
        <w:tabs>
          <w:tab w:val="clear" w:pos="426"/>
          <w:tab w:val="left" w:pos="708"/>
        </w:tabs>
        <w:jc w:val="center"/>
        <w:rPr>
          <w:b/>
          <w:sz w:val="32"/>
        </w:rPr>
      </w:pPr>
      <w:r w:rsidRPr="00A965D2">
        <w:rPr>
          <w:b/>
          <w:sz w:val="32"/>
        </w:rPr>
        <w:t>ЭКЗАМЕНАЦИОННЫЕ МАТЕРИАЛЫ</w:t>
      </w:r>
    </w:p>
    <w:p w:rsidR="00206293" w:rsidRPr="00A965D2" w:rsidRDefault="00802206" w:rsidP="00206293">
      <w:pPr>
        <w:pStyle w:val="1"/>
        <w:tabs>
          <w:tab w:val="clear" w:pos="426"/>
          <w:tab w:val="left" w:pos="708"/>
        </w:tabs>
        <w:jc w:val="center"/>
        <w:rPr>
          <w:b/>
          <w:sz w:val="32"/>
        </w:rPr>
      </w:pPr>
      <w:r>
        <w:rPr>
          <w:b/>
          <w:sz w:val="32"/>
        </w:rPr>
        <w:t>ПО УЧЕБНО</w:t>
      </w:r>
      <w:r w:rsidRPr="00F4205A">
        <w:rPr>
          <w:b/>
          <w:sz w:val="32"/>
        </w:rPr>
        <w:t>МУ ПРЕДМЕТУ</w:t>
      </w:r>
      <w:r w:rsidR="00206293" w:rsidRPr="00A965D2">
        <w:rPr>
          <w:b/>
          <w:sz w:val="32"/>
        </w:rPr>
        <w:t xml:space="preserve"> </w:t>
      </w:r>
    </w:p>
    <w:p w:rsidR="00206293" w:rsidRPr="00A965D2" w:rsidRDefault="00F4205A" w:rsidP="00206293">
      <w:pPr>
        <w:pStyle w:val="1"/>
        <w:tabs>
          <w:tab w:val="clear" w:pos="426"/>
          <w:tab w:val="left" w:pos="708"/>
        </w:tabs>
        <w:jc w:val="center"/>
        <w:rPr>
          <w:b/>
          <w:sz w:val="32"/>
        </w:rPr>
      </w:pPr>
      <w:r>
        <w:rPr>
          <w:b/>
          <w:sz w:val="32"/>
        </w:rPr>
        <w:t>«ХИРУРГИЯ, ТРАВМАТОЛОГИЯ И ОРТОПЕДИЯ</w:t>
      </w:r>
      <w:r w:rsidR="00206293" w:rsidRPr="00A965D2">
        <w:rPr>
          <w:b/>
          <w:sz w:val="32"/>
        </w:rPr>
        <w:t xml:space="preserve">» </w:t>
      </w:r>
    </w:p>
    <w:p w:rsidR="00206293" w:rsidRPr="00A965D2" w:rsidRDefault="00206293" w:rsidP="00206293">
      <w:pPr>
        <w:pStyle w:val="1"/>
        <w:tabs>
          <w:tab w:val="clear" w:pos="426"/>
          <w:tab w:val="left" w:pos="708"/>
        </w:tabs>
        <w:jc w:val="center"/>
        <w:rPr>
          <w:b/>
          <w:sz w:val="32"/>
        </w:rPr>
      </w:pPr>
      <w:r w:rsidRPr="00A965D2">
        <w:rPr>
          <w:b/>
          <w:sz w:val="32"/>
        </w:rPr>
        <w:t>НА ОТДЕЛЕНИИ «ЛЕЧЕБНОЕ ДЕЛО»</w:t>
      </w:r>
    </w:p>
    <w:p w:rsidR="00206293" w:rsidRPr="00A66D81" w:rsidRDefault="00F4205A" w:rsidP="00206293">
      <w:pPr>
        <w:jc w:val="center"/>
        <w:rPr>
          <w:b/>
        </w:rPr>
      </w:pPr>
      <w:r>
        <w:rPr>
          <w:b/>
        </w:rPr>
        <w:t>4</w:t>
      </w:r>
      <w:r w:rsidR="00206293">
        <w:rPr>
          <w:b/>
        </w:rPr>
        <w:t xml:space="preserve"> курс</w:t>
      </w:r>
      <w:r w:rsidRPr="0069481A">
        <w:rPr>
          <w:b/>
        </w:rPr>
        <w:t xml:space="preserve"> </w:t>
      </w:r>
      <w:r w:rsidR="00206293">
        <w:rPr>
          <w:b/>
          <w:lang w:val="en-US"/>
        </w:rPr>
        <w:t>V</w:t>
      </w:r>
      <w:r w:rsidR="0069481A">
        <w:rPr>
          <w:b/>
          <w:lang w:val="en-US"/>
        </w:rPr>
        <w:t>I</w:t>
      </w:r>
      <w:r w:rsidR="00D94762">
        <w:rPr>
          <w:b/>
          <w:lang w:val="be-BY"/>
        </w:rPr>
        <w:t>I</w:t>
      </w:r>
      <w:r w:rsidR="0069481A" w:rsidRPr="0069481A">
        <w:rPr>
          <w:b/>
        </w:rPr>
        <w:t xml:space="preserve"> </w:t>
      </w:r>
      <w:r w:rsidR="00206293">
        <w:rPr>
          <w:b/>
          <w:lang w:val="be-BY"/>
        </w:rPr>
        <w:t>семестр</w:t>
      </w:r>
    </w:p>
    <w:p w:rsidR="00206293" w:rsidRPr="0067251B" w:rsidRDefault="00F4205A" w:rsidP="00206293">
      <w:pPr>
        <w:pStyle w:val="1"/>
        <w:tabs>
          <w:tab w:val="clear" w:pos="426"/>
          <w:tab w:val="left" w:pos="708"/>
        </w:tabs>
        <w:jc w:val="center"/>
        <w:rPr>
          <w:b/>
          <w:sz w:val="32"/>
        </w:rPr>
      </w:pPr>
      <w:r>
        <w:rPr>
          <w:b/>
          <w:sz w:val="32"/>
        </w:rPr>
        <w:t xml:space="preserve"> 202</w:t>
      </w:r>
      <w:r w:rsidRPr="0069481A">
        <w:rPr>
          <w:b/>
          <w:sz w:val="32"/>
        </w:rPr>
        <w:t>4</w:t>
      </w:r>
      <w:r>
        <w:rPr>
          <w:b/>
          <w:sz w:val="32"/>
        </w:rPr>
        <w:t>-202</w:t>
      </w:r>
      <w:r w:rsidRPr="0069481A">
        <w:rPr>
          <w:b/>
          <w:sz w:val="32"/>
        </w:rPr>
        <w:t>5</w:t>
      </w:r>
      <w:r w:rsidR="00206293" w:rsidRPr="0067251B">
        <w:rPr>
          <w:b/>
          <w:sz w:val="32"/>
        </w:rPr>
        <w:t xml:space="preserve"> учебный год</w:t>
      </w:r>
    </w:p>
    <w:p w:rsidR="00206293" w:rsidRDefault="00206293" w:rsidP="00206293">
      <w:pPr>
        <w:rPr>
          <w:sz w:val="20"/>
        </w:rPr>
      </w:pPr>
    </w:p>
    <w:p w:rsidR="00206293" w:rsidRDefault="00206293" w:rsidP="00206293">
      <w:pPr>
        <w:jc w:val="center"/>
        <w:rPr>
          <w:b/>
        </w:rPr>
      </w:pPr>
    </w:p>
    <w:p w:rsidR="00206293" w:rsidRDefault="00206293" w:rsidP="00206293">
      <w:pPr>
        <w:jc w:val="center"/>
        <w:rPr>
          <w:b/>
        </w:rPr>
      </w:pPr>
    </w:p>
    <w:p w:rsidR="00206293" w:rsidRDefault="00206293" w:rsidP="00206293">
      <w:pPr>
        <w:jc w:val="center"/>
        <w:rPr>
          <w:b/>
        </w:rPr>
      </w:pPr>
    </w:p>
    <w:p w:rsidR="00206293" w:rsidRDefault="00206293" w:rsidP="00206293">
      <w:pPr>
        <w:jc w:val="center"/>
        <w:rPr>
          <w:b/>
        </w:rPr>
      </w:pPr>
    </w:p>
    <w:p w:rsidR="00206293" w:rsidRDefault="00206293" w:rsidP="00206293">
      <w:pPr>
        <w:jc w:val="center"/>
        <w:rPr>
          <w:b/>
        </w:rPr>
      </w:pPr>
    </w:p>
    <w:p w:rsidR="00206293" w:rsidRDefault="00206293" w:rsidP="00206293">
      <w:pPr>
        <w:jc w:val="center"/>
        <w:rPr>
          <w:b/>
        </w:rPr>
      </w:pPr>
    </w:p>
    <w:p w:rsidR="00206293" w:rsidRPr="00A965D2" w:rsidRDefault="00206293" w:rsidP="00206293">
      <w:pPr>
        <w:jc w:val="center"/>
        <w:rPr>
          <w:b/>
        </w:rPr>
      </w:pPr>
    </w:p>
    <w:p w:rsidR="00206293" w:rsidRPr="005119A3" w:rsidRDefault="00206293" w:rsidP="00206293">
      <w:pPr>
        <w:pStyle w:val="1"/>
        <w:tabs>
          <w:tab w:val="clear" w:pos="426"/>
          <w:tab w:val="left" w:pos="708"/>
        </w:tabs>
        <w:jc w:val="center"/>
        <w:rPr>
          <w:b/>
          <w:sz w:val="32"/>
        </w:rPr>
      </w:pPr>
    </w:p>
    <w:p w:rsidR="00206293" w:rsidRDefault="00206293" w:rsidP="00206293">
      <w:pPr>
        <w:pStyle w:val="1"/>
        <w:tabs>
          <w:tab w:val="left" w:pos="708"/>
        </w:tabs>
        <w:spacing w:line="276" w:lineRule="auto"/>
        <w:ind w:left="6521"/>
        <w:rPr>
          <w:szCs w:val="28"/>
        </w:rPr>
      </w:pPr>
      <w:r>
        <w:rPr>
          <w:szCs w:val="28"/>
        </w:rPr>
        <w:t>Рассмотрено на заседании</w:t>
      </w:r>
    </w:p>
    <w:p w:rsidR="00206293" w:rsidRPr="005119A3" w:rsidRDefault="00206293" w:rsidP="00206293">
      <w:pPr>
        <w:pStyle w:val="1"/>
        <w:tabs>
          <w:tab w:val="left" w:pos="708"/>
        </w:tabs>
        <w:spacing w:line="276" w:lineRule="auto"/>
        <w:ind w:left="6521"/>
        <w:rPr>
          <w:szCs w:val="28"/>
        </w:rPr>
      </w:pPr>
      <w:r w:rsidRPr="005119A3">
        <w:rPr>
          <w:szCs w:val="28"/>
        </w:rPr>
        <w:t xml:space="preserve">цикловой комиссии №1 </w:t>
      </w:r>
    </w:p>
    <w:p w:rsidR="00206293" w:rsidRPr="005119A3" w:rsidRDefault="00802206" w:rsidP="00206293">
      <w:pPr>
        <w:pStyle w:val="1"/>
        <w:tabs>
          <w:tab w:val="left" w:pos="708"/>
        </w:tabs>
        <w:spacing w:line="276" w:lineRule="auto"/>
        <w:ind w:left="6521"/>
        <w:rPr>
          <w:szCs w:val="28"/>
        </w:rPr>
      </w:pPr>
      <w:r>
        <w:rPr>
          <w:szCs w:val="28"/>
        </w:rPr>
        <w:t>клинических предметов</w:t>
      </w:r>
      <w:r w:rsidR="00206293" w:rsidRPr="005119A3">
        <w:rPr>
          <w:szCs w:val="28"/>
        </w:rPr>
        <w:t>.</w:t>
      </w:r>
    </w:p>
    <w:p w:rsidR="00206293" w:rsidRDefault="00206293" w:rsidP="00206293">
      <w:pPr>
        <w:pStyle w:val="1"/>
        <w:tabs>
          <w:tab w:val="left" w:pos="708"/>
        </w:tabs>
        <w:spacing w:line="276" w:lineRule="auto"/>
        <w:ind w:left="6521"/>
        <w:rPr>
          <w:szCs w:val="28"/>
        </w:rPr>
      </w:pPr>
      <w:r>
        <w:rPr>
          <w:szCs w:val="28"/>
        </w:rPr>
        <w:t>Протокол № _____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>_________</w:t>
      </w:r>
    </w:p>
    <w:p w:rsidR="00206293" w:rsidRPr="005119A3" w:rsidRDefault="00206293" w:rsidP="00206293">
      <w:pPr>
        <w:pStyle w:val="1"/>
        <w:tabs>
          <w:tab w:val="left" w:pos="708"/>
        </w:tabs>
        <w:spacing w:line="276" w:lineRule="auto"/>
        <w:ind w:left="6521"/>
        <w:rPr>
          <w:szCs w:val="28"/>
        </w:rPr>
      </w:pPr>
      <w:r w:rsidRPr="005119A3">
        <w:rPr>
          <w:szCs w:val="28"/>
        </w:rPr>
        <w:t>Председатель ЦК №1</w:t>
      </w:r>
    </w:p>
    <w:p w:rsidR="00206293" w:rsidRPr="005119A3" w:rsidRDefault="00206293" w:rsidP="00206293">
      <w:pPr>
        <w:pStyle w:val="1"/>
        <w:tabs>
          <w:tab w:val="clear" w:pos="426"/>
          <w:tab w:val="left" w:pos="708"/>
        </w:tabs>
        <w:spacing w:line="276" w:lineRule="auto"/>
        <w:ind w:left="6521"/>
        <w:rPr>
          <w:b/>
          <w:szCs w:val="28"/>
        </w:rPr>
      </w:pPr>
      <w:r w:rsidRPr="005119A3">
        <w:rPr>
          <w:szCs w:val="28"/>
        </w:rPr>
        <w:t>__________</w:t>
      </w:r>
      <w:proofErr w:type="spellStart"/>
      <w:r w:rsidRPr="005119A3">
        <w:rPr>
          <w:szCs w:val="28"/>
        </w:rPr>
        <w:t>А.В.Асанова</w:t>
      </w:r>
      <w:proofErr w:type="spellEnd"/>
    </w:p>
    <w:p w:rsidR="00206293" w:rsidRPr="001B1B4C" w:rsidRDefault="00206293" w:rsidP="00206293">
      <w:pPr>
        <w:rPr>
          <w:b/>
        </w:rPr>
      </w:pPr>
    </w:p>
    <w:p w:rsidR="00206293" w:rsidRPr="00A965D2" w:rsidRDefault="00206293" w:rsidP="00206293">
      <w:pPr>
        <w:spacing w:line="276" w:lineRule="auto"/>
        <w:jc w:val="center"/>
        <w:rPr>
          <w:b/>
          <w:sz w:val="26"/>
        </w:rPr>
      </w:pPr>
      <w:r w:rsidRPr="00A965D2">
        <w:rPr>
          <w:b/>
        </w:rPr>
        <w:lastRenderedPageBreak/>
        <w:t>Перечень вопросов</w:t>
      </w:r>
    </w:p>
    <w:p w:rsidR="00206293" w:rsidRPr="00A965D2" w:rsidRDefault="00206293" w:rsidP="00206293">
      <w:pPr>
        <w:spacing w:line="276" w:lineRule="auto"/>
        <w:jc w:val="center"/>
        <w:rPr>
          <w:b/>
        </w:rPr>
      </w:pPr>
      <w:r>
        <w:rPr>
          <w:b/>
        </w:rPr>
        <w:t xml:space="preserve">для проведения </w:t>
      </w:r>
      <w:r w:rsidRPr="00A965D2">
        <w:rPr>
          <w:b/>
        </w:rPr>
        <w:t xml:space="preserve"> экзамена </w:t>
      </w:r>
    </w:p>
    <w:p w:rsidR="00206293" w:rsidRPr="00A965D2" w:rsidRDefault="00802206" w:rsidP="00206293">
      <w:pPr>
        <w:spacing w:line="276" w:lineRule="auto"/>
        <w:jc w:val="center"/>
        <w:rPr>
          <w:b/>
        </w:rPr>
      </w:pPr>
      <w:r>
        <w:rPr>
          <w:b/>
        </w:rPr>
        <w:t>по учебному предмету</w:t>
      </w:r>
      <w:r w:rsidR="00F4205A">
        <w:rPr>
          <w:b/>
        </w:rPr>
        <w:t xml:space="preserve"> Хирургия, травматология и ортопедия</w:t>
      </w:r>
    </w:p>
    <w:p w:rsidR="00206293" w:rsidRDefault="00206293" w:rsidP="00206293">
      <w:pPr>
        <w:spacing w:line="276" w:lineRule="auto"/>
        <w:jc w:val="center"/>
        <w:rPr>
          <w:b/>
        </w:rPr>
      </w:pPr>
      <w:r w:rsidRPr="00A965D2">
        <w:rPr>
          <w:b/>
        </w:rPr>
        <w:t xml:space="preserve">отделение «Лечебное дело», </w:t>
      </w:r>
    </w:p>
    <w:p w:rsidR="00206293" w:rsidRPr="009D16E5" w:rsidRDefault="00F4205A" w:rsidP="00206293">
      <w:pPr>
        <w:spacing w:line="276" w:lineRule="auto"/>
        <w:jc w:val="center"/>
        <w:rPr>
          <w:b/>
        </w:rPr>
      </w:pPr>
      <w:r w:rsidRPr="00F4205A">
        <w:rPr>
          <w:b/>
        </w:rPr>
        <w:t>4</w:t>
      </w:r>
      <w:r w:rsidR="00206293" w:rsidRPr="00A965D2">
        <w:rPr>
          <w:b/>
        </w:rPr>
        <w:t xml:space="preserve"> курс </w:t>
      </w:r>
      <w:r w:rsidR="00206293">
        <w:rPr>
          <w:b/>
          <w:lang w:val="en-US"/>
        </w:rPr>
        <w:t>V</w:t>
      </w:r>
      <w:r w:rsidR="0069481A">
        <w:rPr>
          <w:b/>
          <w:lang w:val="en-US"/>
        </w:rPr>
        <w:t>I</w:t>
      </w:r>
      <w:r w:rsidR="00D94762">
        <w:rPr>
          <w:b/>
          <w:lang w:val="be-BY"/>
        </w:rPr>
        <w:t>I</w:t>
      </w:r>
      <w:r w:rsidRPr="00F4205A">
        <w:rPr>
          <w:b/>
        </w:rPr>
        <w:t xml:space="preserve"> </w:t>
      </w:r>
      <w:r w:rsidR="00206293">
        <w:rPr>
          <w:b/>
        </w:rPr>
        <w:t>семестр</w:t>
      </w:r>
    </w:p>
    <w:p w:rsidR="00206293" w:rsidRPr="00A965D2" w:rsidRDefault="00F4205A" w:rsidP="00206293">
      <w:pPr>
        <w:spacing w:line="276" w:lineRule="auto"/>
        <w:jc w:val="center"/>
        <w:rPr>
          <w:b/>
        </w:rPr>
      </w:pPr>
      <w:r>
        <w:rPr>
          <w:b/>
        </w:rPr>
        <w:t>202</w:t>
      </w:r>
      <w:r>
        <w:rPr>
          <w:b/>
          <w:lang w:val="en-US"/>
        </w:rPr>
        <w:t>4-</w:t>
      </w:r>
      <w:r>
        <w:rPr>
          <w:b/>
        </w:rPr>
        <w:t>202</w:t>
      </w:r>
      <w:r>
        <w:rPr>
          <w:b/>
          <w:lang w:val="en-US"/>
        </w:rPr>
        <w:t>5</w:t>
      </w:r>
      <w:r w:rsidR="00206293">
        <w:rPr>
          <w:b/>
        </w:rPr>
        <w:t xml:space="preserve"> учебный</w:t>
      </w:r>
      <w:r w:rsidR="00206293" w:rsidRPr="00A965D2">
        <w:rPr>
          <w:b/>
        </w:rPr>
        <w:t xml:space="preserve"> год.</w:t>
      </w:r>
    </w:p>
    <w:p w:rsidR="00206293" w:rsidRPr="00A965D2" w:rsidRDefault="00206293" w:rsidP="00206293">
      <w:pPr>
        <w:jc w:val="both"/>
        <w:rPr>
          <w:b/>
        </w:rPr>
      </w:pPr>
    </w:p>
    <w:p w:rsidR="00206293" w:rsidRPr="001B0BA0" w:rsidRDefault="00206293" w:rsidP="00206293">
      <w:pPr>
        <w:numPr>
          <w:ilvl w:val="0"/>
          <w:numId w:val="2"/>
        </w:numPr>
        <w:spacing w:line="276" w:lineRule="auto"/>
        <w:contextualSpacing/>
        <w:jc w:val="both"/>
        <w:rPr>
          <w:szCs w:val="28"/>
        </w:rPr>
      </w:pPr>
      <w:r>
        <w:t xml:space="preserve">Санитарно-противоэпидемический режим. </w:t>
      </w:r>
      <w:r w:rsidRPr="00A80A13">
        <w:rPr>
          <w:szCs w:val="28"/>
        </w:rPr>
        <w:t xml:space="preserve"> Нормативные документы, регламентирующие санитарно-гигиенический и противоэпидемический режим в хирургическом отделении и операционном блок</w:t>
      </w:r>
      <w:proofErr w:type="gramStart"/>
      <w:r w:rsidRPr="00A80A13">
        <w:rPr>
          <w:szCs w:val="28"/>
        </w:rPr>
        <w:t>е</w:t>
      </w:r>
      <w:r>
        <w:t>(</w:t>
      </w:r>
      <w:proofErr w:type="gramEnd"/>
      <w:r>
        <w:t>приказ №1</w:t>
      </w:r>
      <w:r w:rsidR="00F4205A" w:rsidRPr="00F4205A">
        <w:t>0</w:t>
      </w:r>
      <w:r w:rsidR="001B1B4C">
        <w:t>65,</w:t>
      </w:r>
      <w:r w:rsidR="003B5634">
        <w:t xml:space="preserve"> 351</w:t>
      </w:r>
      <w:r w:rsidR="00F4205A">
        <w:t xml:space="preserve">; постановление №73, </w:t>
      </w:r>
      <w:r w:rsidR="00F4205A" w:rsidRPr="00F4205A">
        <w:t>41</w:t>
      </w:r>
      <w:r w:rsidR="00744D37">
        <w:t>, 130</w:t>
      </w:r>
      <w:r>
        <w:t>). Дезинфекция: виды, методы, способы</w:t>
      </w:r>
      <w:r w:rsidRPr="00A80A13">
        <w:rPr>
          <w:szCs w:val="28"/>
        </w:rPr>
        <w:t>.</w:t>
      </w:r>
    </w:p>
    <w:p w:rsidR="00206293" w:rsidRPr="001B0BA0" w:rsidRDefault="00206293" w:rsidP="00206293">
      <w:pPr>
        <w:numPr>
          <w:ilvl w:val="0"/>
          <w:numId w:val="2"/>
        </w:numPr>
        <w:spacing w:line="276" w:lineRule="auto"/>
        <w:contextualSpacing/>
        <w:jc w:val="both"/>
        <w:rPr>
          <w:szCs w:val="28"/>
        </w:rPr>
      </w:pPr>
      <w:r>
        <w:t xml:space="preserve">Предстерилизационная очистка (ПСО), контроль качества ПСО. </w:t>
      </w:r>
    </w:p>
    <w:p w:rsidR="00206293" w:rsidRPr="00F84C6C" w:rsidRDefault="00206293" w:rsidP="00206293">
      <w:pPr>
        <w:numPr>
          <w:ilvl w:val="0"/>
          <w:numId w:val="2"/>
        </w:numPr>
        <w:spacing w:line="276" w:lineRule="auto"/>
        <w:contextualSpacing/>
        <w:jc w:val="both"/>
        <w:rPr>
          <w:szCs w:val="28"/>
        </w:rPr>
      </w:pPr>
      <w:r>
        <w:t>Стерилизация: виды, методы, способы. Контроль качества стерилизации.</w:t>
      </w:r>
    </w:p>
    <w:p w:rsidR="00206293" w:rsidRDefault="00206293" w:rsidP="00744D37">
      <w:pPr>
        <w:numPr>
          <w:ilvl w:val="0"/>
          <w:numId w:val="2"/>
        </w:numPr>
        <w:spacing w:line="276" w:lineRule="auto"/>
        <w:contextualSpacing/>
        <w:jc w:val="both"/>
        <w:rPr>
          <w:szCs w:val="28"/>
        </w:rPr>
      </w:pPr>
      <w:r w:rsidRPr="009713B3">
        <w:rPr>
          <w:szCs w:val="28"/>
        </w:rPr>
        <w:t>Порядок действий работников организаций здравоохранения при аварийном контакте с биологическим материалом пациента, загрязнении биологическим материалом объектов внешней среды (постановление МЗ РБ №</w:t>
      </w:r>
      <w:r w:rsidR="001B1B4C">
        <w:rPr>
          <w:szCs w:val="28"/>
        </w:rPr>
        <w:t>41</w:t>
      </w:r>
      <w:r w:rsidRPr="009713B3">
        <w:rPr>
          <w:szCs w:val="28"/>
        </w:rPr>
        <w:t>).</w:t>
      </w:r>
    </w:p>
    <w:p w:rsidR="001B1B4C" w:rsidRPr="00190C0A" w:rsidRDefault="001B1B4C" w:rsidP="001B1B4C">
      <w:pPr>
        <w:pStyle w:val="a5"/>
        <w:numPr>
          <w:ilvl w:val="0"/>
          <w:numId w:val="2"/>
        </w:numPr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190C0A">
        <w:rPr>
          <w:rFonts w:ascii="Times New Roman" w:hAnsi="Times New Roman"/>
          <w:sz w:val="28"/>
          <w:szCs w:val="28"/>
          <w:lang w:val="ru-RU"/>
        </w:rPr>
        <w:t xml:space="preserve">Алгоритм оказания скорой медицинской помощи при носовом, желудочно-кишечном кровотечении, гемотораксе, </w:t>
      </w:r>
      <w:proofErr w:type="spellStart"/>
      <w:r w:rsidRPr="00190C0A">
        <w:rPr>
          <w:rFonts w:ascii="Times New Roman" w:hAnsi="Times New Roman"/>
          <w:sz w:val="28"/>
          <w:szCs w:val="28"/>
          <w:lang w:val="ru-RU"/>
        </w:rPr>
        <w:t>гемоперитонеуме</w:t>
      </w:r>
      <w:proofErr w:type="spellEnd"/>
      <w:r w:rsidRPr="00190C0A">
        <w:rPr>
          <w:rFonts w:ascii="Times New Roman" w:hAnsi="Times New Roman"/>
          <w:sz w:val="28"/>
          <w:szCs w:val="28"/>
          <w:lang w:val="ru-RU"/>
        </w:rPr>
        <w:t xml:space="preserve"> (приказ МЗ РБ от 0.09.10 №1030), легочном кровотечении.</w:t>
      </w:r>
    </w:p>
    <w:p w:rsidR="001B1B4C" w:rsidRDefault="001B1B4C" w:rsidP="001B1B4C">
      <w:pPr>
        <w:numPr>
          <w:ilvl w:val="0"/>
          <w:numId w:val="2"/>
        </w:numPr>
        <w:spacing w:line="276" w:lineRule="auto"/>
        <w:contextualSpacing/>
        <w:jc w:val="both"/>
        <w:rPr>
          <w:szCs w:val="28"/>
        </w:rPr>
      </w:pPr>
      <w:r w:rsidRPr="00190C0A">
        <w:rPr>
          <w:szCs w:val="28"/>
        </w:rPr>
        <w:t>Кровопотеря,  степени тяжести кровопотери, методы определения степени кровопотери на догоспитальном этапе. Геморрагический (</w:t>
      </w:r>
      <w:proofErr w:type="spellStart"/>
      <w:r w:rsidRPr="00190C0A">
        <w:rPr>
          <w:szCs w:val="28"/>
        </w:rPr>
        <w:t>гиповолемический</w:t>
      </w:r>
      <w:proofErr w:type="spellEnd"/>
      <w:r w:rsidRPr="00190C0A">
        <w:rPr>
          <w:szCs w:val="28"/>
        </w:rPr>
        <w:t>) шок: клиническая картина, степени тяжести, алгоритм оказания скорой медицинской помощи (приказ МЗ РБ от 0.09.10 №1030).</w:t>
      </w:r>
    </w:p>
    <w:p w:rsidR="001B1B4C" w:rsidRPr="00190C0A" w:rsidRDefault="001B1B4C" w:rsidP="001B1B4C">
      <w:pPr>
        <w:pStyle w:val="a5"/>
        <w:numPr>
          <w:ilvl w:val="0"/>
          <w:numId w:val="2"/>
        </w:numPr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4250F0">
        <w:rPr>
          <w:rFonts w:ascii="Times New Roman" w:hAnsi="Times New Roman"/>
          <w:sz w:val="28"/>
          <w:szCs w:val="28"/>
          <w:lang w:val="ru-RU"/>
        </w:rPr>
        <w:t xml:space="preserve">Раны. Классификация ран. </w:t>
      </w:r>
      <w:r w:rsidRPr="00190C0A">
        <w:rPr>
          <w:rFonts w:ascii="Times New Roman" w:hAnsi="Times New Roman"/>
          <w:sz w:val="28"/>
          <w:szCs w:val="28"/>
          <w:lang w:val="ru-RU"/>
        </w:rPr>
        <w:t xml:space="preserve">Фазы раневого процесса, клинические проявления. Виды заживления ран, факторы на них влияющие. </w:t>
      </w:r>
    </w:p>
    <w:p w:rsidR="001B1B4C" w:rsidRPr="00190C0A" w:rsidRDefault="001B1B4C" w:rsidP="001B1B4C">
      <w:pPr>
        <w:pStyle w:val="a5"/>
        <w:numPr>
          <w:ilvl w:val="0"/>
          <w:numId w:val="2"/>
        </w:numPr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190C0A">
        <w:rPr>
          <w:rFonts w:ascii="Times New Roman" w:hAnsi="Times New Roman"/>
          <w:sz w:val="28"/>
          <w:szCs w:val="28"/>
          <w:lang w:val="ru-RU"/>
        </w:rPr>
        <w:t xml:space="preserve">Алгоритм оказания  </w:t>
      </w:r>
      <w:proofErr w:type="gramStart"/>
      <w:r w:rsidRPr="00190C0A">
        <w:rPr>
          <w:rFonts w:ascii="Times New Roman" w:hAnsi="Times New Roman"/>
          <w:sz w:val="28"/>
          <w:szCs w:val="28"/>
          <w:lang w:val="ru-RU"/>
        </w:rPr>
        <w:t>скорой</w:t>
      </w:r>
      <w:proofErr w:type="gramEnd"/>
      <w:r w:rsidRPr="00190C0A">
        <w:rPr>
          <w:rFonts w:ascii="Times New Roman" w:hAnsi="Times New Roman"/>
          <w:sz w:val="28"/>
          <w:szCs w:val="28"/>
          <w:lang w:val="ru-RU"/>
        </w:rPr>
        <w:t xml:space="preserve"> медицинской  при ранениях. Принципы лечения ран в зависимости от фазы раневого процесса. </w:t>
      </w:r>
      <w:r w:rsidRPr="00190C0A">
        <w:rPr>
          <w:rFonts w:ascii="Times New Roman" w:hAnsi="Times New Roman"/>
          <w:sz w:val="28"/>
          <w:szCs w:val="28"/>
        </w:rPr>
        <w:t>Первичная хирургическая обработка раны (ПХО) раны, виды, этапы.</w:t>
      </w:r>
    </w:p>
    <w:p w:rsidR="001B1B4C" w:rsidRPr="00190C0A" w:rsidRDefault="001B1B4C" w:rsidP="001B1B4C">
      <w:pPr>
        <w:pStyle w:val="a5"/>
        <w:numPr>
          <w:ilvl w:val="0"/>
          <w:numId w:val="2"/>
        </w:numPr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190C0A">
        <w:rPr>
          <w:rFonts w:ascii="Times New Roman" w:hAnsi="Times New Roman"/>
          <w:sz w:val="28"/>
          <w:szCs w:val="28"/>
          <w:lang w:val="ru-RU"/>
        </w:rPr>
        <w:t xml:space="preserve">Профилактика анаэробной инфекции при ранениях: экстренная профилактика столбняка.  </w:t>
      </w:r>
    </w:p>
    <w:p w:rsidR="001B1B4C" w:rsidRPr="00190C0A" w:rsidRDefault="001B1B4C" w:rsidP="001B1B4C">
      <w:pPr>
        <w:pStyle w:val="a5"/>
        <w:numPr>
          <w:ilvl w:val="0"/>
          <w:numId w:val="2"/>
        </w:numPr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190C0A">
        <w:rPr>
          <w:rFonts w:ascii="Times New Roman" w:hAnsi="Times New Roman"/>
          <w:sz w:val="28"/>
          <w:szCs w:val="28"/>
          <w:lang w:val="ru-RU"/>
        </w:rPr>
        <w:t>Особенности лечения укушенных ран. Экстренная профилактика бешенства (приказ МЗ РБ от 1.12.18 г.№ 1341).</w:t>
      </w:r>
    </w:p>
    <w:p w:rsidR="001B1B4C" w:rsidRPr="00190C0A" w:rsidRDefault="001B1B4C" w:rsidP="001B1B4C">
      <w:pPr>
        <w:pStyle w:val="a5"/>
        <w:numPr>
          <w:ilvl w:val="0"/>
          <w:numId w:val="2"/>
        </w:numPr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4250F0">
        <w:rPr>
          <w:rFonts w:ascii="Times New Roman" w:hAnsi="Times New Roman"/>
          <w:sz w:val="28"/>
          <w:szCs w:val="28"/>
          <w:lang w:val="ru-RU"/>
        </w:rPr>
        <w:t xml:space="preserve">Травматический шок. Этиология и патогенез. Классификация по степени тяжести. </w:t>
      </w:r>
      <w:r w:rsidRPr="00190C0A">
        <w:rPr>
          <w:rFonts w:ascii="Times New Roman" w:hAnsi="Times New Roman"/>
          <w:sz w:val="28"/>
          <w:szCs w:val="28"/>
          <w:lang w:val="ru-RU"/>
        </w:rPr>
        <w:t xml:space="preserve">Клинические проявления,  алгоритм оказания скорой медицинской помощи, правила транспортировки пострадавших. </w:t>
      </w:r>
    </w:p>
    <w:p w:rsidR="001B1B4C" w:rsidRPr="00190C0A" w:rsidRDefault="001B1B4C" w:rsidP="001B1B4C">
      <w:pPr>
        <w:pStyle w:val="a5"/>
        <w:numPr>
          <w:ilvl w:val="0"/>
          <w:numId w:val="2"/>
        </w:numPr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190C0A">
        <w:rPr>
          <w:rFonts w:ascii="Times New Roman" w:hAnsi="Times New Roman"/>
          <w:sz w:val="28"/>
          <w:szCs w:val="28"/>
          <w:lang w:val="ru-RU"/>
        </w:rPr>
        <w:t xml:space="preserve">Синдром длительного сдавления: причины и патогенез развития, степени тяжести, клиническая картина. 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190C0A">
        <w:rPr>
          <w:rFonts w:ascii="Times New Roman" w:hAnsi="Times New Roman"/>
          <w:sz w:val="28"/>
          <w:szCs w:val="28"/>
          <w:lang w:val="ru-RU"/>
        </w:rPr>
        <w:t xml:space="preserve">лгоритм оказания скорой медицинской помощи (приказ МЗ РБ от 0.09.10 №1030). </w:t>
      </w:r>
      <w:r w:rsidRPr="00326801">
        <w:rPr>
          <w:rFonts w:ascii="Times New Roman" w:hAnsi="Times New Roman"/>
          <w:sz w:val="28"/>
          <w:szCs w:val="28"/>
          <w:lang w:val="ru-RU"/>
        </w:rPr>
        <w:t>Принципы лечения.</w:t>
      </w:r>
    </w:p>
    <w:p w:rsidR="001B1B4C" w:rsidRPr="00190C0A" w:rsidRDefault="001B1B4C" w:rsidP="001B1B4C">
      <w:pPr>
        <w:pStyle w:val="a5"/>
        <w:numPr>
          <w:ilvl w:val="0"/>
          <w:numId w:val="2"/>
        </w:numPr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190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250F0">
        <w:rPr>
          <w:rFonts w:ascii="Times New Roman" w:hAnsi="Times New Roman"/>
          <w:sz w:val="28"/>
          <w:szCs w:val="28"/>
          <w:lang w:val="ru-RU"/>
        </w:rPr>
        <w:t xml:space="preserve">Ожоги. Классификация. Степени ожогов. Основные клинические признаки ингаляционного ожога. </w:t>
      </w:r>
      <w:r w:rsidRPr="00190C0A">
        <w:rPr>
          <w:rFonts w:ascii="Times New Roman" w:hAnsi="Times New Roman"/>
          <w:sz w:val="28"/>
          <w:szCs w:val="28"/>
          <w:lang w:val="ru-RU"/>
        </w:rPr>
        <w:t>Методы определения площади и глубины ожогов. Особенности ожогов у детей.</w:t>
      </w:r>
    </w:p>
    <w:p w:rsidR="001B1B4C" w:rsidRPr="00190C0A" w:rsidRDefault="001B1B4C" w:rsidP="001B1B4C">
      <w:pPr>
        <w:pStyle w:val="a5"/>
        <w:numPr>
          <w:ilvl w:val="0"/>
          <w:numId w:val="2"/>
        </w:numPr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190C0A">
        <w:rPr>
          <w:rFonts w:ascii="Times New Roman" w:hAnsi="Times New Roman"/>
          <w:sz w:val="28"/>
          <w:szCs w:val="28"/>
          <w:lang w:val="ru-RU"/>
        </w:rPr>
        <w:lastRenderedPageBreak/>
        <w:t>Ожоговая болезнь: этиология и патогенез, степени тяжести</w:t>
      </w:r>
      <w:proofErr w:type="gramStart"/>
      <w:r w:rsidRPr="00190C0A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190C0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190C0A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190C0A">
        <w:rPr>
          <w:rFonts w:ascii="Times New Roman" w:hAnsi="Times New Roman"/>
          <w:sz w:val="28"/>
          <w:szCs w:val="28"/>
          <w:lang w:val="ru-RU"/>
        </w:rPr>
        <w:t xml:space="preserve">линическое течение. </w:t>
      </w:r>
    </w:p>
    <w:p w:rsidR="001B1B4C" w:rsidRPr="00190C0A" w:rsidRDefault="001B1B4C" w:rsidP="001B1B4C">
      <w:pPr>
        <w:pStyle w:val="a5"/>
        <w:numPr>
          <w:ilvl w:val="0"/>
          <w:numId w:val="2"/>
        </w:numPr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190C0A">
        <w:rPr>
          <w:rFonts w:ascii="Times New Roman" w:hAnsi="Times New Roman"/>
          <w:sz w:val="28"/>
          <w:szCs w:val="28"/>
          <w:lang w:val="ru-RU"/>
        </w:rPr>
        <w:t xml:space="preserve">Алгоритм оказания скорой медицинской помощи при термических ожогах (приказ МЗ РБ от 0.09.10 №1030). </w:t>
      </w:r>
    </w:p>
    <w:p w:rsidR="001B1B4C" w:rsidRPr="00190C0A" w:rsidRDefault="001B1B4C" w:rsidP="001B1B4C">
      <w:pPr>
        <w:pStyle w:val="a5"/>
        <w:numPr>
          <w:ilvl w:val="0"/>
          <w:numId w:val="2"/>
        </w:numPr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190C0A">
        <w:rPr>
          <w:rFonts w:ascii="Times New Roman" w:hAnsi="Times New Roman"/>
          <w:sz w:val="28"/>
          <w:szCs w:val="28"/>
          <w:lang w:val="ru-RU"/>
        </w:rPr>
        <w:t>Методы лечения ожогов: туалет ожоговой раны, открытый, закрытый и смешанный методы. Показания к их применению, характеристика.</w:t>
      </w:r>
    </w:p>
    <w:p w:rsidR="001B1B4C" w:rsidRPr="00190C0A" w:rsidRDefault="001B1B4C" w:rsidP="001B1B4C">
      <w:pPr>
        <w:pStyle w:val="a5"/>
        <w:numPr>
          <w:ilvl w:val="0"/>
          <w:numId w:val="2"/>
        </w:numPr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190C0A">
        <w:rPr>
          <w:rFonts w:ascii="Times New Roman" w:hAnsi="Times New Roman"/>
          <w:sz w:val="28"/>
          <w:szCs w:val="28"/>
          <w:lang w:val="ru-RU"/>
        </w:rPr>
        <w:t>Химические ожоги: этиология и патогенез, клиническая картина, алгоритм оказания скорой медицинской помощи, принципы лечения.</w:t>
      </w:r>
    </w:p>
    <w:p w:rsidR="001B1B4C" w:rsidRPr="00190C0A" w:rsidRDefault="001B1B4C" w:rsidP="001B1B4C">
      <w:pPr>
        <w:pStyle w:val="a5"/>
        <w:numPr>
          <w:ilvl w:val="0"/>
          <w:numId w:val="2"/>
        </w:numPr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4250F0">
        <w:rPr>
          <w:rFonts w:ascii="Times New Roman" w:hAnsi="Times New Roman"/>
          <w:sz w:val="28"/>
          <w:szCs w:val="28"/>
          <w:lang w:val="ru-RU"/>
        </w:rPr>
        <w:t xml:space="preserve">Отморожения. Факторы, способствующие отморожению. Патогенез. Классификация. Основные клинические признаки. Понятие о «траншейной стопе». </w:t>
      </w:r>
    </w:p>
    <w:p w:rsidR="001B1B4C" w:rsidRPr="00190C0A" w:rsidRDefault="001B1B4C" w:rsidP="001B1B4C">
      <w:pPr>
        <w:pStyle w:val="a5"/>
        <w:numPr>
          <w:ilvl w:val="0"/>
          <w:numId w:val="2"/>
        </w:numPr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190C0A">
        <w:rPr>
          <w:rFonts w:ascii="Times New Roman" w:hAnsi="Times New Roman"/>
          <w:sz w:val="28"/>
          <w:szCs w:val="28"/>
          <w:lang w:val="ru-RU"/>
        </w:rPr>
        <w:t>Алгоритм оказания скорой медицинской помощи при отморожениях (приказ МЗ РБ от 09.10 №1030). Принципы лечения отморожений.</w:t>
      </w:r>
    </w:p>
    <w:p w:rsidR="001B1B4C" w:rsidRPr="00190C0A" w:rsidRDefault="001B1B4C" w:rsidP="001B1B4C">
      <w:pPr>
        <w:pStyle w:val="a5"/>
        <w:numPr>
          <w:ilvl w:val="0"/>
          <w:numId w:val="2"/>
        </w:numPr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190C0A">
        <w:rPr>
          <w:rFonts w:ascii="Times New Roman" w:hAnsi="Times New Roman"/>
          <w:sz w:val="28"/>
          <w:szCs w:val="28"/>
          <w:lang w:val="ru-RU"/>
        </w:rPr>
        <w:t xml:space="preserve">Общее охлаждение: этиология, патогенез, клиника, стадии развития. Алгоритм оказания скорой медицинской помощи при </w:t>
      </w:r>
      <w:proofErr w:type="spellStart"/>
      <w:r w:rsidRPr="00190C0A">
        <w:rPr>
          <w:rFonts w:ascii="Times New Roman" w:hAnsi="Times New Roman"/>
          <w:sz w:val="28"/>
          <w:szCs w:val="28"/>
          <w:lang w:val="ru-RU"/>
        </w:rPr>
        <w:t>обзщ</w:t>
      </w:r>
      <w:r w:rsidR="003B5634">
        <w:rPr>
          <w:rFonts w:ascii="Times New Roman" w:hAnsi="Times New Roman"/>
          <w:sz w:val="28"/>
          <w:szCs w:val="28"/>
          <w:lang w:val="ru-RU"/>
        </w:rPr>
        <w:t>ем</w:t>
      </w:r>
      <w:proofErr w:type="spellEnd"/>
      <w:r w:rsidR="003B5634">
        <w:rPr>
          <w:rFonts w:ascii="Times New Roman" w:hAnsi="Times New Roman"/>
          <w:sz w:val="28"/>
          <w:szCs w:val="28"/>
          <w:lang w:val="ru-RU"/>
        </w:rPr>
        <w:t xml:space="preserve"> охлаждении (приказ МЗ РБ от </w:t>
      </w:r>
      <w:r w:rsidRPr="00190C0A">
        <w:rPr>
          <w:rFonts w:ascii="Times New Roman" w:hAnsi="Times New Roman"/>
          <w:sz w:val="28"/>
          <w:szCs w:val="28"/>
          <w:lang w:val="ru-RU"/>
        </w:rPr>
        <w:t>09.10 №1030). Принципы лечения общего охлаждения.</w:t>
      </w:r>
    </w:p>
    <w:p w:rsidR="001B1B4C" w:rsidRPr="00190C0A" w:rsidRDefault="001B1B4C" w:rsidP="001B1B4C">
      <w:pPr>
        <w:pStyle w:val="a5"/>
        <w:numPr>
          <w:ilvl w:val="0"/>
          <w:numId w:val="2"/>
        </w:numPr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4250F0">
        <w:rPr>
          <w:rFonts w:ascii="Times New Roman" w:hAnsi="Times New Roman"/>
          <w:sz w:val="28"/>
          <w:szCs w:val="28"/>
          <w:lang w:val="ru-RU"/>
        </w:rPr>
        <w:t xml:space="preserve">Электротравма. Классификация поражений электрическим током. Клиническая картина. </w:t>
      </w:r>
      <w:r w:rsidRPr="00190C0A">
        <w:rPr>
          <w:rFonts w:ascii="Times New Roman" w:hAnsi="Times New Roman"/>
          <w:sz w:val="28"/>
          <w:szCs w:val="28"/>
          <w:lang w:val="ru-RU"/>
        </w:rPr>
        <w:t xml:space="preserve">Алгоритм оказания скорой медицинской помощи при </w:t>
      </w:r>
      <w:proofErr w:type="spellStart"/>
      <w:r w:rsidRPr="00190C0A">
        <w:rPr>
          <w:rFonts w:ascii="Times New Roman" w:hAnsi="Times New Roman"/>
          <w:sz w:val="28"/>
          <w:szCs w:val="28"/>
          <w:lang w:val="ru-RU"/>
        </w:rPr>
        <w:t>электротравма</w:t>
      </w:r>
      <w:proofErr w:type="spellEnd"/>
      <w:r w:rsidRPr="00190C0A">
        <w:rPr>
          <w:rFonts w:ascii="Times New Roman" w:hAnsi="Times New Roman"/>
          <w:sz w:val="28"/>
          <w:szCs w:val="28"/>
          <w:lang w:val="ru-RU"/>
        </w:rPr>
        <w:t xml:space="preserve"> (приказ МЗ РБ от 0.09.10 №1030). Принципы лечения </w:t>
      </w:r>
      <w:proofErr w:type="spellStart"/>
      <w:r w:rsidRPr="00190C0A">
        <w:rPr>
          <w:rFonts w:ascii="Times New Roman" w:hAnsi="Times New Roman"/>
          <w:sz w:val="28"/>
          <w:szCs w:val="28"/>
          <w:lang w:val="ru-RU"/>
        </w:rPr>
        <w:t>электротравмы</w:t>
      </w:r>
      <w:proofErr w:type="spellEnd"/>
      <w:r w:rsidRPr="00190C0A">
        <w:rPr>
          <w:rFonts w:ascii="Times New Roman" w:hAnsi="Times New Roman"/>
          <w:sz w:val="28"/>
          <w:szCs w:val="28"/>
          <w:lang w:val="ru-RU"/>
        </w:rPr>
        <w:t>.</w:t>
      </w:r>
    </w:p>
    <w:p w:rsidR="001B1B4C" w:rsidRDefault="001B1B4C" w:rsidP="001B1B4C">
      <w:pPr>
        <w:numPr>
          <w:ilvl w:val="0"/>
          <w:numId w:val="2"/>
        </w:numPr>
        <w:spacing w:line="276" w:lineRule="auto"/>
        <w:contextualSpacing/>
        <w:jc w:val="both"/>
        <w:rPr>
          <w:szCs w:val="28"/>
        </w:rPr>
      </w:pPr>
      <w:r w:rsidRPr="00190C0A">
        <w:rPr>
          <w:szCs w:val="28"/>
        </w:rPr>
        <w:t>Острая артериальная непроходимость. Причины, клиническая картина. Алгоритм оказания скорой медицинской помощи при остром тромбозе артерий (приказ МЗ РБ от 0.09.10 №1030). Диагностика,  дифференциальная диагностика. Принципы лечения</w:t>
      </w:r>
      <w:r>
        <w:rPr>
          <w:szCs w:val="28"/>
        </w:rPr>
        <w:t>.</w:t>
      </w:r>
    </w:p>
    <w:p w:rsidR="001B1B4C" w:rsidRPr="001B1B4C" w:rsidRDefault="001B1B4C" w:rsidP="001B1B4C">
      <w:pPr>
        <w:pStyle w:val="a5"/>
        <w:numPr>
          <w:ilvl w:val="0"/>
          <w:numId w:val="2"/>
        </w:numPr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190C0A">
        <w:rPr>
          <w:rFonts w:ascii="Times New Roman" w:hAnsi="Times New Roman"/>
          <w:sz w:val="28"/>
          <w:szCs w:val="28"/>
          <w:lang w:val="ru-RU"/>
        </w:rPr>
        <w:t>Тромбоз глубоких вен нижних конечностей (</w:t>
      </w:r>
      <w:proofErr w:type="spellStart"/>
      <w:r w:rsidRPr="00190C0A">
        <w:rPr>
          <w:rFonts w:ascii="Times New Roman" w:hAnsi="Times New Roman"/>
          <w:sz w:val="28"/>
          <w:szCs w:val="28"/>
          <w:lang w:val="ru-RU"/>
        </w:rPr>
        <w:t>флеботромбоз</w:t>
      </w:r>
      <w:proofErr w:type="spellEnd"/>
      <w:r w:rsidRPr="00190C0A">
        <w:rPr>
          <w:rFonts w:ascii="Times New Roman" w:hAnsi="Times New Roman"/>
          <w:sz w:val="28"/>
          <w:szCs w:val="28"/>
          <w:lang w:val="ru-RU"/>
        </w:rPr>
        <w:t xml:space="preserve">). Причины, клиническая картина. Алгоритм оказания скорой медицинской помощи при тромбозе глубоких вен (приказ МЗ РБ от 0.09.10 №1030). </w:t>
      </w:r>
      <w:r w:rsidRPr="00190C0A">
        <w:rPr>
          <w:rFonts w:ascii="Times New Roman" w:hAnsi="Times New Roman"/>
          <w:sz w:val="28"/>
          <w:szCs w:val="28"/>
        </w:rPr>
        <w:t>Диагностика,  дифференциальная диагностика.</w:t>
      </w:r>
      <w:r w:rsidRPr="00190C0A">
        <w:rPr>
          <w:rFonts w:ascii="Times New Roman" w:hAnsi="Times New Roman"/>
          <w:sz w:val="28"/>
          <w:szCs w:val="28"/>
          <w:lang w:val="ru-RU"/>
        </w:rPr>
        <w:t xml:space="preserve">Принципы лечения. </w:t>
      </w:r>
    </w:p>
    <w:p w:rsidR="00206293" w:rsidRPr="00A965D2" w:rsidRDefault="00206293" w:rsidP="00206293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>Черепно-мозговая травма (</w:t>
      </w:r>
      <w:r w:rsidRPr="00A965D2">
        <w:rPr>
          <w:szCs w:val="28"/>
        </w:rPr>
        <w:t>ЧМТ</w:t>
      </w:r>
      <w:r>
        <w:rPr>
          <w:szCs w:val="28"/>
        </w:rPr>
        <w:t>)</w:t>
      </w:r>
      <w:r w:rsidRPr="00A965D2">
        <w:rPr>
          <w:szCs w:val="28"/>
        </w:rPr>
        <w:t xml:space="preserve">. Причины. Классификация. </w:t>
      </w:r>
      <w:proofErr w:type="gramStart"/>
      <w:r w:rsidRPr="00A965D2">
        <w:rPr>
          <w:szCs w:val="28"/>
        </w:rPr>
        <w:t>Закрытая</w:t>
      </w:r>
      <w:proofErr w:type="gramEnd"/>
      <w:r w:rsidRPr="00A965D2">
        <w:rPr>
          <w:szCs w:val="28"/>
        </w:rPr>
        <w:t xml:space="preserve"> </w:t>
      </w:r>
      <w:r>
        <w:rPr>
          <w:szCs w:val="28"/>
        </w:rPr>
        <w:t>ЧМТ: сотрясение головного мозга. К</w:t>
      </w:r>
      <w:r w:rsidRPr="00A965D2">
        <w:rPr>
          <w:szCs w:val="28"/>
        </w:rPr>
        <w:t>линика, диагностика</w:t>
      </w:r>
      <w:r>
        <w:rPr>
          <w:szCs w:val="28"/>
        </w:rPr>
        <w:t xml:space="preserve">, дифференциальная диагностика, </w:t>
      </w:r>
      <w:r w:rsidRPr="00A965D2">
        <w:rPr>
          <w:szCs w:val="28"/>
        </w:rPr>
        <w:t>ПМП на догоспитальном этапе, принципы лечения.</w:t>
      </w:r>
    </w:p>
    <w:p w:rsidR="00206293" w:rsidRPr="009713B3" w:rsidRDefault="00206293" w:rsidP="00206293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proofErr w:type="gramStart"/>
      <w:r w:rsidRPr="009713B3">
        <w:rPr>
          <w:szCs w:val="28"/>
        </w:rPr>
        <w:t>Закрытая</w:t>
      </w:r>
      <w:proofErr w:type="gramEnd"/>
      <w:r w:rsidRPr="009713B3">
        <w:rPr>
          <w:szCs w:val="28"/>
        </w:rPr>
        <w:t xml:space="preserve"> ЧМТ: ушиб головного мозга. Клиника, диагностика, дифференциальная диагностика, ПМП на догоспитальном этапе, принципы лечения.</w:t>
      </w:r>
    </w:p>
    <w:p w:rsidR="00206293" w:rsidRPr="009713B3" w:rsidRDefault="00206293" w:rsidP="00206293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proofErr w:type="gramStart"/>
      <w:r w:rsidRPr="009713B3">
        <w:rPr>
          <w:szCs w:val="28"/>
        </w:rPr>
        <w:t>Закрытая</w:t>
      </w:r>
      <w:proofErr w:type="gramEnd"/>
      <w:r w:rsidRPr="009713B3">
        <w:rPr>
          <w:szCs w:val="28"/>
        </w:rPr>
        <w:t xml:space="preserve"> ЧМТ: сдавление головного мозга. Клиника, диагностика, дифференциальная диагностика, ПМП на догоспитальном этапе, принципы лечения.</w:t>
      </w:r>
    </w:p>
    <w:p w:rsidR="00206293" w:rsidRPr="00A965D2" w:rsidRDefault="00206293" w:rsidP="00206293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A965D2">
        <w:rPr>
          <w:szCs w:val="28"/>
        </w:rPr>
        <w:t>Переломы костей свода черепа. Причины, клиника, диагностика,</w:t>
      </w:r>
      <w:r>
        <w:rPr>
          <w:szCs w:val="28"/>
        </w:rPr>
        <w:t xml:space="preserve"> дифференциальная диагностика,</w:t>
      </w:r>
      <w:r w:rsidRPr="00A965D2">
        <w:rPr>
          <w:szCs w:val="28"/>
        </w:rPr>
        <w:t xml:space="preserve"> ПМП на догоспитальном этапе, принципы лечения. </w:t>
      </w:r>
    </w:p>
    <w:p w:rsidR="00206293" w:rsidRPr="00D55A08" w:rsidRDefault="00206293" w:rsidP="00206293">
      <w:pPr>
        <w:numPr>
          <w:ilvl w:val="0"/>
          <w:numId w:val="2"/>
        </w:numPr>
        <w:spacing w:line="276" w:lineRule="auto"/>
        <w:jc w:val="both"/>
        <w:rPr>
          <w:color w:val="FF0000"/>
          <w:szCs w:val="28"/>
        </w:rPr>
      </w:pPr>
      <w:r w:rsidRPr="009713B3">
        <w:rPr>
          <w:szCs w:val="28"/>
        </w:rPr>
        <w:lastRenderedPageBreak/>
        <w:t>Переломы костей основания черепа. Причины, клиника, диагностика, дифференциальная диагностика, ПМП на догоспитальном этапе, принципы лечения.</w:t>
      </w:r>
    </w:p>
    <w:p w:rsidR="00206293" w:rsidRPr="002F596C" w:rsidRDefault="00206293" w:rsidP="002F596C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A965D2">
        <w:rPr>
          <w:szCs w:val="28"/>
        </w:rPr>
        <w:t xml:space="preserve">Перелом и вывих нижней челюсти. Причины, клиника, диагностика, ПМП на догоспитальном этапе, принципы лечения. </w:t>
      </w:r>
    </w:p>
    <w:p w:rsidR="00206293" w:rsidRPr="00DC7A38" w:rsidRDefault="00206293" w:rsidP="00206293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A965D2">
        <w:rPr>
          <w:szCs w:val="28"/>
        </w:rPr>
        <w:t xml:space="preserve">Травмы шеи, гортани и трахеи. Причины, клиника, </w:t>
      </w:r>
      <w:r>
        <w:rPr>
          <w:szCs w:val="28"/>
        </w:rPr>
        <w:t>ПМП на догоспитальном этапе</w:t>
      </w:r>
      <w:r w:rsidRPr="00A965D2">
        <w:rPr>
          <w:szCs w:val="28"/>
        </w:rPr>
        <w:t>.</w:t>
      </w:r>
      <w:r w:rsidR="00055A36">
        <w:rPr>
          <w:szCs w:val="28"/>
        </w:rPr>
        <w:t xml:space="preserve"> </w:t>
      </w:r>
      <w:r>
        <w:rPr>
          <w:szCs w:val="28"/>
        </w:rPr>
        <w:t>Принципы диагностики и лечения.</w:t>
      </w:r>
    </w:p>
    <w:p w:rsidR="00206293" w:rsidRPr="002F596C" w:rsidRDefault="00206293" w:rsidP="002F596C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>Инородные тела дыхательных путей.  Причины, клиника, особенности оказания ПМП на догоспитальном этапе.</w:t>
      </w:r>
    </w:p>
    <w:p w:rsidR="00206293" w:rsidRPr="009713B3" w:rsidRDefault="00206293" w:rsidP="00206293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>Химический ожог пищевода. Причины, клиника, ПМП на догоспитальном этапе, принципы лечения.</w:t>
      </w:r>
    </w:p>
    <w:p w:rsidR="00206293" w:rsidRPr="002F596C" w:rsidRDefault="00206293" w:rsidP="002F596C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Инородные тела пищевода. Травмы пищевода. Причины, клиника, ПМП на догоспитальном этапе, принципы диагностики и лечения.</w:t>
      </w:r>
    </w:p>
    <w:p w:rsidR="00206293" w:rsidRPr="009713B3" w:rsidRDefault="00206293" w:rsidP="00206293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Классификация травм груди. Ушиб и сдавление грудной клетки. Причины, клиника, диагностика, ПМП на догоспитальном этапе, лечение.</w:t>
      </w:r>
    </w:p>
    <w:p w:rsidR="00206293" w:rsidRPr="009713B3" w:rsidRDefault="00206293" w:rsidP="00206293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Переломы ребер, грудины. Причины, клиника, ПМП на догоспитальном этапе, принципы диагностики и лечение.</w:t>
      </w:r>
    </w:p>
    <w:p w:rsidR="00206293" w:rsidRPr="009713B3" w:rsidRDefault="00206293" w:rsidP="00206293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Гемоторакс. Виды, причины, механизм возникновения, клиника, ПМП на догоспитальном этапе, принципы диагностики и  лечения.</w:t>
      </w:r>
    </w:p>
    <w:p w:rsidR="00206293" w:rsidRPr="009713B3" w:rsidRDefault="00206293" w:rsidP="00206293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Пневмоторакс. Виды, причины, механизм возникновения, клиника, ПМП на догоспитальном этапе, принципы диагностики и лечения.</w:t>
      </w:r>
    </w:p>
    <w:p w:rsidR="00206293" w:rsidRPr="00FD07BD" w:rsidRDefault="00206293" w:rsidP="00FD07BD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Ранения сердца. Гемоперикард. Причины, механизм возникновения, клиника, ПМП на догоспитальном этапе, принципы диагностики и лечения.</w:t>
      </w:r>
    </w:p>
    <w:p w:rsidR="00206293" w:rsidRPr="002F596C" w:rsidRDefault="00206293" w:rsidP="002F596C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Пункция и дренирование плевральной полости. Показания. Техника проведения. Возможные осложнения</w:t>
      </w:r>
      <w:r w:rsidR="002F596C">
        <w:rPr>
          <w:szCs w:val="28"/>
        </w:rPr>
        <w:t>.</w:t>
      </w:r>
    </w:p>
    <w:p w:rsidR="00206293" w:rsidRDefault="00206293" w:rsidP="00206293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>Острый мастит. Причины, клиника, принципы диагностики и лечения, профилактика.</w:t>
      </w:r>
    </w:p>
    <w:p w:rsidR="004C576E" w:rsidRPr="009713B3" w:rsidRDefault="004C576E" w:rsidP="00206293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>Мастопатия (диффузная, узловая). Факторы риска.  Клинические признаки. Д</w:t>
      </w:r>
      <w:r w:rsidRPr="00863324">
        <w:rPr>
          <w:szCs w:val="28"/>
        </w:rPr>
        <w:t>иагности</w:t>
      </w:r>
      <w:r>
        <w:rPr>
          <w:szCs w:val="28"/>
        </w:rPr>
        <w:t>ка.</w:t>
      </w:r>
    </w:p>
    <w:p w:rsidR="00206293" w:rsidRPr="009713B3" w:rsidRDefault="00206293" w:rsidP="00206293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Рак молочной железы. Этиология, классификация, клиника, диагностика, дифференциальная диагностика, принципы лечения. Роль фельдшера-акушера в профилактике и раннем выявлени</w:t>
      </w:r>
      <w:r w:rsidR="004C576E">
        <w:rPr>
          <w:szCs w:val="28"/>
        </w:rPr>
        <w:t>и заболевания.</w:t>
      </w:r>
    </w:p>
    <w:p w:rsidR="00206293" w:rsidRPr="009713B3" w:rsidRDefault="001D5DCB" w:rsidP="00206293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 </w:t>
      </w:r>
      <w:r w:rsidR="00206293" w:rsidRPr="009713B3">
        <w:rPr>
          <w:szCs w:val="28"/>
        </w:rPr>
        <w:t>Понятие об «остром животе». Причины, составляющий его симптомокомплекс. Понятие о псевдоабдоминальном синдроме. ПМП на догоспитальном этапе при подозрении на «острый живот».</w:t>
      </w:r>
    </w:p>
    <w:p w:rsidR="00206293" w:rsidRPr="009713B3" w:rsidRDefault="00206293" w:rsidP="00206293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Острый аппендицит. Причины; Классификация. Клиника, ПМП на догоспитальном этапе, диагностика, дифференциальная диагностика, лечение. Особенности течения острого аппендицита у детей, беременных и пожилых людей.</w:t>
      </w:r>
    </w:p>
    <w:p w:rsidR="00206293" w:rsidRPr="009713B3" w:rsidRDefault="00206293" w:rsidP="00206293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ЖКБ. Причины, клиника, диагностика. ПМП на догоспитальном этапе при приступе «печеночной колики».</w:t>
      </w:r>
    </w:p>
    <w:p w:rsidR="00206293" w:rsidRPr="009713B3" w:rsidRDefault="00206293" w:rsidP="00206293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lastRenderedPageBreak/>
        <w:t xml:space="preserve"> Острый холецистит. Причины, классификация, клиника, ПМП на догоспитальном этапе, диагностика, дифференциальная диагностика, принципы лечения.</w:t>
      </w:r>
    </w:p>
    <w:p w:rsidR="00206293" w:rsidRPr="009713B3" w:rsidRDefault="00206293" w:rsidP="00206293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Желтухи. Дифференциальная диагностика желтух. Механическая желтуха. Этиология, клиника, принципы диагностики и лечения.</w:t>
      </w:r>
    </w:p>
    <w:p w:rsidR="00206293" w:rsidRPr="009713B3" w:rsidRDefault="00206293" w:rsidP="00206293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Острый панкреатит. Причины, классификация, клиника, ПМП на догоспитальном этапе,  принципы диагностики, дифференциальная диагностика и лечения.</w:t>
      </w:r>
    </w:p>
    <w:p w:rsidR="00206293" w:rsidRPr="009713B3" w:rsidRDefault="00206293" w:rsidP="00206293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Кровотечения из </w:t>
      </w:r>
      <w:proofErr w:type="spellStart"/>
      <w:r w:rsidRPr="009713B3">
        <w:rPr>
          <w:szCs w:val="28"/>
        </w:rPr>
        <w:t>варикозно</w:t>
      </w:r>
      <w:proofErr w:type="spellEnd"/>
      <w:r w:rsidRPr="009713B3">
        <w:rPr>
          <w:szCs w:val="28"/>
        </w:rPr>
        <w:t>-расширенных вен пищевода. Причины, клиническая картина,   ПМП на догоспитальном этапе, принципы диагностики и  лечения.</w:t>
      </w:r>
    </w:p>
    <w:p w:rsidR="00206293" w:rsidRPr="009713B3" w:rsidRDefault="00206293" w:rsidP="00206293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Осложнения язвенной болезни: прободная язва желудка и 12-перстной кишки. Клиника, диагностика, дифференциальная диагностика, ПМП на догоспитальном этапе, принципы лечения.</w:t>
      </w:r>
    </w:p>
    <w:p w:rsidR="00206293" w:rsidRPr="009713B3" w:rsidRDefault="00206293" w:rsidP="00206293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>Осложнения язвенной болезни: желудочно-кишечное кровотечение. Клиника, диагностика, дифференциальная диагностика, ПМП на догоспитальном этапе, принципы лечения.</w:t>
      </w:r>
    </w:p>
    <w:p w:rsidR="00206293" w:rsidRPr="004C576E" w:rsidRDefault="00206293" w:rsidP="004C576E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4C576E">
        <w:rPr>
          <w:szCs w:val="28"/>
        </w:rPr>
        <w:t xml:space="preserve">Осложнения язвенной болезни: </w:t>
      </w:r>
      <w:proofErr w:type="spellStart"/>
      <w:r w:rsidRPr="004C576E">
        <w:rPr>
          <w:szCs w:val="28"/>
        </w:rPr>
        <w:t>пилородуоденальный</w:t>
      </w:r>
      <w:proofErr w:type="spellEnd"/>
      <w:r w:rsidRPr="004C576E">
        <w:rPr>
          <w:szCs w:val="28"/>
        </w:rPr>
        <w:t xml:space="preserve"> стеноз, </w:t>
      </w:r>
      <w:proofErr w:type="spellStart"/>
      <w:r w:rsidRPr="004C576E">
        <w:rPr>
          <w:szCs w:val="28"/>
        </w:rPr>
        <w:t>пенетрация</w:t>
      </w:r>
      <w:proofErr w:type="spellEnd"/>
      <w:r w:rsidRPr="004C576E">
        <w:rPr>
          <w:szCs w:val="28"/>
        </w:rPr>
        <w:t>. Клиника, диагностика, дифференциальная диагностика, ПМП на догоспитальном этапе, принципы лечения.</w:t>
      </w:r>
    </w:p>
    <w:p w:rsidR="00206293" w:rsidRPr="009713B3" w:rsidRDefault="00206293" w:rsidP="00206293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Грыжи живота. Классификация. Причины. Составные элементы грыжи. Клинические симптомы неосложненной грыжи, диагностика, дифференциальная диагностика, принципы лечения.</w:t>
      </w:r>
    </w:p>
    <w:p w:rsidR="00206293" w:rsidRPr="009713B3" w:rsidRDefault="00206293" w:rsidP="00206293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Ущемленная грыжа: виды ущемления, причины, клиническая картина, ПМП на догоспитальном этапе, принципы диагностики и лечения.</w:t>
      </w:r>
    </w:p>
    <w:p w:rsidR="00206293" w:rsidRPr="009713B3" w:rsidRDefault="00206293" w:rsidP="00206293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Острая кишечная непроходимость: классификация, причины. Острая механическая кишечная непроходимость: причины, клиника, ПМП на догоспитальном этапе, диагностика, дифференциальная диагностика, принципы лечения.</w:t>
      </w:r>
    </w:p>
    <w:p w:rsidR="00206293" w:rsidRPr="009713B3" w:rsidRDefault="00206293" w:rsidP="00206293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Острая динамическая кишечная непроходимость. Классификация, причины, клиника, ПМП на догоспитальном этапе, диагностика, дифференциальная диагностика, принципы лечения.</w:t>
      </w:r>
    </w:p>
    <w:p w:rsidR="00206293" w:rsidRPr="009713B3" w:rsidRDefault="00206293" w:rsidP="00206293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Острый перитонит. Классификация, причины, клиника, ПМП на догоспитальном этапе, диагностика, дифференциальная диагностика, принципы лечения.</w:t>
      </w:r>
    </w:p>
    <w:p w:rsidR="00206293" w:rsidRPr="009713B3" w:rsidRDefault="00206293" w:rsidP="00206293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Травмы живота. Классификация. Закрытые травмы живота: клиника, ПМП на догоспитальном этапе, диагностика, дифференциальная диагностика, принципы лечения.</w:t>
      </w:r>
    </w:p>
    <w:p w:rsidR="00206293" w:rsidRPr="009713B3" w:rsidRDefault="00206293" w:rsidP="00206293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Открытые травмы живота: клиника, ПМП на догоспитальном этапе, диагностика, дифференциальная диагностика, принципы лечения.</w:t>
      </w:r>
    </w:p>
    <w:p w:rsidR="00206293" w:rsidRPr="009713B3" w:rsidRDefault="00206293" w:rsidP="00206293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9713B3">
        <w:lastRenderedPageBreak/>
        <w:t>Анафилаксия. Причины, клиническая картина. Алгоритм оказания ПМП</w:t>
      </w:r>
      <w:r>
        <w:t xml:space="preserve"> (Постановление МЗ РБ №50</w:t>
      </w:r>
      <w:r w:rsidRPr="009713B3">
        <w:t xml:space="preserve"> клинический протокол </w:t>
      </w:r>
      <w:r w:rsidRPr="009713B3">
        <w:rPr>
          <w:szCs w:val="28"/>
        </w:rPr>
        <w:t>«Экстренная медицинская помощь пациентам с анафилаксией»)</w:t>
      </w:r>
      <w:r w:rsidRPr="009713B3">
        <w:t xml:space="preserve">. Профилактика. </w:t>
      </w:r>
    </w:p>
    <w:p w:rsidR="00206293" w:rsidRPr="009713B3" w:rsidRDefault="00206293" w:rsidP="00206293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Травматический шок. Этиология и патогенез. Классификация по степени тяжести. Клинические проявления,  ПМП на догоспитальном этапе, правила транспортировки пострадавших. Принципы лечения. Особенности травматического шока у детей и взрослых.</w:t>
      </w:r>
    </w:p>
    <w:p w:rsidR="00206293" w:rsidRPr="009713B3" w:rsidRDefault="00206293" w:rsidP="00206293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9713B3">
        <w:t xml:space="preserve">Вывихи. Механизм травмы. Классификация. Клиническая картина, осложнения. ПМП на догоспитальном этапе. Диагностика. Принципы лечения. </w:t>
      </w:r>
    </w:p>
    <w:p w:rsidR="00206293" w:rsidRPr="009713B3" w:rsidRDefault="00206293" w:rsidP="00206293">
      <w:pPr>
        <w:numPr>
          <w:ilvl w:val="0"/>
          <w:numId w:val="2"/>
        </w:numPr>
        <w:spacing w:line="276" w:lineRule="auto"/>
        <w:jc w:val="both"/>
        <w:rPr>
          <w:szCs w:val="28"/>
        </w:rPr>
      </w:pPr>
      <w:r w:rsidRPr="009713B3">
        <w:t>Переломы. Механизм травмы. Классификация. Клиническая картина, осложнения. ПМП на догоспитальном этапе. Диагностика. Принципы лечения.</w:t>
      </w:r>
    </w:p>
    <w:p w:rsidR="00206293" w:rsidRPr="00FD07BD" w:rsidRDefault="00206293" w:rsidP="00206293">
      <w:pPr>
        <w:numPr>
          <w:ilvl w:val="0"/>
          <w:numId w:val="2"/>
        </w:numPr>
        <w:spacing w:line="276" w:lineRule="auto"/>
        <w:jc w:val="both"/>
      </w:pPr>
      <w:r w:rsidRPr="009713B3">
        <w:t xml:space="preserve">Определение терминальных состояний, признаки. Постреанимационная болезнь. Этапы реанимационной помощи, их характеристика. </w:t>
      </w:r>
      <w:r w:rsidRPr="009713B3">
        <w:rPr>
          <w:szCs w:val="28"/>
        </w:rPr>
        <w:t>Особенности сердечно-легочной реанимации у детей.</w:t>
      </w:r>
      <w:r w:rsidRPr="009713B3">
        <w:t xml:space="preserve"> Биологическая смерть, признаки. Правила обращения с трупом. </w:t>
      </w:r>
    </w:p>
    <w:p w:rsidR="00FD07BD" w:rsidRPr="00F4205A" w:rsidRDefault="00FD07BD" w:rsidP="00206293">
      <w:pPr>
        <w:numPr>
          <w:ilvl w:val="0"/>
          <w:numId w:val="2"/>
        </w:numPr>
        <w:spacing w:line="276" w:lineRule="auto"/>
        <w:jc w:val="both"/>
      </w:pPr>
      <w:r w:rsidRPr="00BC5131">
        <w:rPr>
          <w:szCs w:val="28"/>
        </w:rPr>
        <w:t>Порядок проведения расширенных методов реанимационных мероприятий (алгоритм неотложной помощи при асистолии, фибрилляции желудочков (желудочковой тахикардии без пульса), электромеханической диссоциации согласно клиническим протоколам).</w:t>
      </w:r>
    </w:p>
    <w:p w:rsidR="00F4205A" w:rsidRPr="0069481A" w:rsidRDefault="0069481A" w:rsidP="0069481A">
      <w:pPr>
        <w:numPr>
          <w:ilvl w:val="0"/>
          <w:numId w:val="2"/>
        </w:numPr>
        <w:spacing w:line="276" w:lineRule="auto"/>
        <w:jc w:val="both"/>
      </w:pPr>
      <w:r w:rsidRPr="0069481A">
        <w:t xml:space="preserve">Врожденный вывих бедра. Этиология. Патогенез. Степени дисплазий тазобедренного сустава и их характеристика. Клинические симптомы врожденного вывиха бедра у новорожденных и детей старшего возраста. Диагностика и дифференциальная диагностика. </w:t>
      </w:r>
      <w:r>
        <w:t>Консервативное</w:t>
      </w:r>
      <w:r w:rsidRPr="0069481A">
        <w:t xml:space="preserve"> и оперативное лечение врожденного вывиха бедра у детей и подростков.</w:t>
      </w:r>
    </w:p>
    <w:p w:rsidR="0069481A" w:rsidRDefault="0069481A" w:rsidP="0069481A">
      <w:pPr>
        <w:numPr>
          <w:ilvl w:val="0"/>
          <w:numId w:val="2"/>
        </w:numPr>
        <w:spacing w:line="276" w:lineRule="auto"/>
        <w:jc w:val="both"/>
      </w:pPr>
      <w:r>
        <w:t>Врожденная косолапость. Этиология. Патогенез. Клинические признаки в различных возрастных группах. Лечение в зависимости от степени выраженности патологии и возраста ребенка. Реабилитация.</w:t>
      </w:r>
    </w:p>
    <w:p w:rsidR="0069481A" w:rsidRPr="0069481A" w:rsidRDefault="0069481A" w:rsidP="0069481A">
      <w:pPr>
        <w:numPr>
          <w:ilvl w:val="0"/>
          <w:numId w:val="2"/>
        </w:numPr>
        <w:spacing w:line="276" w:lineRule="auto"/>
        <w:jc w:val="both"/>
      </w:pPr>
      <w:r w:rsidRPr="0069481A">
        <w:t xml:space="preserve">Сколиоз. Определение понятия. </w:t>
      </w:r>
      <w:proofErr w:type="spellStart"/>
      <w:r w:rsidRPr="0069481A">
        <w:t>Этиопатогенез</w:t>
      </w:r>
      <w:proofErr w:type="spellEnd"/>
      <w:r w:rsidRPr="0069481A">
        <w:t xml:space="preserve">. Классификация. Клиника. Рентгенодиагностика. Изменения </w:t>
      </w:r>
      <w:proofErr w:type="gramStart"/>
      <w:r w:rsidRPr="0069481A">
        <w:t>сердечно-сосудистой</w:t>
      </w:r>
      <w:proofErr w:type="gramEnd"/>
      <w:r w:rsidRPr="0069481A">
        <w:t xml:space="preserve"> и дыхательной систем у пациентов со сколиотической болезнью.</w:t>
      </w:r>
    </w:p>
    <w:p w:rsidR="0069481A" w:rsidRDefault="0069481A" w:rsidP="0069481A">
      <w:pPr>
        <w:numPr>
          <w:ilvl w:val="0"/>
          <w:numId w:val="2"/>
        </w:numPr>
        <w:spacing w:line="276" w:lineRule="auto"/>
        <w:jc w:val="both"/>
      </w:pPr>
      <w:r>
        <w:t>Статические деформации стоп. Этиология, патогенез статических деформаций стоп. Классификация.</w:t>
      </w:r>
    </w:p>
    <w:p w:rsidR="0069481A" w:rsidRDefault="0069481A" w:rsidP="0069481A">
      <w:pPr>
        <w:numPr>
          <w:ilvl w:val="0"/>
          <w:numId w:val="2"/>
        </w:numPr>
        <w:spacing w:line="276" w:lineRule="auto"/>
        <w:jc w:val="both"/>
      </w:pPr>
      <w:r>
        <w:t xml:space="preserve">Этиология и патогенез продольного и поперечного плоскостопия. Клиника и методы выявления статических деформаций стоп. Методы лечения уплощенного свода стоп. </w:t>
      </w:r>
    </w:p>
    <w:p w:rsidR="0069481A" w:rsidRPr="00FD07BD" w:rsidRDefault="0069481A" w:rsidP="0069481A">
      <w:pPr>
        <w:spacing w:line="276" w:lineRule="auto"/>
        <w:ind w:left="568"/>
        <w:jc w:val="both"/>
      </w:pPr>
    </w:p>
    <w:p w:rsidR="004C576E" w:rsidRDefault="004C576E" w:rsidP="00206293">
      <w:pPr>
        <w:pStyle w:val="a3"/>
        <w:spacing w:line="276" w:lineRule="auto"/>
      </w:pPr>
    </w:p>
    <w:p w:rsidR="00EE2303" w:rsidRDefault="00EE2303" w:rsidP="00206293">
      <w:pPr>
        <w:pStyle w:val="a3"/>
        <w:spacing w:line="276" w:lineRule="auto"/>
      </w:pPr>
    </w:p>
    <w:p w:rsidR="001D5DCB" w:rsidRDefault="001D5DCB" w:rsidP="001B1B4C">
      <w:pPr>
        <w:pStyle w:val="a3"/>
        <w:spacing w:line="276" w:lineRule="auto"/>
        <w:jc w:val="left"/>
      </w:pPr>
    </w:p>
    <w:p w:rsidR="004C576E" w:rsidRDefault="004C576E" w:rsidP="00206293">
      <w:pPr>
        <w:pStyle w:val="a3"/>
        <w:spacing w:line="276" w:lineRule="auto"/>
      </w:pPr>
    </w:p>
    <w:p w:rsidR="00206293" w:rsidRPr="00A965D2" w:rsidRDefault="00EE2303" w:rsidP="00206293">
      <w:pPr>
        <w:pStyle w:val="a3"/>
        <w:spacing w:line="276" w:lineRule="auto"/>
      </w:pPr>
      <w:r>
        <w:lastRenderedPageBreak/>
        <w:t>Перечень практических навыков</w:t>
      </w:r>
    </w:p>
    <w:p w:rsidR="00206293" w:rsidRPr="00A965D2" w:rsidRDefault="00206293" w:rsidP="00206293">
      <w:pPr>
        <w:spacing w:line="276" w:lineRule="auto"/>
        <w:jc w:val="center"/>
        <w:rPr>
          <w:b/>
        </w:rPr>
      </w:pPr>
      <w:r>
        <w:rPr>
          <w:b/>
        </w:rPr>
        <w:t xml:space="preserve">для проведения </w:t>
      </w:r>
      <w:r w:rsidRPr="00A965D2">
        <w:rPr>
          <w:b/>
        </w:rPr>
        <w:t xml:space="preserve"> экзамена </w:t>
      </w:r>
    </w:p>
    <w:p w:rsidR="00206293" w:rsidRPr="00A965D2" w:rsidRDefault="00EE2303" w:rsidP="00206293">
      <w:pPr>
        <w:spacing w:line="276" w:lineRule="auto"/>
        <w:jc w:val="center"/>
        <w:rPr>
          <w:b/>
        </w:rPr>
      </w:pPr>
      <w:r>
        <w:rPr>
          <w:b/>
        </w:rPr>
        <w:t>по учебному предмету</w:t>
      </w:r>
      <w:r w:rsidR="00206293" w:rsidRPr="00A965D2">
        <w:rPr>
          <w:b/>
        </w:rPr>
        <w:t xml:space="preserve"> Хирургия и основы травматологии,</w:t>
      </w:r>
    </w:p>
    <w:p w:rsidR="00206293" w:rsidRPr="009D16E5" w:rsidRDefault="00206293" w:rsidP="00206293">
      <w:pPr>
        <w:spacing w:line="276" w:lineRule="auto"/>
        <w:jc w:val="center"/>
        <w:rPr>
          <w:b/>
        </w:rPr>
      </w:pPr>
      <w:r w:rsidRPr="00A965D2">
        <w:rPr>
          <w:b/>
        </w:rPr>
        <w:t xml:space="preserve">отделение «Лечебное дело», </w:t>
      </w:r>
    </w:p>
    <w:p w:rsidR="00206293" w:rsidRPr="009D16E5" w:rsidRDefault="0069481A" w:rsidP="00206293">
      <w:pPr>
        <w:spacing w:line="276" w:lineRule="auto"/>
        <w:jc w:val="center"/>
        <w:rPr>
          <w:b/>
        </w:rPr>
      </w:pPr>
      <w:r>
        <w:rPr>
          <w:b/>
        </w:rPr>
        <w:t>4</w:t>
      </w:r>
      <w:r w:rsidR="00206293" w:rsidRPr="00A965D2">
        <w:rPr>
          <w:b/>
        </w:rPr>
        <w:t xml:space="preserve"> курс </w:t>
      </w:r>
      <w:r w:rsidR="00206293">
        <w:rPr>
          <w:b/>
          <w:lang w:val="en-US"/>
        </w:rPr>
        <w:t>V</w:t>
      </w:r>
      <w:r>
        <w:rPr>
          <w:b/>
          <w:lang w:val="en-US"/>
        </w:rPr>
        <w:t>I</w:t>
      </w:r>
      <w:r w:rsidR="00D94762">
        <w:rPr>
          <w:b/>
          <w:lang w:val="be-BY"/>
        </w:rPr>
        <w:t>I</w:t>
      </w:r>
      <w:r w:rsidR="00052C10">
        <w:rPr>
          <w:b/>
          <w:lang w:val="be-BY"/>
        </w:rPr>
        <w:t xml:space="preserve"> </w:t>
      </w:r>
      <w:r w:rsidR="00206293">
        <w:rPr>
          <w:b/>
        </w:rPr>
        <w:t>семестр</w:t>
      </w:r>
    </w:p>
    <w:p w:rsidR="00206293" w:rsidRPr="00A965D2" w:rsidRDefault="0069481A" w:rsidP="00206293">
      <w:pPr>
        <w:spacing w:line="276" w:lineRule="auto"/>
        <w:jc w:val="center"/>
        <w:rPr>
          <w:b/>
        </w:rPr>
      </w:pPr>
      <w:r>
        <w:rPr>
          <w:b/>
        </w:rPr>
        <w:t>202</w:t>
      </w:r>
      <w:r>
        <w:rPr>
          <w:b/>
          <w:lang w:val="en-US"/>
        </w:rPr>
        <w:t>4</w:t>
      </w:r>
      <w:r>
        <w:rPr>
          <w:b/>
        </w:rPr>
        <w:t xml:space="preserve"> - 202</w:t>
      </w:r>
      <w:r>
        <w:rPr>
          <w:b/>
          <w:lang w:val="en-US"/>
        </w:rPr>
        <w:t>5</w:t>
      </w:r>
      <w:r w:rsidR="00206293">
        <w:rPr>
          <w:b/>
        </w:rPr>
        <w:t xml:space="preserve"> учебный год</w:t>
      </w:r>
    </w:p>
    <w:p w:rsidR="00206293" w:rsidRPr="00A965D2" w:rsidRDefault="00206293" w:rsidP="00206293">
      <w:pPr>
        <w:rPr>
          <w:szCs w:val="28"/>
        </w:rPr>
      </w:pPr>
    </w:p>
    <w:p w:rsidR="00206293" w:rsidRPr="009713B3" w:rsidRDefault="00206293" w:rsidP="00206293">
      <w:pPr>
        <w:numPr>
          <w:ilvl w:val="0"/>
          <w:numId w:val="1"/>
        </w:numPr>
        <w:spacing w:line="276" w:lineRule="auto"/>
        <w:contextualSpacing/>
        <w:jc w:val="both"/>
        <w:rPr>
          <w:szCs w:val="28"/>
        </w:rPr>
      </w:pPr>
      <w:r w:rsidRPr="009713B3">
        <w:rPr>
          <w:szCs w:val="28"/>
        </w:rPr>
        <w:t xml:space="preserve">Требования к гигиене рук медперсонала. Виды обработки рук, показания к ним. Регламентирующий нормативный документ. Провести гигиеническую и хирургическую антисептику рук. </w:t>
      </w:r>
    </w:p>
    <w:p w:rsidR="00206293" w:rsidRPr="009713B3" w:rsidRDefault="00206293" w:rsidP="0020629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Провести обработку многоразовых хирургических инструментов, зондов, одноразовых перчаток, перевязочного материала, </w:t>
      </w:r>
    </w:p>
    <w:p w:rsidR="00206293" w:rsidRPr="009713B3" w:rsidRDefault="00206293" w:rsidP="00206293">
      <w:pPr>
        <w:numPr>
          <w:ilvl w:val="0"/>
          <w:numId w:val="1"/>
        </w:numPr>
        <w:spacing w:line="276" w:lineRule="auto"/>
        <w:contextualSpacing/>
        <w:jc w:val="both"/>
        <w:rPr>
          <w:szCs w:val="28"/>
        </w:rPr>
      </w:pPr>
      <w:r w:rsidRPr="009713B3">
        <w:rPr>
          <w:szCs w:val="28"/>
        </w:rPr>
        <w:t>Порядок действий работников организаций здравоохранения при аварийном контакте с биологическим материалом пациента, загрязнении биологическим материалом объектов внешн</w:t>
      </w:r>
      <w:r w:rsidR="001B1B4C">
        <w:rPr>
          <w:szCs w:val="28"/>
        </w:rPr>
        <w:t>ей среды (постановление МЗ РБ №4</w:t>
      </w:r>
      <w:r w:rsidRPr="009713B3">
        <w:rPr>
          <w:szCs w:val="28"/>
        </w:rPr>
        <w:t>1).</w:t>
      </w:r>
    </w:p>
    <w:p w:rsidR="00206293" w:rsidRPr="009713B3" w:rsidRDefault="00206293" w:rsidP="0020629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Применение гемостатических средств общего и местного действия. </w:t>
      </w:r>
    </w:p>
    <w:p w:rsidR="00206293" w:rsidRPr="009713B3" w:rsidRDefault="00206293" w:rsidP="0020629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Техника наложения давящей повязки. Показания. </w:t>
      </w:r>
    </w:p>
    <w:p w:rsidR="00206293" w:rsidRPr="009713B3" w:rsidRDefault="00206293" w:rsidP="0020629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Техника наложения кровоостанавливающего жгута </w:t>
      </w:r>
      <w:proofErr w:type="spellStart"/>
      <w:r w:rsidRPr="009713B3">
        <w:rPr>
          <w:szCs w:val="28"/>
        </w:rPr>
        <w:t>Эсмарха</w:t>
      </w:r>
      <w:proofErr w:type="spellEnd"/>
      <w:r w:rsidRPr="009713B3">
        <w:rPr>
          <w:szCs w:val="28"/>
        </w:rPr>
        <w:t xml:space="preserve">. Показания. </w:t>
      </w:r>
    </w:p>
    <w:p w:rsidR="00206293" w:rsidRPr="00444B67" w:rsidRDefault="00206293" w:rsidP="00444B67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 xml:space="preserve"> Пальцевое прижатие сосудов.</w:t>
      </w:r>
    </w:p>
    <w:p w:rsidR="00206293" w:rsidRDefault="00444B67" w:rsidP="0020629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Техника проведения внутривенной инъекции. </w:t>
      </w:r>
    </w:p>
    <w:p w:rsidR="00444B67" w:rsidRDefault="00444B67" w:rsidP="0020629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>Техника постановки ПВК.</w:t>
      </w:r>
    </w:p>
    <w:p w:rsidR="00444B67" w:rsidRPr="009713B3" w:rsidRDefault="00E9732F" w:rsidP="0020629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Техника внутримышечного введения лекарственных препаратов. </w:t>
      </w:r>
    </w:p>
    <w:p w:rsidR="00206293" w:rsidRPr="009713B3" w:rsidRDefault="00206293" w:rsidP="0020629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>Бинтовые повязки. Виды материала, используемого для повязок. Классификация, правила наложения бинтовых повязок.</w:t>
      </w:r>
    </w:p>
    <w:p w:rsidR="00206293" w:rsidRPr="009713B3" w:rsidRDefault="00206293" w:rsidP="0020629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>Техника наложения повязки «чепец». Показания.</w:t>
      </w:r>
    </w:p>
    <w:p w:rsidR="00206293" w:rsidRPr="009713B3" w:rsidRDefault="00206293" w:rsidP="0020629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>Техника наложения возвращающейся повязки на голову. Показания.</w:t>
      </w:r>
    </w:p>
    <w:p w:rsidR="00206293" w:rsidRPr="009713B3" w:rsidRDefault="00206293" w:rsidP="0020629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>Техника наложения повязки на один и оба глаза. Показания.</w:t>
      </w:r>
    </w:p>
    <w:p w:rsidR="00206293" w:rsidRPr="009713B3" w:rsidRDefault="00206293" w:rsidP="0020629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>Транспортная иммобилизация при переломе нижней челюсти («уздечка»).</w:t>
      </w:r>
    </w:p>
    <w:p w:rsidR="00206293" w:rsidRPr="009713B3" w:rsidRDefault="00206293" w:rsidP="0020629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>Техника наложения колосовидной повязки на плечевой сустав. Показания.</w:t>
      </w:r>
    </w:p>
    <w:p w:rsidR="00206293" w:rsidRPr="009713B3" w:rsidRDefault="00206293" w:rsidP="0020629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t>Техника наложения повязки «рыцарская перчатка», «варежка».</w:t>
      </w:r>
      <w:r w:rsidRPr="009713B3">
        <w:rPr>
          <w:szCs w:val="28"/>
        </w:rPr>
        <w:t xml:space="preserve"> Показания.</w:t>
      </w:r>
    </w:p>
    <w:p w:rsidR="00206293" w:rsidRPr="009713B3" w:rsidRDefault="00206293" w:rsidP="0020629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rPr>
          <w:szCs w:val="28"/>
        </w:rPr>
        <w:t>Техника наложения повязки «</w:t>
      </w:r>
      <w:proofErr w:type="spellStart"/>
      <w:r w:rsidRPr="009713B3">
        <w:rPr>
          <w:szCs w:val="28"/>
        </w:rPr>
        <w:t>Дезо</w:t>
      </w:r>
      <w:proofErr w:type="spellEnd"/>
      <w:r w:rsidRPr="009713B3">
        <w:rPr>
          <w:szCs w:val="28"/>
        </w:rPr>
        <w:t>». Показания.</w:t>
      </w:r>
    </w:p>
    <w:p w:rsidR="00206293" w:rsidRPr="009713B3" w:rsidRDefault="00206293" w:rsidP="0020629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t>Техника наложения повязки</w:t>
      </w:r>
      <w:r w:rsidRPr="009713B3">
        <w:rPr>
          <w:szCs w:val="28"/>
        </w:rPr>
        <w:t xml:space="preserve"> черепашьей на локтевой и коленный сустав. Показания. Виды повязок по технике наложения.</w:t>
      </w:r>
    </w:p>
    <w:p w:rsidR="00206293" w:rsidRPr="009713B3" w:rsidRDefault="00206293" w:rsidP="0020629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t>Техника наложения крестообразной и восьмиобразной повязки на лучезапястный сустав.</w:t>
      </w:r>
      <w:r w:rsidRPr="009713B3">
        <w:rPr>
          <w:szCs w:val="28"/>
        </w:rPr>
        <w:t xml:space="preserve"> Показания. Виды материала, используемого для повязок.</w:t>
      </w:r>
    </w:p>
    <w:p w:rsidR="00206293" w:rsidRPr="009713B3" w:rsidRDefault="00206293" w:rsidP="00206293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t xml:space="preserve"> Техника наложения крестообразной и восьмиобразной повязки на голеностопный сустав, спиральной на грудную  клетку. </w:t>
      </w:r>
      <w:r w:rsidRPr="009713B3">
        <w:rPr>
          <w:szCs w:val="28"/>
        </w:rPr>
        <w:t>Показания. Правила наложения бинтовых повязок</w:t>
      </w:r>
      <w:r w:rsidRPr="009713B3">
        <w:t xml:space="preserve">. </w:t>
      </w:r>
    </w:p>
    <w:p w:rsidR="00206293" w:rsidRPr="00E9732F" w:rsidRDefault="00206293" w:rsidP="00E9732F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713B3">
        <w:t xml:space="preserve"> Техника наложения </w:t>
      </w:r>
      <w:proofErr w:type="spellStart"/>
      <w:r w:rsidRPr="009713B3">
        <w:t>пращевидной</w:t>
      </w:r>
      <w:proofErr w:type="spellEnd"/>
      <w:r w:rsidRPr="009713B3">
        <w:t>, окклюзионной повязки.</w:t>
      </w:r>
      <w:r w:rsidRPr="009713B3">
        <w:rPr>
          <w:szCs w:val="28"/>
        </w:rPr>
        <w:t xml:space="preserve"> Показания. </w:t>
      </w:r>
    </w:p>
    <w:p w:rsidR="003049CC" w:rsidRDefault="00206293" w:rsidP="003049CC">
      <w:pPr>
        <w:pStyle w:val="a5"/>
        <w:numPr>
          <w:ilvl w:val="0"/>
          <w:numId w:val="1"/>
        </w:numPr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E9732F">
        <w:rPr>
          <w:rFonts w:ascii="Times New Roman" w:hAnsi="Times New Roman"/>
          <w:sz w:val="28"/>
          <w:szCs w:val="28"/>
          <w:lang w:val="ru-RU"/>
        </w:rPr>
        <w:t>Техника проведения базового реанимационного ко</w:t>
      </w:r>
      <w:r w:rsidR="00E9732F">
        <w:rPr>
          <w:rFonts w:ascii="Times New Roman" w:hAnsi="Times New Roman"/>
          <w:sz w:val="28"/>
          <w:szCs w:val="28"/>
          <w:lang w:val="ru-RU"/>
        </w:rPr>
        <w:t xml:space="preserve">мплекса (БРК). </w:t>
      </w:r>
    </w:p>
    <w:p w:rsidR="003049CC" w:rsidRDefault="003049CC" w:rsidP="003049CC">
      <w:pPr>
        <w:pStyle w:val="a5"/>
        <w:numPr>
          <w:ilvl w:val="0"/>
          <w:numId w:val="1"/>
        </w:numPr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F4205A">
        <w:rPr>
          <w:rFonts w:ascii="Times New Roman" w:hAnsi="Times New Roman"/>
          <w:sz w:val="28"/>
          <w:szCs w:val="28"/>
          <w:lang w:val="ru-RU"/>
        </w:rPr>
        <w:t xml:space="preserve">Проведение сердечно-легочной реанимации с помощью </w:t>
      </w:r>
      <w:bookmarkStart w:id="0" w:name="_Hlk116283774"/>
      <w:r w:rsidRPr="00F4205A">
        <w:rPr>
          <w:rFonts w:ascii="Times New Roman" w:hAnsi="Times New Roman"/>
          <w:sz w:val="28"/>
          <w:szCs w:val="28"/>
          <w:lang w:val="ru-RU"/>
        </w:rPr>
        <w:t xml:space="preserve">дыхательного мешка </w:t>
      </w:r>
      <w:proofErr w:type="spellStart"/>
      <w:r w:rsidRPr="00F4205A">
        <w:rPr>
          <w:rFonts w:ascii="Times New Roman" w:hAnsi="Times New Roman"/>
          <w:sz w:val="28"/>
          <w:szCs w:val="28"/>
          <w:lang w:val="ru-RU"/>
        </w:rPr>
        <w:t>Амбу</w:t>
      </w:r>
      <w:bookmarkEnd w:id="0"/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049CC" w:rsidRDefault="003049CC" w:rsidP="003049CC">
      <w:pPr>
        <w:pStyle w:val="a5"/>
        <w:numPr>
          <w:ilvl w:val="0"/>
          <w:numId w:val="1"/>
        </w:numPr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F4205A">
        <w:rPr>
          <w:rFonts w:ascii="Times New Roman" w:hAnsi="Times New Roman"/>
          <w:sz w:val="28"/>
          <w:szCs w:val="28"/>
          <w:lang w:val="ru-RU"/>
        </w:rPr>
        <w:lastRenderedPageBreak/>
        <w:t xml:space="preserve">Проведение процедуры оказания медицинской помощи пациенту с инородным телом дыхательных путей (приема </w:t>
      </w:r>
      <w:proofErr w:type="spellStart"/>
      <w:r w:rsidRPr="00F4205A">
        <w:rPr>
          <w:rFonts w:ascii="Times New Roman" w:hAnsi="Times New Roman"/>
          <w:sz w:val="28"/>
          <w:szCs w:val="28"/>
          <w:lang w:val="ru-RU"/>
        </w:rPr>
        <w:t>Геймлиха</w:t>
      </w:r>
      <w:proofErr w:type="spellEnd"/>
      <w:r w:rsidRPr="00F4205A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049CC" w:rsidRDefault="003049CC" w:rsidP="003049CC">
      <w:pPr>
        <w:pStyle w:val="a5"/>
        <w:numPr>
          <w:ilvl w:val="0"/>
          <w:numId w:val="1"/>
        </w:numPr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3049CC">
        <w:rPr>
          <w:rFonts w:ascii="Times New Roman" w:hAnsi="Times New Roman"/>
          <w:sz w:val="28"/>
          <w:szCs w:val="28"/>
        </w:rPr>
        <w:t>Внутрикостное введение лекарственных средств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049CC" w:rsidRDefault="00206293" w:rsidP="003049CC">
      <w:pPr>
        <w:pStyle w:val="a5"/>
        <w:numPr>
          <w:ilvl w:val="0"/>
          <w:numId w:val="1"/>
        </w:numPr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3049CC">
        <w:rPr>
          <w:rFonts w:ascii="Times New Roman" w:hAnsi="Times New Roman"/>
          <w:sz w:val="28"/>
          <w:szCs w:val="28"/>
          <w:lang w:val="ru-RU"/>
        </w:rPr>
        <w:t>Коникотомия: показания, техника проведения, составление набора инструментов.</w:t>
      </w:r>
    </w:p>
    <w:p w:rsidR="003049CC" w:rsidRPr="003049CC" w:rsidRDefault="00206293" w:rsidP="003049CC">
      <w:pPr>
        <w:pStyle w:val="a5"/>
        <w:numPr>
          <w:ilvl w:val="0"/>
          <w:numId w:val="1"/>
        </w:numPr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3049CC">
        <w:rPr>
          <w:rFonts w:ascii="Times New Roman" w:hAnsi="Times New Roman"/>
          <w:sz w:val="28"/>
          <w:lang w:val="ru-RU"/>
        </w:rPr>
        <w:t>Транспортная иммобилизация: виды, виды транспортных шин, правила наложения. Осложнения транспортной иммобилизации, их профилактика.</w:t>
      </w:r>
    </w:p>
    <w:p w:rsidR="003049CC" w:rsidRDefault="00206293" w:rsidP="003049CC">
      <w:pPr>
        <w:pStyle w:val="a5"/>
        <w:numPr>
          <w:ilvl w:val="0"/>
          <w:numId w:val="1"/>
        </w:numPr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3049CC">
        <w:rPr>
          <w:rFonts w:ascii="Times New Roman" w:hAnsi="Times New Roman"/>
          <w:sz w:val="28"/>
          <w:szCs w:val="28"/>
          <w:lang w:val="ru-RU"/>
        </w:rPr>
        <w:t xml:space="preserve">Транспортная иммобилизация при переломе плеча.  </w:t>
      </w:r>
    </w:p>
    <w:p w:rsidR="00A94C08" w:rsidRDefault="00206293" w:rsidP="00A94C08">
      <w:pPr>
        <w:pStyle w:val="a5"/>
        <w:numPr>
          <w:ilvl w:val="0"/>
          <w:numId w:val="1"/>
        </w:numPr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3049CC">
        <w:rPr>
          <w:rFonts w:ascii="Times New Roman" w:hAnsi="Times New Roman"/>
          <w:sz w:val="28"/>
          <w:szCs w:val="28"/>
          <w:lang w:val="ru-RU"/>
        </w:rPr>
        <w:t>Транспортная иммобилизация при переломе предплечья.</w:t>
      </w:r>
    </w:p>
    <w:p w:rsidR="00A94C08" w:rsidRDefault="00206293" w:rsidP="00A94C08">
      <w:pPr>
        <w:pStyle w:val="a5"/>
        <w:numPr>
          <w:ilvl w:val="0"/>
          <w:numId w:val="1"/>
        </w:numPr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A94C08">
        <w:rPr>
          <w:rFonts w:ascii="Times New Roman" w:hAnsi="Times New Roman"/>
          <w:sz w:val="28"/>
          <w:szCs w:val="28"/>
          <w:lang w:val="ru-RU"/>
        </w:rPr>
        <w:t xml:space="preserve"> Транспортная иммобилизация при переломе бедра шинами Крамера.</w:t>
      </w:r>
    </w:p>
    <w:p w:rsidR="00A94C08" w:rsidRDefault="00206293" w:rsidP="00A94C08">
      <w:pPr>
        <w:pStyle w:val="a5"/>
        <w:numPr>
          <w:ilvl w:val="0"/>
          <w:numId w:val="1"/>
        </w:numPr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A94C08">
        <w:rPr>
          <w:rFonts w:ascii="Times New Roman" w:hAnsi="Times New Roman"/>
          <w:sz w:val="28"/>
          <w:szCs w:val="28"/>
          <w:lang w:val="ru-RU"/>
        </w:rPr>
        <w:t>Транспортная иммобилизация при переломе костей голени.</w:t>
      </w:r>
    </w:p>
    <w:p w:rsidR="003472F3" w:rsidRDefault="003472F3" w:rsidP="00A94C08">
      <w:pPr>
        <w:pStyle w:val="a5"/>
        <w:numPr>
          <w:ilvl w:val="0"/>
          <w:numId w:val="1"/>
        </w:numPr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A94C08">
        <w:rPr>
          <w:rFonts w:ascii="Times New Roman" w:hAnsi="Times New Roman"/>
          <w:sz w:val="28"/>
          <w:szCs w:val="28"/>
          <w:lang w:val="ru-RU"/>
        </w:rPr>
        <w:t>Проведение пульсоксиметрии. Показания. Интерпретация результатов.</w:t>
      </w:r>
    </w:p>
    <w:p w:rsidR="00E46B4A" w:rsidRDefault="00E46B4A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Default="0069481A" w:rsidP="00206293">
      <w:pPr>
        <w:tabs>
          <w:tab w:val="left" w:pos="426"/>
        </w:tabs>
      </w:pPr>
    </w:p>
    <w:p w:rsidR="0069481A" w:rsidRPr="00190C0A" w:rsidRDefault="0069481A" w:rsidP="0069481A">
      <w:pPr>
        <w:pStyle w:val="a6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90C0A">
        <w:rPr>
          <w:rFonts w:ascii="Times New Roman" w:hAnsi="Times New Roman" w:cs="Times New Roman"/>
          <w:sz w:val="28"/>
          <w:szCs w:val="28"/>
          <w:lang w:val="ru-RU"/>
        </w:rPr>
        <w:t>Министерство здравоохранения Республики Беларусь</w:t>
      </w:r>
    </w:p>
    <w:p w:rsidR="0069481A" w:rsidRPr="00190C0A" w:rsidRDefault="0069481A" w:rsidP="0069481A">
      <w:pPr>
        <w:pStyle w:val="a6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90C0A">
        <w:rPr>
          <w:rFonts w:ascii="Times New Roman" w:hAnsi="Times New Roman" w:cs="Times New Roman"/>
          <w:sz w:val="28"/>
          <w:szCs w:val="28"/>
          <w:lang w:val="ru-RU"/>
        </w:rPr>
        <w:t>УО «Молодечненский государственный медицинский колледж</w:t>
      </w:r>
    </w:p>
    <w:p w:rsidR="0069481A" w:rsidRPr="00190C0A" w:rsidRDefault="0069481A" w:rsidP="0069481A">
      <w:pPr>
        <w:pStyle w:val="a6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90C0A">
        <w:rPr>
          <w:rFonts w:ascii="Times New Roman" w:hAnsi="Times New Roman" w:cs="Times New Roman"/>
          <w:sz w:val="28"/>
          <w:szCs w:val="28"/>
          <w:lang w:val="ru-RU"/>
        </w:rPr>
        <w:t>имени И.В. Залуцкого»</w:t>
      </w:r>
    </w:p>
    <w:p w:rsidR="0069481A" w:rsidRPr="00190C0A" w:rsidRDefault="0069481A" w:rsidP="0069481A">
      <w:pPr>
        <w:pStyle w:val="1"/>
        <w:rPr>
          <w:szCs w:val="28"/>
        </w:rPr>
      </w:pPr>
    </w:p>
    <w:p w:rsidR="0069481A" w:rsidRPr="00190C0A" w:rsidRDefault="0069481A" w:rsidP="0069481A">
      <w:pPr>
        <w:rPr>
          <w:szCs w:val="28"/>
        </w:rPr>
      </w:pPr>
    </w:p>
    <w:p w:rsidR="0069481A" w:rsidRPr="00190C0A" w:rsidRDefault="0069481A" w:rsidP="0069481A">
      <w:pPr>
        <w:pStyle w:val="1"/>
        <w:ind w:left="5103"/>
        <w:rPr>
          <w:szCs w:val="28"/>
        </w:rPr>
      </w:pPr>
      <w:r w:rsidRPr="00190C0A">
        <w:rPr>
          <w:szCs w:val="28"/>
        </w:rPr>
        <w:t>УТВЕРЖДАЮ</w:t>
      </w:r>
    </w:p>
    <w:p w:rsidR="0069481A" w:rsidRPr="00190C0A" w:rsidRDefault="0069481A" w:rsidP="0069481A">
      <w:pPr>
        <w:tabs>
          <w:tab w:val="left" w:pos="426"/>
        </w:tabs>
        <w:ind w:left="5103"/>
        <w:rPr>
          <w:szCs w:val="28"/>
        </w:rPr>
      </w:pPr>
      <w:r w:rsidRPr="00190C0A">
        <w:rPr>
          <w:szCs w:val="28"/>
        </w:rPr>
        <w:t xml:space="preserve">Заместитель директора </w:t>
      </w:r>
    </w:p>
    <w:p w:rsidR="0069481A" w:rsidRPr="00190C0A" w:rsidRDefault="0069481A" w:rsidP="0069481A">
      <w:pPr>
        <w:tabs>
          <w:tab w:val="left" w:pos="426"/>
        </w:tabs>
        <w:ind w:left="5103"/>
        <w:rPr>
          <w:szCs w:val="28"/>
        </w:rPr>
      </w:pPr>
      <w:r w:rsidRPr="00190C0A">
        <w:rPr>
          <w:szCs w:val="28"/>
        </w:rPr>
        <w:t xml:space="preserve">по учебной  работе </w:t>
      </w:r>
    </w:p>
    <w:p w:rsidR="0069481A" w:rsidRPr="00190C0A" w:rsidRDefault="0069481A" w:rsidP="0069481A">
      <w:pPr>
        <w:ind w:left="5103"/>
        <w:rPr>
          <w:rFonts w:eastAsia="Calibri"/>
          <w:szCs w:val="28"/>
        </w:rPr>
      </w:pPr>
      <w:r w:rsidRPr="00190C0A">
        <w:rPr>
          <w:rFonts w:eastAsia="Calibri"/>
          <w:szCs w:val="28"/>
        </w:rPr>
        <w:t xml:space="preserve">УО «Молодечненский  </w:t>
      </w:r>
    </w:p>
    <w:p w:rsidR="0069481A" w:rsidRPr="00190C0A" w:rsidRDefault="0069481A" w:rsidP="0069481A">
      <w:pPr>
        <w:ind w:left="5103"/>
        <w:rPr>
          <w:rFonts w:eastAsia="Calibri"/>
          <w:szCs w:val="28"/>
        </w:rPr>
      </w:pPr>
      <w:r w:rsidRPr="00190C0A">
        <w:rPr>
          <w:rFonts w:eastAsia="Calibri"/>
          <w:szCs w:val="28"/>
        </w:rPr>
        <w:t>государственный медицинский колледж</w:t>
      </w:r>
      <w:r w:rsidRPr="00190C0A">
        <w:rPr>
          <w:szCs w:val="28"/>
        </w:rPr>
        <w:t xml:space="preserve"> имени И.В. Залуцкого</w:t>
      </w:r>
      <w:r w:rsidRPr="00190C0A">
        <w:rPr>
          <w:rFonts w:eastAsia="Calibri"/>
          <w:szCs w:val="28"/>
        </w:rPr>
        <w:t>»</w:t>
      </w:r>
    </w:p>
    <w:p w:rsidR="0069481A" w:rsidRPr="00190C0A" w:rsidRDefault="0069481A" w:rsidP="0069481A">
      <w:pPr>
        <w:tabs>
          <w:tab w:val="left" w:pos="426"/>
        </w:tabs>
        <w:ind w:left="5103"/>
        <w:rPr>
          <w:szCs w:val="28"/>
        </w:rPr>
      </w:pPr>
      <w:r w:rsidRPr="00190C0A">
        <w:rPr>
          <w:szCs w:val="28"/>
        </w:rPr>
        <w:t>______________ Е. И. Карасевич</w:t>
      </w:r>
    </w:p>
    <w:p w:rsidR="0069481A" w:rsidRPr="00190C0A" w:rsidRDefault="0069481A" w:rsidP="0069481A">
      <w:pPr>
        <w:tabs>
          <w:tab w:val="left" w:pos="426"/>
        </w:tabs>
        <w:ind w:left="5103"/>
        <w:rPr>
          <w:szCs w:val="28"/>
        </w:rPr>
      </w:pPr>
      <w:r w:rsidRPr="00190C0A">
        <w:rPr>
          <w:szCs w:val="28"/>
        </w:rPr>
        <w:t xml:space="preserve">«____» ________________ 2024 </w:t>
      </w:r>
    </w:p>
    <w:p w:rsidR="0069481A" w:rsidRPr="00190C0A" w:rsidRDefault="0069481A" w:rsidP="0069481A">
      <w:pPr>
        <w:tabs>
          <w:tab w:val="left" w:pos="426"/>
        </w:tabs>
        <w:rPr>
          <w:szCs w:val="28"/>
        </w:rPr>
      </w:pPr>
    </w:p>
    <w:p w:rsidR="0069481A" w:rsidRPr="00190C0A" w:rsidRDefault="0069481A" w:rsidP="0069481A">
      <w:pPr>
        <w:jc w:val="center"/>
        <w:rPr>
          <w:b/>
          <w:szCs w:val="28"/>
        </w:rPr>
      </w:pPr>
    </w:p>
    <w:p w:rsidR="0069481A" w:rsidRPr="00190C0A" w:rsidRDefault="0069481A" w:rsidP="0069481A">
      <w:pPr>
        <w:jc w:val="center"/>
        <w:rPr>
          <w:b/>
          <w:szCs w:val="28"/>
        </w:rPr>
      </w:pPr>
    </w:p>
    <w:p w:rsidR="0069481A" w:rsidRPr="00190C0A" w:rsidRDefault="0069481A" w:rsidP="0069481A">
      <w:pPr>
        <w:jc w:val="center"/>
        <w:rPr>
          <w:b/>
          <w:szCs w:val="28"/>
        </w:rPr>
      </w:pPr>
    </w:p>
    <w:p w:rsidR="0069481A" w:rsidRPr="00190C0A" w:rsidRDefault="0069481A" w:rsidP="0069481A">
      <w:pPr>
        <w:jc w:val="center"/>
        <w:rPr>
          <w:b/>
          <w:szCs w:val="28"/>
        </w:rPr>
      </w:pPr>
    </w:p>
    <w:p w:rsidR="0069481A" w:rsidRPr="00190C0A" w:rsidRDefault="0069481A" w:rsidP="0069481A">
      <w:pPr>
        <w:jc w:val="center"/>
        <w:rPr>
          <w:b/>
          <w:szCs w:val="28"/>
        </w:rPr>
      </w:pPr>
    </w:p>
    <w:p w:rsidR="0069481A" w:rsidRPr="00190C0A" w:rsidRDefault="0069481A" w:rsidP="0069481A">
      <w:pPr>
        <w:spacing w:line="360" w:lineRule="auto"/>
        <w:jc w:val="center"/>
        <w:rPr>
          <w:b/>
          <w:szCs w:val="28"/>
        </w:rPr>
      </w:pPr>
      <w:r w:rsidRPr="00190C0A">
        <w:rPr>
          <w:b/>
          <w:szCs w:val="28"/>
        </w:rPr>
        <w:t>Перечень оснащения</w:t>
      </w:r>
    </w:p>
    <w:p w:rsidR="0069481A" w:rsidRPr="00190C0A" w:rsidRDefault="0069481A" w:rsidP="0069481A">
      <w:pPr>
        <w:spacing w:line="360" w:lineRule="auto"/>
        <w:jc w:val="center"/>
        <w:rPr>
          <w:b/>
          <w:szCs w:val="28"/>
        </w:rPr>
      </w:pPr>
      <w:r w:rsidRPr="00190C0A">
        <w:rPr>
          <w:b/>
          <w:szCs w:val="28"/>
        </w:rPr>
        <w:t>для проведения переводного экзамена</w:t>
      </w:r>
    </w:p>
    <w:p w:rsidR="0069481A" w:rsidRPr="00190C0A" w:rsidRDefault="0069481A" w:rsidP="0069481A">
      <w:pPr>
        <w:spacing w:line="360" w:lineRule="auto"/>
        <w:jc w:val="center"/>
        <w:rPr>
          <w:b/>
          <w:szCs w:val="28"/>
        </w:rPr>
      </w:pPr>
      <w:r w:rsidRPr="00190C0A">
        <w:rPr>
          <w:b/>
          <w:szCs w:val="28"/>
        </w:rPr>
        <w:t>по предмету «Хирургия, травматология и ортопедия»</w:t>
      </w:r>
    </w:p>
    <w:p w:rsidR="0069481A" w:rsidRDefault="0069481A" w:rsidP="0069481A">
      <w:pPr>
        <w:spacing w:line="360" w:lineRule="auto"/>
        <w:jc w:val="center"/>
        <w:rPr>
          <w:b/>
          <w:szCs w:val="28"/>
        </w:rPr>
      </w:pPr>
      <w:r w:rsidRPr="00190C0A">
        <w:rPr>
          <w:b/>
          <w:szCs w:val="28"/>
        </w:rPr>
        <w:t xml:space="preserve">специальность </w:t>
      </w:r>
      <w:r>
        <w:rPr>
          <w:b/>
          <w:szCs w:val="28"/>
        </w:rPr>
        <w:t>5-04-0911-03</w:t>
      </w:r>
      <w:r w:rsidRPr="00190C0A">
        <w:rPr>
          <w:b/>
          <w:szCs w:val="28"/>
        </w:rPr>
        <w:t xml:space="preserve"> «Лечебное дело» </w:t>
      </w:r>
    </w:p>
    <w:p w:rsidR="0069481A" w:rsidRPr="00190C0A" w:rsidRDefault="0069481A" w:rsidP="0069481A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4</w:t>
      </w:r>
      <w:r w:rsidRPr="00190C0A">
        <w:rPr>
          <w:b/>
          <w:szCs w:val="28"/>
        </w:rPr>
        <w:t xml:space="preserve"> курс V</w:t>
      </w:r>
      <w:r w:rsidRPr="00190C0A">
        <w:rPr>
          <w:b/>
          <w:szCs w:val="28"/>
          <w:lang w:val="en-US"/>
        </w:rPr>
        <w:t>I</w:t>
      </w:r>
      <w:r w:rsidR="00D94762">
        <w:rPr>
          <w:b/>
          <w:szCs w:val="28"/>
          <w:lang w:val="be-BY"/>
        </w:rPr>
        <w:t>I</w:t>
      </w:r>
      <w:r w:rsidRPr="00190C0A">
        <w:rPr>
          <w:b/>
          <w:szCs w:val="28"/>
        </w:rPr>
        <w:t xml:space="preserve"> семестр</w:t>
      </w:r>
    </w:p>
    <w:p w:rsidR="0069481A" w:rsidRPr="00190C0A" w:rsidRDefault="0069481A" w:rsidP="0069481A">
      <w:pPr>
        <w:spacing w:line="360" w:lineRule="auto"/>
        <w:jc w:val="center"/>
        <w:rPr>
          <w:b/>
          <w:szCs w:val="28"/>
        </w:rPr>
      </w:pPr>
      <w:r w:rsidRPr="00190C0A">
        <w:rPr>
          <w:b/>
          <w:szCs w:val="28"/>
        </w:rPr>
        <w:t>2023-2024 учебный год</w:t>
      </w:r>
    </w:p>
    <w:p w:rsidR="0069481A" w:rsidRPr="00190C0A" w:rsidRDefault="0069481A" w:rsidP="0069481A">
      <w:pPr>
        <w:spacing w:line="360" w:lineRule="auto"/>
        <w:rPr>
          <w:b/>
          <w:szCs w:val="28"/>
        </w:rPr>
      </w:pPr>
    </w:p>
    <w:p w:rsidR="0069481A" w:rsidRPr="00190C0A" w:rsidRDefault="0069481A" w:rsidP="0069481A">
      <w:pPr>
        <w:rPr>
          <w:b/>
          <w:szCs w:val="28"/>
        </w:rPr>
      </w:pPr>
    </w:p>
    <w:p w:rsidR="0069481A" w:rsidRPr="00190C0A" w:rsidRDefault="0069481A" w:rsidP="0069481A">
      <w:pPr>
        <w:rPr>
          <w:b/>
          <w:szCs w:val="28"/>
        </w:rPr>
      </w:pPr>
    </w:p>
    <w:p w:rsidR="0069481A" w:rsidRPr="00190C0A" w:rsidRDefault="0069481A" w:rsidP="0069481A">
      <w:pPr>
        <w:rPr>
          <w:b/>
          <w:szCs w:val="28"/>
        </w:rPr>
      </w:pPr>
    </w:p>
    <w:p w:rsidR="0069481A" w:rsidRPr="00190C0A" w:rsidRDefault="0069481A" w:rsidP="0069481A">
      <w:pPr>
        <w:rPr>
          <w:b/>
          <w:szCs w:val="28"/>
        </w:rPr>
      </w:pPr>
    </w:p>
    <w:p w:rsidR="0069481A" w:rsidRPr="00190C0A" w:rsidRDefault="0069481A" w:rsidP="0069481A">
      <w:pPr>
        <w:rPr>
          <w:b/>
          <w:szCs w:val="28"/>
        </w:rPr>
      </w:pPr>
    </w:p>
    <w:p w:rsidR="0069481A" w:rsidRPr="00190C0A" w:rsidRDefault="0069481A" w:rsidP="0069481A">
      <w:pPr>
        <w:rPr>
          <w:b/>
          <w:szCs w:val="28"/>
        </w:rPr>
      </w:pPr>
    </w:p>
    <w:p w:rsidR="0069481A" w:rsidRPr="00190C0A" w:rsidRDefault="0069481A" w:rsidP="0069481A">
      <w:pPr>
        <w:rPr>
          <w:szCs w:val="28"/>
        </w:rPr>
      </w:pPr>
    </w:p>
    <w:p w:rsidR="0069481A" w:rsidRPr="00190C0A" w:rsidRDefault="0069481A" w:rsidP="0069481A">
      <w:pPr>
        <w:spacing w:line="276" w:lineRule="auto"/>
        <w:ind w:left="5103"/>
        <w:rPr>
          <w:rFonts w:eastAsia="Calibri"/>
          <w:szCs w:val="28"/>
        </w:rPr>
      </w:pPr>
      <w:r w:rsidRPr="00190C0A">
        <w:rPr>
          <w:rFonts w:eastAsia="Calibri"/>
          <w:szCs w:val="28"/>
        </w:rPr>
        <w:t>Рассмотрено</w:t>
      </w:r>
    </w:p>
    <w:p w:rsidR="0069481A" w:rsidRPr="00190C0A" w:rsidRDefault="0069481A" w:rsidP="0069481A">
      <w:pPr>
        <w:spacing w:line="276" w:lineRule="auto"/>
        <w:ind w:left="5103"/>
        <w:rPr>
          <w:rFonts w:eastAsia="Calibri"/>
          <w:szCs w:val="28"/>
        </w:rPr>
      </w:pPr>
      <w:r w:rsidRPr="00190C0A">
        <w:rPr>
          <w:rFonts w:eastAsia="Calibri"/>
          <w:szCs w:val="28"/>
        </w:rPr>
        <w:t xml:space="preserve">на заседании ЦК №1 </w:t>
      </w:r>
    </w:p>
    <w:p w:rsidR="0069481A" w:rsidRPr="00190C0A" w:rsidRDefault="0069481A" w:rsidP="0069481A">
      <w:pPr>
        <w:spacing w:line="276" w:lineRule="auto"/>
        <w:ind w:left="5103"/>
        <w:rPr>
          <w:rFonts w:eastAsia="Calibri"/>
          <w:szCs w:val="28"/>
        </w:rPr>
      </w:pPr>
      <w:r w:rsidRPr="00190C0A">
        <w:rPr>
          <w:rFonts w:eastAsia="Calibri"/>
          <w:szCs w:val="28"/>
        </w:rPr>
        <w:t>клинических предметов</w:t>
      </w:r>
    </w:p>
    <w:p w:rsidR="0069481A" w:rsidRPr="00190C0A" w:rsidRDefault="0069481A" w:rsidP="0069481A">
      <w:pPr>
        <w:spacing w:line="276" w:lineRule="auto"/>
        <w:ind w:left="5103"/>
        <w:rPr>
          <w:rFonts w:eastAsia="Calibri"/>
          <w:szCs w:val="28"/>
        </w:rPr>
      </w:pPr>
      <w:r w:rsidRPr="00190C0A">
        <w:rPr>
          <w:rFonts w:eastAsia="Calibri"/>
          <w:szCs w:val="28"/>
        </w:rPr>
        <w:t xml:space="preserve">протокол № ___ </w:t>
      </w:r>
      <w:proofErr w:type="gramStart"/>
      <w:r w:rsidRPr="00190C0A">
        <w:rPr>
          <w:rFonts w:eastAsia="Calibri"/>
          <w:szCs w:val="28"/>
        </w:rPr>
        <w:t>от</w:t>
      </w:r>
      <w:proofErr w:type="gramEnd"/>
      <w:r w:rsidRPr="00190C0A">
        <w:rPr>
          <w:rFonts w:eastAsia="Calibri"/>
          <w:szCs w:val="28"/>
        </w:rPr>
        <w:t xml:space="preserve"> ________</w:t>
      </w:r>
    </w:p>
    <w:p w:rsidR="0069481A" w:rsidRPr="00190C0A" w:rsidRDefault="0069481A" w:rsidP="0069481A">
      <w:pPr>
        <w:spacing w:line="276" w:lineRule="auto"/>
        <w:ind w:left="5103"/>
        <w:rPr>
          <w:rFonts w:eastAsia="Calibri"/>
          <w:szCs w:val="28"/>
        </w:rPr>
      </w:pPr>
      <w:r w:rsidRPr="00190C0A">
        <w:rPr>
          <w:rFonts w:eastAsia="Calibri"/>
          <w:szCs w:val="28"/>
        </w:rPr>
        <w:t xml:space="preserve">Председатель ЦК № 1 </w:t>
      </w:r>
    </w:p>
    <w:p w:rsidR="0069481A" w:rsidRDefault="0069481A" w:rsidP="0069481A">
      <w:pPr>
        <w:spacing w:line="276" w:lineRule="auto"/>
        <w:ind w:left="5103"/>
        <w:rPr>
          <w:rFonts w:eastAsia="Calibri"/>
          <w:szCs w:val="28"/>
        </w:rPr>
      </w:pPr>
    </w:p>
    <w:p w:rsidR="0069481A" w:rsidRPr="00190C0A" w:rsidRDefault="0069481A" w:rsidP="0069481A">
      <w:pPr>
        <w:spacing w:line="276" w:lineRule="auto"/>
        <w:ind w:left="5103"/>
        <w:rPr>
          <w:rFonts w:eastAsia="Calibri"/>
          <w:szCs w:val="28"/>
        </w:rPr>
      </w:pPr>
      <w:r w:rsidRPr="00190C0A">
        <w:rPr>
          <w:rFonts w:eastAsia="Calibri"/>
          <w:szCs w:val="28"/>
        </w:rPr>
        <w:t>_____________ А.В. Асанова</w:t>
      </w:r>
    </w:p>
    <w:p w:rsidR="0069481A" w:rsidRPr="001B1B4C" w:rsidRDefault="0069481A" w:rsidP="0069481A">
      <w:pPr>
        <w:jc w:val="center"/>
        <w:rPr>
          <w:b/>
          <w:szCs w:val="28"/>
        </w:rPr>
      </w:pPr>
    </w:p>
    <w:p w:rsidR="0069481A" w:rsidRPr="001B1B4C" w:rsidRDefault="0069481A" w:rsidP="0069481A">
      <w:pPr>
        <w:jc w:val="center"/>
        <w:rPr>
          <w:b/>
          <w:szCs w:val="28"/>
        </w:rPr>
      </w:pPr>
    </w:p>
    <w:p w:rsidR="0069481A" w:rsidRPr="00190C0A" w:rsidRDefault="0069481A" w:rsidP="0069481A">
      <w:pPr>
        <w:jc w:val="center"/>
        <w:rPr>
          <w:b/>
          <w:szCs w:val="28"/>
        </w:rPr>
      </w:pPr>
      <w:r w:rsidRPr="00190C0A">
        <w:rPr>
          <w:b/>
          <w:szCs w:val="28"/>
        </w:rPr>
        <w:lastRenderedPageBreak/>
        <w:t>Перечень наглядных пособий, материалов, инструментов</w:t>
      </w:r>
    </w:p>
    <w:p w:rsidR="0069481A" w:rsidRPr="00190C0A" w:rsidRDefault="0069481A" w:rsidP="0069481A">
      <w:pPr>
        <w:jc w:val="center"/>
        <w:rPr>
          <w:b/>
          <w:szCs w:val="28"/>
        </w:rPr>
      </w:pPr>
      <w:r w:rsidRPr="00190C0A">
        <w:rPr>
          <w:b/>
          <w:szCs w:val="28"/>
        </w:rPr>
        <w:t xml:space="preserve">предмет «Хирургия, травматология и ортопедия»          </w:t>
      </w:r>
    </w:p>
    <w:p w:rsidR="0069481A" w:rsidRPr="00190C0A" w:rsidRDefault="0069481A" w:rsidP="0069481A">
      <w:pPr>
        <w:jc w:val="center"/>
        <w:rPr>
          <w:b/>
          <w:szCs w:val="28"/>
        </w:rPr>
      </w:pPr>
      <w:r w:rsidRPr="00190C0A">
        <w:rPr>
          <w:b/>
          <w:szCs w:val="28"/>
        </w:rPr>
        <w:t xml:space="preserve">специальность </w:t>
      </w:r>
      <w:r>
        <w:rPr>
          <w:b/>
          <w:szCs w:val="28"/>
        </w:rPr>
        <w:t>5-04-0911-03</w:t>
      </w:r>
      <w:r w:rsidRPr="00190C0A">
        <w:rPr>
          <w:b/>
          <w:szCs w:val="28"/>
        </w:rPr>
        <w:t xml:space="preserve"> «Лечебное дело»</w:t>
      </w:r>
    </w:p>
    <w:p w:rsidR="0069481A" w:rsidRPr="00190C0A" w:rsidRDefault="0069481A" w:rsidP="0069481A">
      <w:pPr>
        <w:tabs>
          <w:tab w:val="center" w:pos="4677"/>
          <w:tab w:val="right" w:pos="9355"/>
        </w:tabs>
        <w:rPr>
          <w:b/>
          <w:szCs w:val="28"/>
        </w:rPr>
      </w:pPr>
      <w:r>
        <w:rPr>
          <w:b/>
          <w:szCs w:val="28"/>
        </w:rPr>
        <w:tab/>
      </w:r>
      <w:r w:rsidRPr="00190C0A">
        <w:rPr>
          <w:b/>
          <w:szCs w:val="28"/>
        </w:rPr>
        <w:t>I</w:t>
      </w:r>
      <w:r w:rsidRPr="00190C0A">
        <w:rPr>
          <w:b/>
          <w:szCs w:val="28"/>
          <w:lang w:val="en-US"/>
        </w:rPr>
        <w:t>I</w:t>
      </w:r>
      <w:r w:rsidRPr="00190C0A">
        <w:rPr>
          <w:b/>
          <w:szCs w:val="28"/>
        </w:rPr>
        <w:t>I</w:t>
      </w:r>
      <w:r w:rsidRPr="00190C0A">
        <w:rPr>
          <w:b/>
          <w:szCs w:val="28"/>
          <w:lang w:val="be-BY"/>
        </w:rPr>
        <w:t xml:space="preserve"> </w:t>
      </w:r>
      <w:r w:rsidRPr="00190C0A">
        <w:rPr>
          <w:b/>
          <w:szCs w:val="28"/>
        </w:rPr>
        <w:t>курс, VI</w:t>
      </w:r>
      <w:r w:rsidR="00D94762">
        <w:rPr>
          <w:b/>
          <w:szCs w:val="28"/>
          <w:lang w:val="be-BY"/>
        </w:rPr>
        <w:t>I</w:t>
      </w:r>
      <w:bookmarkStart w:id="1" w:name="_GoBack"/>
      <w:bookmarkEnd w:id="1"/>
      <w:r w:rsidRPr="00190C0A">
        <w:rPr>
          <w:b/>
          <w:szCs w:val="28"/>
        </w:rPr>
        <w:t xml:space="preserve"> семестр</w:t>
      </w:r>
      <w:r>
        <w:rPr>
          <w:b/>
          <w:szCs w:val="28"/>
        </w:rPr>
        <w:tab/>
      </w:r>
    </w:p>
    <w:p w:rsidR="0069481A" w:rsidRPr="00190C0A" w:rsidRDefault="0069481A" w:rsidP="0069481A">
      <w:pPr>
        <w:jc w:val="center"/>
        <w:rPr>
          <w:b/>
          <w:szCs w:val="28"/>
        </w:rPr>
      </w:pPr>
      <w:r w:rsidRPr="00190C0A">
        <w:rPr>
          <w:b/>
          <w:szCs w:val="28"/>
        </w:rPr>
        <w:t>202</w:t>
      </w:r>
      <w:r>
        <w:rPr>
          <w:b/>
          <w:szCs w:val="28"/>
          <w:lang w:val="en-US"/>
        </w:rPr>
        <w:t>4-</w:t>
      </w:r>
      <w:r w:rsidRPr="00190C0A">
        <w:rPr>
          <w:b/>
          <w:szCs w:val="28"/>
        </w:rPr>
        <w:t>202</w:t>
      </w:r>
      <w:r>
        <w:rPr>
          <w:b/>
          <w:szCs w:val="28"/>
          <w:lang w:val="en-US"/>
        </w:rPr>
        <w:t>5</w:t>
      </w:r>
      <w:r w:rsidRPr="00190C0A">
        <w:rPr>
          <w:b/>
          <w:szCs w:val="28"/>
        </w:rPr>
        <w:t xml:space="preserve"> учебный год</w:t>
      </w:r>
    </w:p>
    <w:p w:rsidR="0069481A" w:rsidRPr="00190C0A" w:rsidRDefault="0069481A" w:rsidP="0069481A">
      <w:pPr>
        <w:jc w:val="center"/>
        <w:rPr>
          <w:b/>
          <w:szCs w:val="28"/>
        </w:rPr>
      </w:pPr>
    </w:p>
    <w:p w:rsidR="0069481A" w:rsidRPr="00190C0A" w:rsidRDefault="0069481A" w:rsidP="0069481A">
      <w:pPr>
        <w:rPr>
          <w:b/>
          <w:szCs w:val="28"/>
        </w:rPr>
      </w:pPr>
      <w:r w:rsidRPr="00190C0A">
        <w:rPr>
          <w:b/>
          <w:szCs w:val="28"/>
        </w:rPr>
        <w:t>Медицинские изделия</w:t>
      </w:r>
    </w:p>
    <w:p w:rsidR="0069481A" w:rsidRPr="00190C0A" w:rsidRDefault="0069481A" w:rsidP="0069481A">
      <w:pPr>
        <w:pStyle w:val="a5"/>
        <w:numPr>
          <w:ilvl w:val="0"/>
          <w:numId w:val="8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190C0A">
        <w:rPr>
          <w:rFonts w:ascii="Times New Roman" w:hAnsi="Times New Roman"/>
          <w:sz w:val="28"/>
          <w:szCs w:val="28"/>
        </w:rPr>
        <w:t>Кушетка медицинская смотровая</w:t>
      </w:r>
    </w:p>
    <w:p w:rsidR="0069481A" w:rsidRPr="00190C0A" w:rsidRDefault="0069481A" w:rsidP="0069481A">
      <w:pPr>
        <w:pStyle w:val="a5"/>
        <w:numPr>
          <w:ilvl w:val="0"/>
          <w:numId w:val="8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190C0A">
        <w:rPr>
          <w:rFonts w:ascii="Times New Roman" w:hAnsi="Times New Roman"/>
          <w:sz w:val="28"/>
          <w:szCs w:val="28"/>
        </w:rPr>
        <w:t>Стол манипуляционный</w:t>
      </w:r>
    </w:p>
    <w:p w:rsidR="0069481A" w:rsidRPr="00190C0A" w:rsidRDefault="0069481A" w:rsidP="0069481A">
      <w:pPr>
        <w:pStyle w:val="a5"/>
        <w:numPr>
          <w:ilvl w:val="0"/>
          <w:numId w:val="8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190C0A">
        <w:rPr>
          <w:rFonts w:ascii="Times New Roman" w:hAnsi="Times New Roman"/>
          <w:sz w:val="28"/>
          <w:szCs w:val="28"/>
        </w:rPr>
        <w:t>Штатив для в/в инфузий</w:t>
      </w:r>
    </w:p>
    <w:p w:rsidR="0069481A" w:rsidRPr="00190C0A" w:rsidRDefault="0069481A" w:rsidP="0069481A">
      <w:pPr>
        <w:pStyle w:val="a5"/>
        <w:numPr>
          <w:ilvl w:val="0"/>
          <w:numId w:val="8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190C0A">
        <w:rPr>
          <w:rFonts w:ascii="Times New Roman" w:hAnsi="Times New Roman"/>
          <w:sz w:val="28"/>
          <w:szCs w:val="28"/>
        </w:rPr>
        <w:t>Лоток (большой, средний, малый)</w:t>
      </w:r>
    </w:p>
    <w:p w:rsidR="0069481A" w:rsidRPr="00190C0A" w:rsidRDefault="0069481A" w:rsidP="0069481A">
      <w:pPr>
        <w:pStyle w:val="a5"/>
        <w:numPr>
          <w:ilvl w:val="0"/>
          <w:numId w:val="8"/>
        </w:numPr>
        <w:ind w:left="0" w:right="0" w:firstLine="0"/>
        <w:rPr>
          <w:rFonts w:ascii="Times New Roman" w:hAnsi="Times New Roman"/>
          <w:sz w:val="28"/>
          <w:szCs w:val="28"/>
          <w:lang w:val="ru-RU"/>
        </w:rPr>
      </w:pPr>
      <w:r w:rsidRPr="00190C0A">
        <w:rPr>
          <w:rFonts w:ascii="Times New Roman" w:hAnsi="Times New Roman"/>
          <w:sz w:val="28"/>
          <w:szCs w:val="28"/>
          <w:lang w:val="ru-RU"/>
        </w:rPr>
        <w:t>Коробка стерилизационная (большая, средняя, малая)</w:t>
      </w:r>
    </w:p>
    <w:p w:rsidR="0069481A" w:rsidRPr="00190C0A" w:rsidRDefault="0069481A" w:rsidP="0069481A">
      <w:pPr>
        <w:pStyle w:val="a5"/>
        <w:numPr>
          <w:ilvl w:val="0"/>
          <w:numId w:val="8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190C0A">
        <w:rPr>
          <w:rFonts w:ascii="Times New Roman" w:hAnsi="Times New Roman"/>
          <w:sz w:val="28"/>
          <w:szCs w:val="28"/>
        </w:rPr>
        <w:t>Подставка для стерилизационной коробки</w:t>
      </w:r>
    </w:p>
    <w:p w:rsidR="0069481A" w:rsidRPr="00190C0A" w:rsidRDefault="0069481A" w:rsidP="0069481A">
      <w:pPr>
        <w:pStyle w:val="a5"/>
        <w:numPr>
          <w:ilvl w:val="0"/>
          <w:numId w:val="8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190C0A">
        <w:rPr>
          <w:rFonts w:ascii="Times New Roman" w:hAnsi="Times New Roman"/>
          <w:sz w:val="28"/>
          <w:szCs w:val="28"/>
        </w:rPr>
        <w:t>Косынка хирургическая</w:t>
      </w:r>
    </w:p>
    <w:p w:rsidR="0069481A" w:rsidRPr="00190C0A" w:rsidRDefault="0069481A" w:rsidP="0069481A">
      <w:pPr>
        <w:pStyle w:val="a5"/>
        <w:numPr>
          <w:ilvl w:val="0"/>
          <w:numId w:val="8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190C0A">
        <w:rPr>
          <w:rFonts w:ascii="Times New Roman" w:hAnsi="Times New Roman"/>
          <w:sz w:val="28"/>
          <w:szCs w:val="28"/>
        </w:rPr>
        <w:t>Простыня</w:t>
      </w:r>
    </w:p>
    <w:p w:rsidR="0069481A" w:rsidRPr="00190C0A" w:rsidRDefault="0069481A" w:rsidP="0069481A">
      <w:pPr>
        <w:pStyle w:val="a5"/>
        <w:numPr>
          <w:ilvl w:val="0"/>
          <w:numId w:val="8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190C0A">
        <w:rPr>
          <w:rFonts w:ascii="Times New Roman" w:hAnsi="Times New Roman"/>
          <w:sz w:val="28"/>
          <w:szCs w:val="28"/>
        </w:rPr>
        <w:t>Пеленка</w:t>
      </w:r>
    </w:p>
    <w:p w:rsidR="0069481A" w:rsidRPr="00190C0A" w:rsidRDefault="0069481A" w:rsidP="0069481A">
      <w:pPr>
        <w:pStyle w:val="a5"/>
        <w:numPr>
          <w:ilvl w:val="0"/>
          <w:numId w:val="8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190C0A">
        <w:rPr>
          <w:rFonts w:ascii="Times New Roman" w:hAnsi="Times New Roman"/>
          <w:sz w:val="28"/>
          <w:szCs w:val="28"/>
        </w:rPr>
        <w:t>Халат хирургический</w:t>
      </w:r>
    </w:p>
    <w:p w:rsidR="0069481A" w:rsidRPr="00190C0A" w:rsidRDefault="0069481A" w:rsidP="0069481A">
      <w:pPr>
        <w:pStyle w:val="a5"/>
        <w:numPr>
          <w:ilvl w:val="0"/>
          <w:numId w:val="8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190C0A">
        <w:rPr>
          <w:rFonts w:ascii="Times New Roman" w:hAnsi="Times New Roman"/>
          <w:sz w:val="28"/>
          <w:szCs w:val="28"/>
        </w:rPr>
        <w:t>Средства индивидуальной  защиты (комплект)</w:t>
      </w:r>
    </w:p>
    <w:p w:rsidR="0069481A" w:rsidRPr="00190C0A" w:rsidRDefault="0069481A" w:rsidP="0069481A">
      <w:pPr>
        <w:pStyle w:val="a5"/>
        <w:numPr>
          <w:ilvl w:val="0"/>
          <w:numId w:val="8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190C0A">
        <w:rPr>
          <w:rFonts w:ascii="Times New Roman" w:hAnsi="Times New Roman"/>
          <w:sz w:val="28"/>
          <w:szCs w:val="28"/>
        </w:rPr>
        <w:t>Часы песочные</w:t>
      </w:r>
    </w:p>
    <w:p w:rsidR="0069481A" w:rsidRPr="00190C0A" w:rsidRDefault="0069481A" w:rsidP="0069481A">
      <w:pPr>
        <w:pStyle w:val="a5"/>
        <w:numPr>
          <w:ilvl w:val="0"/>
          <w:numId w:val="8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190C0A">
        <w:rPr>
          <w:rFonts w:ascii="Times New Roman" w:hAnsi="Times New Roman"/>
          <w:sz w:val="28"/>
          <w:szCs w:val="28"/>
        </w:rPr>
        <w:t>Воронка</w:t>
      </w:r>
    </w:p>
    <w:p w:rsidR="0069481A" w:rsidRPr="00190C0A" w:rsidRDefault="0069481A" w:rsidP="0069481A">
      <w:pPr>
        <w:pStyle w:val="a5"/>
        <w:numPr>
          <w:ilvl w:val="0"/>
          <w:numId w:val="8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190C0A">
        <w:rPr>
          <w:rFonts w:ascii="Times New Roman" w:hAnsi="Times New Roman"/>
          <w:sz w:val="28"/>
          <w:szCs w:val="28"/>
        </w:rPr>
        <w:t xml:space="preserve">Жгут кровоостанавливающий </w:t>
      </w:r>
    </w:p>
    <w:p w:rsidR="0069481A" w:rsidRPr="00190C0A" w:rsidRDefault="0069481A" w:rsidP="0069481A">
      <w:pPr>
        <w:pStyle w:val="a5"/>
        <w:numPr>
          <w:ilvl w:val="0"/>
          <w:numId w:val="8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190C0A">
        <w:rPr>
          <w:rFonts w:ascii="Times New Roman" w:hAnsi="Times New Roman"/>
          <w:sz w:val="28"/>
          <w:szCs w:val="28"/>
        </w:rPr>
        <w:t>Мешок Амбу</w:t>
      </w:r>
    </w:p>
    <w:p w:rsidR="0069481A" w:rsidRPr="00A738C1" w:rsidRDefault="0069481A" w:rsidP="0069481A">
      <w:pPr>
        <w:pStyle w:val="a5"/>
        <w:numPr>
          <w:ilvl w:val="0"/>
          <w:numId w:val="8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190C0A">
        <w:rPr>
          <w:rFonts w:ascii="Times New Roman" w:hAnsi="Times New Roman"/>
          <w:sz w:val="28"/>
          <w:szCs w:val="28"/>
        </w:rPr>
        <w:t>Воздуховод</w:t>
      </w:r>
    </w:p>
    <w:p w:rsidR="00A738C1" w:rsidRPr="00190C0A" w:rsidRDefault="00A738C1" w:rsidP="0069481A">
      <w:pPr>
        <w:pStyle w:val="a5"/>
        <w:numPr>
          <w:ilvl w:val="0"/>
          <w:numId w:val="8"/>
        </w:numPr>
        <w:ind w:left="0" w:righ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Ларингеальная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маска</w:t>
      </w:r>
    </w:p>
    <w:p w:rsidR="0069481A" w:rsidRPr="00190C0A" w:rsidRDefault="0069481A" w:rsidP="0069481A">
      <w:pPr>
        <w:pStyle w:val="a5"/>
        <w:numPr>
          <w:ilvl w:val="0"/>
          <w:numId w:val="8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190C0A">
        <w:rPr>
          <w:rFonts w:ascii="Times New Roman" w:hAnsi="Times New Roman"/>
          <w:sz w:val="28"/>
          <w:szCs w:val="28"/>
        </w:rPr>
        <w:t>Трубка интубационная (разных размеров)</w:t>
      </w:r>
    </w:p>
    <w:p w:rsidR="0069481A" w:rsidRPr="00190C0A" w:rsidRDefault="0069481A" w:rsidP="0069481A">
      <w:pPr>
        <w:pStyle w:val="a5"/>
        <w:numPr>
          <w:ilvl w:val="0"/>
          <w:numId w:val="8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190C0A">
        <w:rPr>
          <w:rFonts w:ascii="Times New Roman" w:hAnsi="Times New Roman"/>
          <w:sz w:val="28"/>
          <w:szCs w:val="28"/>
          <w:lang w:val="ru-RU"/>
        </w:rPr>
        <w:t xml:space="preserve">Трубки </w:t>
      </w:r>
      <w:proofErr w:type="spellStart"/>
      <w:r w:rsidRPr="00190C0A">
        <w:rPr>
          <w:rFonts w:ascii="Times New Roman" w:hAnsi="Times New Roman"/>
          <w:sz w:val="28"/>
          <w:szCs w:val="28"/>
          <w:lang w:val="ru-RU"/>
        </w:rPr>
        <w:t>трахеостомические</w:t>
      </w:r>
      <w:proofErr w:type="spellEnd"/>
      <w:r w:rsidRPr="00190C0A">
        <w:rPr>
          <w:rFonts w:ascii="Times New Roman" w:hAnsi="Times New Roman"/>
          <w:sz w:val="28"/>
          <w:szCs w:val="28"/>
          <w:lang w:val="ru-RU"/>
        </w:rPr>
        <w:t xml:space="preserve"> (разных видов)</w:t>
      </w:r>
    </w:p>
    <w:p w:rsidR="0069481A" w:rsidRPr="00190C0A" w:rsidRDefault="0069481A" w:rsidP="0069481A">
      <w:pPr>
        <w:pStyle w:val="a5"/>
        <w:numPr>
          <w:ilvl w:val="0"/>
          <w:numId w:val="8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190C0A">
        <w:rPr>
          <w:rFonts w:ascii="Times New Roman" w:hAnsi="Times New Roman"/>
          <w:sz w:val="28"/>
          <w:szCs w:val="28"/>
        </w:rPr>
        <w:t>Шина транспортная</w:t>
      </w:r>
    </w:p>
    <w:p w:rsidR="0069481A" w:rsidRPr="00190C0A" w:rsidRDefault="0069481A" w:rsidP="0069481A">
      <w:pPr>
        <w:rPr>
          <w:b/>
          <w:szCs w:val="28"/>
        </w:rPr>
      </w:pPr>
      <w:r w:rsidRPr="00190C0A">
        <w:rPr>
          <w:b/>
          <w:szCs w:val="28"/>
        </w:rPr>
        <w:t>Фантомы, тренажеры, муляжи</w:t>
      </w:r>
    </w:p>
    <w:p w:rsidR="0069481A" w:rsidRPr="00190C0A" w:rsidRDefault="0069481A" w:rsidP="0069481A">
      <w:pPr>
        <w:pStyle w:val="a5"/>
        <w:numPr>
          <w:ilvl w:val="0"/>
          <w:numId w:val="9"/>
        </w:numPr>
        <w:ind w:left="0" w:right="0" w:firstLine="0"/>
        <w:rPr>
          <w:rFonts w:ascii="Times New Roman" w:hAnsi="Times New Roman"/>
          <w:sz w:val="28"/>
          <w:szCs w:val="28"/>
          <w:lang w:val="ru-RU"/>
        </w:rPr>
      </w:pPr>
      <w:r w:rsidRPr="00190C0A">
        <w:rPr>
          <w:rFonts w:ascii="Times New Roman" w:hAnsi="Times New Roman"/>
          <w:sz w:val="28"/>
          <w:szCs w:val="28"/>
          <w:lang w:val="ru-RU"/>
        </w:rPr>
        <w:t>Фантом головы с пищеводом и желудком</w:t>
      </w:r>
    </w:p>
    <w:p w:rsidR="0069481A" w:rsidRPr="00190C0A" w:rsidRDefault="0069481A" w:rsidP="0069481A">
      <w:pPr>
        <w:pStyle w:val="a5"/>
        <w:numPr>
          <w:ilvl w:val="0"/>
          <w:numId w:val="9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190C0A">
        <w:rPr>
          <w:rFonts w:ascii="Times New Roman" w:hAnsi="Times New Roman"/>
          <w:sz w:val="28"/>
          <w:szCs w:val="28"/>
        </w:rPr>
        <w:t>Фантом кисти  с предплечьем</w:t>
      </w:r>
    </w:p>
    <w:p w:rsidR="0069481A" w:rsidRPr="00190C0A" w:rsidRDefault="0069481A" w:rsidP="0069481A">
      <w:pPr>
        <w:pStyle w:val="a5"/>
        <w:numPr>
          <w:ilvl w:val="0"/>
          <w:numId w:val="9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190C0A">
        <w:rPr>
          <w:rFonts w:ascii="Times New Roman" w:hAnsi="Times New Roman"/>
          <w:sz w:val="28"/>
          <w:szCs w:val="28"/>
        </w:rPr>
        <w:t>Тренажер реанимационный</w:t>
      </w:r>
    </w:p>
    <w:p w:rsidR="0069481A" w:rsidRPr="00190C0A" w:rsidRDefault="0069481A" w:rsidP="0069481A">
      <w:pPr>
        <w:pStyle w:val="a5"/>
        <w:numPr>
          <w:ilvl w:val="0"/>
          <w:numId w:val="9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190C0A">
        <w:rPr>
          <w:rFonts w:ascii="Times New Roman" w:hAnsi="Times New Roman"/>
          <w:sz w:val="28"/>
          <w:szCs w:val="28"/>
        </w:rPr>
        <w:t>Имитатор ранений</w:t>
      </w:r>
    </w:p>
    <w:p w:rsidR="0069481A" w:rsidRPr="00190C0A" w:rsidRDefault="0069481A" w:rsidP="0069481A">
      <w:pPr>
        <w:rPr>
          <w:b/>
          <w:szCs w:val="28"/>
        </w:rPr>
      </w:pPr>
      <w:r w:rsidRPr="00190C0A">
        <w:rPr>
          <w:b/>
          <w:szCs w:val="28"/>
        </w:rPr>
        <w:t>Медицинский инструментарий</w:t>
      </w:r>
    </w:p>
    <w:p w:rsidR="0069481A" w:rsidRPr="00190C0A" w:rsidRDefault="0069481A" w:rsidP="0069481A">
      <w:pPr>
        <w:pStyle w:val="a5"/>
        <w:numPr>
          <w:ilvl w:val="0"/>
          <w:numId w:val="10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190C0A">
        <w:rPr>
          <w:rFonts w:ascii="Times New Roman" w:hAnsi="Times New Roman"/>
          <w:sz w:val="28"/>
          <w:szCs w:val="28"/>
        </w:rPr>
        <w:t>Пинцет (анатомический, хирургический, лапчатый)</w:t>
      </w:r>
    </w:p>
    <w:p w:rsidR="0069481A" w:rsidRPr="00190C0A" w:rsidRDefault="0069481A" w:rsidP="0069481A">
      <w:pPr>
        <w:pStyle w:val="a5"/>
        <w:numPr>
          <w:ilvl w:val="0"/>
          <w:numId w:val="10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190C0A">
        <w:rPr>
          <w:rFonts w:ascii="Times New Roman" w:hAnsi="Times New Roman"/>
          <w:sz w:val="28"/>
          <w:szCs w:val="28"/>
        </w:rPr>
        <w:t>Скальпель (остроконечный, брюшистый)</w:t>
      </w:r>
    </w:p>
    <w:p w:rsidR="0069481A" w:rsidRPr="00190C0A" w:rsidRDefault="0069481A" w:rsidP="0069481A">
      <w:pPr>
        <w:pStyle w:val="a5"/>
        <w:numPr>
          <w:ilvl w:val="0"/>
          <w:numId w:val="10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190C0A">
        <w:rPr>
          <w:rFonts w:ascii="Times New Roman" w:hAnsi="Times New Roman"/>
          <w:sz w:val="28"/>
          <w:szCs w:val="28"/>
        </w:rPr>
        <w:t>Ножницы хирургические</w:t>
      </w:r>
    </w:p>
    <w:p w:rsidR="0069481A" w:rsidRPr="00190C0A" w:rsidRDefault="0069481A" w:rsidP="0069481A">
      <w:pPr>
        <w:pStyle w:val="a5"/>
        <w:numPr>
          <w:ilvl w:val="0"/>
          <w:numId w:val="10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190C0A">
        <w:rPr>
          <w:rFonts w:ascii="Times New Roman" w:hAnsi="Times New Roman"/>
          <w:sz w:val="28"/>
          <w:szCs w:val="28"/>
        </w:rPr>
        <w:t>Корнцанг</w:t>
      </w:r>
    </w:p>
    <w:p w:rsidR="0069481A" w:rsidRPr="00190C0A" w:rsidRDefault="0069481A" w:rsidP="0069481A">
      <w:pPr>
        <w:pStyle w:val="a5"/>
        <w:numPr>
          <w:ilvl w:val="0"/>
          <w:numId w:val="10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190C0A">
        <w:rPr>
          <w:rFonts w:ascii="Times New Roman" w:hAnsi="Times New Roman"/>
          <w:sz w:val="28"/>
          <w:szCs w:val="28"/>
        </w:rPr>
        <w:t>Перевязочный материал</w:t>
      </w:r>
    </w:p>
    <w:p w:rsidR="0069481A" w:rsidRPr="00190C0A" w:rsidRDefault="0069481A" w:rsidP="0069481A">
      <w:pPr>
        <w:pStyle w:val="a5"/>
        <w:numPr>
          <w:ilvl w:val="0"/>
          <w:numId w:val="10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190C0A">
        <w:rPr>
          <w:rFonts w:ascii="Times New Roman" w:hAnsi="Times New Roman"/>
          <w:sz w:val="28"/>
          <w:szCs w:val="28"/>
        </w:rPr>
        <w:t>Бинт (широкий, средний, узкий)</w:t>
      </w:r>
    </w:p>
    <w:p w:rsidR="0069481A" w:rsidRPr="00190C0A" w:rsidRDefault="0069481A" w:rsidP="0069481A">
      <w:pPr>
        <w:pStyle w:val="a5"/>
        <w:numPr>
          <w:ilvl w:val="0"/>
          <w:numId w:val="10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190C0A">
        <w:rPr>
          <w:rFonts w:ascii="Times New Roman" w:hAnsi="Times New Roman"/>
          <w:sz w:val="28"/>
          <w:szCs w:val="28"/>
        </w:rPr>
        <w:t>Вата медицинская</w:t>
      </w:r>
    </w:p>
    <w:p w:rsidR="0069481A" w:rsidRPr="00190C0A" w:rsidRDefault="0069481A" w:rsidP="0069481A">
      <w:pPr>
        <w:pStyle w:val="a5"/>
        <w:numPr>
          <w:ilvl w:val="0"/>
          <w:numId w:val="10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190C0A">
        <w:rPr>
          <w:rFonts w:ascii="Times New Roman" w:hAnsi="Times New Roman"/>
          <w:sz w:val="28"/>
          <w:szCs w:val="28"/>
        </w:rPr>
        <w:t>Марля медицинская</w:t>
      </w:r>
    </w:p>
    <w:p w:rsidR="0069481A" w:rsidRPr="00190C0A" w:rsidRDefault="0069481A" w:rsidP="0069481A">
      <w:pPr>
        <w:pStyle w:val="a5"/>
        <w:numPr>
          <w:ilvl w:val="0"/>
          <w:numId w:val="10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190C0A">
        <w:rPr>
          <w:rFonts w:ascii="Times New Roman" w:hAnsi="Times New Roman"/>
          <w:sz w:val="28"/>
          <w:szCs w:val="28"/>
        </w:rPr>
        <w:t>Лейкопластырь</w:t>
      </w:r>
    </w:p>
    <w:p w:rsidR="0069481A" w:rsidRPr="00190C0A" w:rsidRDefault="0069481A" w:rsidP="0069481A">
      <w:pPr>
        <w:pStyle w:val="a5"/>
        <w:numPr>
          <w:ilvl w:val="0"/>
          <w:numId w:val="10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190C0A">
        <w:rPr>
          <w:rFonts w:ascii="Times New Roman" w:hAnsi="Times New Roman"/>
          <w:sz w:val="28"/>
          <w:szCs w:val="28"/>
        </w:rPr>
        <w:t>Крафт-бумага</w:t>
      </w:r>
    </w:p>
    <w:p w:rsidR="0069481A" w:rsidRPr="00190C0A" w:rsidRDefault="0069481A" w:rsidP="0069481A">
      <w:pPr>
        <w:pStyle w:val="a5"/>
        <w:numPr>
          <w:ilvl w:val="0"/>
          <w:numId w:val="10"/>
        </w:numPr>
        <w:ind w:left="0" w:right="0" w:firstLine="0"/>
        <w:rPr>
          <w:rFonts w:ascii="Times New Roman" w:hAnsi="Times New Roman"/>
          <w:sz w:val="28"/>
          <w:szCs w:val="28"/>
          <w:lang w:val="ru-RU"/>
        </w:rPr>
      </w:pPr>
      <w:r w:rsidRPr="00190C0A">
        <w:rPr>
          <w:rFonts w:ascii="Times New Roman" w:hAnsi="Times New Roman"/>
          <w:sz w:val="28"/>
          <w:szCs w:val="28"/>
          <w:lang w:val="ru-RU"/>
        </w:rPr>
        <w:t>Шприц (емкостью 1мл, 2мл, 5 мл, 10мл)</w:t>
      </w:r>
    </w:p>
    <w:p w:rsidR="0069481A" w:rsidRPr="00190C0A" w:rsidRDefault="0069481A" w:rsidP="0069481A">
      <w:pPr>
        <w:pStyle w:val="a5"/>
        <w:numPr>
          <w:ilvl w:val="0"/>
          <w:numId w:val="10"/>
        </w:numPr>
        <w:ind w:left="0" w:right="0" w:firstLine="0"/>
        <w:rPr>
          <w:rFonts w:ascii="Times New Roman" w:hAnsi="Times New Roman"/>
          <w:sz w:val="28"/>
          <w:szCs w:val="28"/>
          <w:lang w:val="ru-RU"/>
        </w:rPr>
      </w:pPr>
      <w:r w:rsidRPr="00190C0A">
        <w:rPr>
          <w:rFonts w:ascii="Times New Roman" w:hAnsi="Times New Roman"/>
          <w:sz w:val="28"/>
          <w:szCs w:val="28"/>
          <w:lang w:val="ru-RU"/>
        </w:rPr>
        <w:t>Система для внутривенного капельного введения жидкостей</w:t>
      </w:r>
    </w:p>
    <w:p w:rsidR="0069481A" w:rsidRPr="00190C0A" w:rsidRDefault="0069481A" w:rsidP="0069481A">
      <w:pPr>
        <w:pStyle w:val="a5"/>
        <w:numPr>
          <w:ilvl w:val="0"/>
          <w:numId w:val="10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190C0A">
        <w:rPr>
          <w:rFonts w:ascii="Times New Roman" w:hAnsi="Times New Roman"/>
          <w:sz w:val="28"/>
          <w:szCs w:val="28"/>
        </w:rPr>
        <w:t>Катетер периферический</w:t>
      </w:r>
    </w:p>
    <w:p w:rsidR="0069481A" w:rsidRPr="00A738C1" w:rsidRDefault="0069481A" w:rsidP="0069481A">
      <w:pPr>
        <w:pStyle w:val="a5"/>
        <w:numPr>
          <w:ilvl w:val="0"/>
          <w:numId w:val="10"/>
        </w:numPr>
        <w:ind w:left="0" w:right="0" w:firstLine="0"/>
        <w:rPr>
          <w:rFonts w:ascii="Times New Roman" w:hAnsi="Times New Roman"/>
          <w:sz w:val="28"/>
          <w:szCs w:val="28"/>
        </w:rPr>
      </w:pPr>
      <w:r w:rsidRPr="00190C0A">
        <w:rPr>
          <w:rFonts w:ascii="Times New Roman" w:hAnsi="Times New Roman"/>
          <w:sz w:val="28"/>
          <w:szCs w:val="28"/>
        </w:rPr>
        <w:t>Бинт эластический</w:t>
      </w:r>
      <w:r w:rsidRPr="00190C0A">
        <w:rPr>
          <w:rFonts w:ascii="Times New Roman" w:hAnsi="Times New Roman"/>
          <w:sz w:val="28"/>
          <w:szCs w:val="28"/>
          <w:lang w:val="ru-RU"/>
        </w:rPr>
        <w:t>.</w:t>
      </w:r>
    </w:p>
    <w:p w:rsidR="00A738C1" w:rsidRPr="00190C0A" w:rsidRDefault="00A738C1" w:rsidP="0069481A">
      <w:pPr>
        <w:pStyle w:val="a5"/>
        <w:numPr>
          <w:ilvl w:val="0"/>
          <w:numId w:val="10"/>
        </w:numPr>
        <w:ind w:left="0"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Зонд Блэкмора.</w:t>
      </w:r>
    </w:p>
    <w:p w:rsidR="0069481A" w:rsidRPr="00190C0A" w:rsidRDefault="0069481A" w:rsidP="00A738C1">
      <w:pPr>
        <w:ind w:firstLine="708"/>
        <w:rPr>
          <w:b/>
          <w:szCs w:val="28"/>
        </w:rPr>
      </w:pPr>
      <w:r w:rsidRPr="00190C0A">
        <w:rPr>
          <w:b/>
          <w:szCs w:val="28"/>
        </w:rPr>
        <w:t>Медицинские препараты:</w:t>
      </w:r>
    </w:p>
    <w:p w:rsidR="0069481A" w:rsidRPr="00190C0A" w:rsidRDefault="0069481A" w:rsidP="0069481A">
      <w:pPr>
        <w:pStyle w:val="a5"/>
        <w:numPr>
          <w:ilvl w:val="0"/>
          <w:numId w:val="11"/>
        </w:numPr>
        <w:rPr>
          <w:rFonts w:ascii="Times New Roman" w:hAnsi="Times New Roman"/>
          <w:b/>
          <w:sz w:val="28"/>
          <w:szCs w:val="28"/>
        </w:rPr>
      </w:pPr>
      <w:r w:rsidRPr="00190C0A">
        <w:rPr>
          <w:rFonts w:ascii="Times New Roman" w:hAnsi="Times New Roman"/>
          <w:sz w:val="28"/>
          <w:szCs w:val="28"/>
          <w:lang w:val="ru-RU"/>
        </w:rPr>
        <w:t>Физиологический раствор натрия хлорида.</w:t>
      </w:r>
    </w:p>
    <w:p w:rsidR="0069481A" w:rsidRPr="00190C0A" w:rsidRDefault="0069481A" w:rsidP="0069481A">
      <w:pPr>
        <w:pStyle w:val="a5"/>
        <w:numPr>
          <w:ilvl w:val="0"/>
          <w:numId w:val="11"/>
        </w:numPr>
        <w:rPr>
          <w:rFonts w:ascii="Times New Roman" w:hAnsi="Times New Roman"/>
          <w:b/>
          <w:sz w:val="28"/>
          <w:szCs w:val="28"/>
        </w:rPr>
      </w:pPr>
      <w:r w:rsidRPr="00190C0A">
        <w:rPr>
          <w:rFonts w:ascii="Times New Roman" w:hAnsi="Times New Roman"/>
          <w:sz w:val="28"/>
          <w:szCs w:val="28"/>
          <w:lang w:val="ru-RU"/>
        </w:rPr>
        <w:t>10% раствор натрия хлорида.</w:t>
      </w:r>
    </w:p>
    <w:p w:rsidR="0069481A" w:rsidRPr="00190C0A" w:rsidRDefault="0069481A" w:rsidP="0069481A">
      <w:pPr>
        <w:pStyle w:val="a5"/>
        <w:numPr>
          <w:ilvl w:val="0"/>
          <w:numId w:val="11"/>
        </w:numPr>
        <w:rPr>
          <w:rFonts w:ascii="Times New Roman" w:hAnsi="Times New Roman"/>
          <w:b/>
          <w:sz w:val="28"/>
          <w:szCs w:val="28"/>
        </w:rPr>
      </w:pPr>
      <w:r w:rsidRPr="00190C0A">
        <w:rPr>
          <w:rFonts w:ascii="Times New Roman" w:hAnsi="Times New Roman"/>
          <w:sz w:val="28"/>
          <w:szCs w:val="28"/>
          <w:lang w:val="ru-RU"/>
        </w:rPr>
        <w:t>1% спиртовой раствор Йода.</w:t>
      </w:r>
    </w:p>
    <w:p w:rsidR="0069481A" w:rsidRPr="00190C0A" w:rsidRDefault="0069481A" w:rsidP="0069481A">
      <w:pPr>
        <w:pStyle w:val="a5"/>
        <w:numPr>
          <w:ilvl w:val="0"/>
          <w:numId w:val="11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190C0A">
        <w:rPr>
          <w:rFonts w:ascii="Times New Roman" w:hAnsi="Times New Roman"/>
          <w:sz w:val="28"/>
          <w:szCs w:val="28"/>
          <w:lang w:val="ru-RU"/>
        </w:rPr>
        <w:t xml:space="preserve">Антисептик. </w:t>
      </w:r>
    </w:p>
    <w:p w:rsidR="0069481A" w:rsidRPr="00190C0A" w:rsidRDefault="0069481A" w:rsidP="0069481A">
      <w:pPr>
        <w:pStyle w:val="a5"/>
        <w:numPr>
          <w:ilvl w:val="0"/>
          <w:numId w:val="11"/>
        </w:numPr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190C0A">
        <w:rPr>
          <w:rFonts w:ascii="Times New Roman" w:hAnsi="Times New Roman"/>
          <w:sz w:val="28"/>
          <w:szCs w:val="28"/>
          <w:lang w:val="ru-RU"/>
        </w:rPr>
        <w:t>Дезинфектант</w:t>
      </w:r>
      <w:proofErr w:type="spellEnd"/>
      <w:r w:rsidRPr="00190C0A">
        <w:rPr>
          <w:rFonts w:ascii="Times New Roman" w:hAnsi="Times New Roman"/>
          <w:sz w:val="28"/>
          <w:szCs w:val="28"/>
          <w:lang w:val="ru-RU"/>
        </w:rPr>
        <w:t>.</w:t>
      </w:r>
    </w:p>
    <w:p w:rsidR="0069481A" w:rsidRPr="00190C0A" w:rsidRDefault="0069481A" w:rsidP="0069481A">
      <w:pPr>
        <w:pStyle w:val="a5"/>
        <w:numPr>
          <w:ilvl w:val="0"/>
          <w:numId w:val="11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190C0A">
        <w:rPr>
          <w:rFonts w:ascii="Times New Roman" w:hAnsi="Times New Roman"/>
          <w:sz w:val="28"/>
          <w:szCs w:val="28"/>
          <w:lang w:val="ru-RU"/>
        </w:rPr>
        <w:t>0,5% Новокаин.</w:t>
      </w:r>
    </w:p>
    <w:p w:rsidR="0069481A" w:rsidRPr="00190C0A" w:rsidRDefault="0069481A" w:rsidP="0069481A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 w:rsidRPr="00190C0A">
        <w:rPr>
          <w:rFonts w:ascii="Times New Roman" w:hAnsi="Times New Roman"/>
          <w:sz w:val="28"/>
          <w:szCs w:val="28"/>
          <w:lang w:val="ru-RU"/>
        </w:rPr>
        <w:t>Фурацилин.</w:t>
      </w:r>
    </w:p>
    <w:p w:rsidR="0069481A" w:rsidRPr="00A738C1" w:rsidRDefault="0069481A" w:rsidP="0069481A">
      <w:pPr>
        <w:pStyle w:val="a5"/>
        <w:numPr>
          <w:ilvl w:val="0"/>
          <w:numId w:val="11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190C0A">
        <w:rPr>
          <w:rFonts w:ascii="Times New Roman" w:hAnsi="Times New Roman"/>
          <w:sz w:val="28"/>
          <w:szCs w:val="28"/>
          <w:lang w:val="ru-RU"/>
        </w:rPr>
        <w:t>3% раствор перекиси водорода.</w:t>
      </w:r>
    </w:p>
    <w:p w:rsidR="00A738C1" w:rsidRPr="00A738C1" w:rsidRDefault="00A738C1" w:rsidP="0069481A">
      <w:pPr>
        <w:pStyle w:val="a5"/>
        <w:numPr>
          <w:ilvl w:val="0"/>
          <w:numId w:val="11"/>
        </w:num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Коллоидные  растворы</w:t>
      </w:r>
    </w:p>
    <w:p w:rsidR="00A738C1" w:rsidRPr="00A738C1" w:rsidRDefault="00A738C1" w:rsidP="0069481A">
      <w:pPr>
        <w:pStyle w:val="a5"/>
        <w:numPr>
          <w:ilvl w:val="0"/>
          <w:numId w:val="11"/>
        </w:num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12,5 %</w:t>
      </w:r>
      <w:r w:rsidR="003B56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Этамзилат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натрия</w:t>
      </w:r>
    </w:p>
    <w:p w:rsidR="00A738C1" w:rsidRPr="00A738C1" w:rsidRDefault="00A738C1" w:rsidP="0069481A">
      <w:pPr>
        <w:pStyle w:val="a5"/>
        <w:numPr>
          <w:ilvl w:val="0"/>
          <w:numId w:val="11"/>
        </w:num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1%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Мезатон</w:t>
      </w:r>
      <w:proofErr w:type="spellEnd"/>
    </w:p>
    <w:p w:rsidR="00A738C1" w:rsidRPr="00A738C1" w:rsidRDefault="00A738C1" w:rsidP="0069481A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B5634" w:rsidRPr="003B5634">
        <w:rPr>
          <w:rFonts w:ascii="Times New Roman" w:hAnsi="Times New Roman"/>
          <w:sz w:val="28"/>
          <w:szCs w:val="28"/>
          <w:lang w:val="ru-RU"/>
        </w:rPr>
        <w:t>2%</w:t>
      </w:r>
      <w:r w:rsidR="003B563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A738C1">
        <w:rPr>
          <w:rFonts w:ascii="Times New Roman" w:hAnsi="Times New Roman"/>
          <w:sz w:val="28"/>
          <w:szCs w:val="28"/>
          <w:lang w:val="ru-RU"/>
        </w:rPr>
        <w:t>Промедол</w:t>
      </w:r>
      <w:proofErr w:type="spellEnd"/>
    </w:p>
    <w:p w:rsidR="00A738C1" w:rsidRDefault="00A738C1" w:rsidP="0069481A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B5634" w:rsidRPr="003B5634">
        <w:rPr>
          <w:rFonts w:ascii="Times New Roman" w:hAnsi="Times New Roman"/>
          <w:sz w:val="28"/>
          <w:szCs w:val="28"/>
          <w:lang w:val="ru-RU"/>
        </w:rPr>
        <w:t xml:space="preserve">0,005 </w:t>
      </w:r>
      <w:proofErr w:type="spellStart"/>
      <w:r w:rsidR="003B5634" w:rsidRPr="003B5634">
        <w:rPr>
          <w:rFonts w:ascii="Times New Roman" w:hAnsi="Times New Roman"/>
          <w:sz w:val="28"/>
          <w:szCs w:val="28"/>
          <w:lang w:val="ru-RU"/>
        </w:rPr>
        <w:t>Фентанил</w:t>
      </w:r>
      <w:proofErr w:type="spellEnd"/>
    </w:p>
    <w:p w:rsidR="003B5634" w:rsidRDefault="003B5634" w:rsidP="0069481A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Преднизалон</w:t>
      </w:r>
      <w:proofErr w:type="spellEnd"/>
    </w:p>
    <w:p w:rsidR="003B5634" w:rsidRDefault="003B5634" w:rsidP="0069481A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Метилпреднизалон</w:t>
      </w:r>
      <w:proofErr w:type="spellEnd"/>
    </w:p>
    <w:p w:rsidR="003B5634" w:rsidRDefault="003B5634" w:rsidP="0069481A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Десаметазон</w:t>
      </w:r>
      <w:proofErr w:type="spellEnd"/>
    </w:p>
    <w:p w:rsidR="003B5634" w:rsidRDefault="003B5634" w:rsidP="0069481A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Допамин</w:t>
      </w:r>
      <w:proofErr w:type="spellEnd"/>
    </w:p>
    <w:p w:rsidR="003B5634" w:rsidRDefault="00D94762" w:rsidP="0069481A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2% </w:t>
      </w:r>
      <w:proofErr w:type="spellStart"/>
      <w:r w:rsidR="003B5634">
        <w:rPr>
          <w:rFonts w:ascii="Times New Roman" w:hAnsi="Times New Roman"/>
          <w:sz w:val="28"/>
          <w:szCs w:val="28"/>
          <w:lang w:val="ru-RU"/>
        </w:rPr>
        <w:t>Дротоверин</w:t>
      </w:r>
      <w:proofErr w:type="spellEnd"/>
    </w:p>
    <w:p w:rsidR="003B5634" w:rsidRDefault="003B5634" w:rsidP="0069481A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2,4% Эуфиллин</w:t>
      </w:r>
    </w:p>
    <w:p w:rsidR="003B5634" w:rsidRDefault="003B5634" w:rsidP="0069481A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50% Анальгин</w:t>
      </w:r>
    </w:p>
    <w:p w:rsidR="003B5634" w:rsidRDefault="003B5634" w:rsidP="0069481A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3%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Кеторалак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B5634" w:rsidRDefault="003B5634" w:rsidP="0069481A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0,1% Адреналин</w:t>
      </w:r>
    </w:p>
    <w:p w:rsidR="003B5634" w:rsidRDefault="00D94762" w:rsidP="0069481A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1% </w:t>
      </w:r>
      <w:r w:rsidR="003B5634">
        <w:rPr>
          <w:rFonts w:ascii="Times New Roman" w:hAnsi="Times New Roman"/>
          <w:sz w:val="28"/>
          <w:szCs w:val="28"/>
          <w:lang w:val="ru-RU"/>
        </w:rPr>
        <w:t>Димедрол</w:t>
      </w:r>
    </w:p>
    <w:p w:rsidR="003B5634" w:rsidRDefault="00D94762" w:rsidP="0069481A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5% </w:t>
      </w:r>
      <w:proofErr w:type="spellStart"/>
      <w:r w:rsidR="003B5634">
        <w:rPr>
          <w:rFonts w:ascii="Times New Roman" w:hAnsi="Times New Roman"/>
          <w:sz w:val="28"/>
          <w:szCs w:val="28"/>
          <w:lang w:val="ru-RU"/>
        </w:rPr>
        <w:t>Амиодарон</w:t>
      </w:r>
      <w:proofErr w:type="spellEnd"/>
    </w:p>
    <w:p w:rsidR="00D94762" w:rsidRDefault="00D94762" w:rsidP="0069481A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0,1% Атропин</w:t>
      </w:r>
    </w:p>
    <w:p w:rsidR="00D94762" w:rsidRDefault="00D94762" w:rsidP="0069481A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0,5%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Диазепам</w:t>
      </w:r>
      <w:proofErr w:type="spellEnd"/>
    </w:p>
    <w:p w:rsidR="00D94762" w:rsidRDefault="00D94762" w:rsidP="0069481A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25% Магния сульфат</w:t>
      </w:r>
    </w:p>
    <w:p w:rsidR="00D94762" w:rsidRPr="003B5634" w:rsidRDefault="00D94762" w:rsidP="0069481A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Клемастин</w:t>
      </w:r>
      <w:proofErr w:type="spellEnd"/>
    </w:p>
    <w:p w:rsidR="0069481A" w:rsidRPr="00190C0A" w:rsidRDefault="0069481A" w:rsidP="0069481A">
      <w:pPr>
        <w:rPr>
          <w:szCs w:val="28"/>
        </w:rPr>
      </w:pPr>
    </w:p>
    <w:p w:rsidR="0069481A" w:rsidRDefault="0069481A" w:rsidP="0069481A">
      <w:pPr>
        <w:tabs>
          <w:tab w:val="left" w:pos="426"/>
        </w:tabs>
        <w:spacing w:line="276" w:lineRule="auto"/>
        <w:jc w:val="center"/>
        <w:rPr>
          <w:b/>
          <w:szCs w:val="28"/>
          <w:lang w:val="en-US"/>
        </w:rPr>
      </w:pPr>
    </w:p>
    <w:p w:rsidR="0069481A" w:rsidRDefault="0069481A" w:rsidP="0069481A">
      <w:pPr>
        <w:tabs>
          <w:tab w:val="left" w:pos="426"/>
        </w:tabs>
        <w:spacing w:line="276" w:lineRule="auto"/>
        <w:jc w:val="center"/>
        <w:rPr>
          <w:b/>
          <w:szCs w:val="28"/>
          <w:lang w:val="en-US"/>
        </w:rPr>
      </w:pPr>
    </w:p>
    <w:p w:rsidR="0069481A" w:rsidRDefault="0069481A" w:rsidP="0069481A">
      <w:pPr>
        <w:tabs>
          <w:tab w:val="left" w:pos="426"/>
        </w:tabs>
        <w:spacing w:line="276" w:lineRule="auto"/>
        <w:jc w:val="center"/>
        <w:rPr>
          <w:b/>
          <w:szCs w:val="28"/>
        </w:rPr>
      </w:pPr>
    </w:p>
    <w:p w:rsidR="00D94762" w:rsidRDefault="00D94762" w:rsidP="0069481A">
      <w:pPr>
        <w:tabs>
          <w:tab w:val="left" w:pos="426"/>
        </w:tabs>
        <w:spacing w:line="276" w:lineRule="auto"/>
        <w:jc w:val="center"/>
        <w:rPr>
          <w:b/>
          <w:szCs w:val="28"/>
        </w:rPr>
      </w:pPr>
    </w:p>
    <w:p w:rsidR="00D94762" w:rsidRDefault="00D94762" w:rsidP="0069481A">
      <w:pPr>
        <w:tabs>
          <w:tab w:val="left" w:pos="426"/>
        </w:tabs>
        <w:spacing w:line="276" w:lineRule="auto"/>
        <w:jc w:val="center"/>
        <w:rPr>
          <w:b/>
          <w:szCs w:val="28"/>
        </w:rPr>
      </w:pPr>
    </w:p>
    <w:p w:rsidR="00D94762" w:rsidRDefault="00D94762" w:rsidP="0069481A">
      <w:pPr>
        <w:tabs>
          <w:tab w:val="left" w:pos="426"/>
        </w:tabs>
        <w:spacing w:line="276" w:lineRule="auto"/>
        <w:jc w:val="center"/>
        <w:rPr>
          <w:b/>
          <w:szCs w:val="28"/>
        </w:rPr>
      </w:pPr>
    </w:p>
    <w:p w:rsidR="00D94762" w:rsidRDefault="00D94762" w:rsidP="0069481A">
      <w:pPr>
        <w:tabs>
          <w:tab w:val="left" w:pos="426"/>
        </w:tabs>
        <w:spacing w:line="276" w:lineRule="auto"/>
        <w:jc w:val="center"/>
        <w:rPr>
          <w:b/>
          <w:szCs w:val="28"/>
        </w:rPr>
      </w:pPr>
    </w:p>
    <w:p w:rsidR="00D94762" w:rsidRDefault="00D94762" w:rsidP="0069481A">
      <w:pPr>
        <w:tabs>
          <w:tab w:val="left" w:pos="426"/>
        </w:tabs>
        <w:spacing w:line="276" w:lineRule="auto"/>
        <w:jc w:val="center"/>
        <w:rPr>
          <w:b/>
          <w:szCs w:val="28"/>
        </w:rPr>
      </w:pPr>
    </w:p>
    <w:p w:rsidR="00D94762" w:rsidRDefault="00D94762" w:rsidP="0069481A">
      <w:pPr>
        <w:tabs>
          <w:tab w:val="left" w:pos="426"/>
        </w:tabs>
        <w:spacing w:line="276" w:lineRule="auto"/>
        <w:jc w:val="center"/>
        <w:rPr>
          <w:b/>
          <w:szCs w:val="28"/>
        </w:rPr>
      </w:pPr>
    </w:p>
    <w:p w:rsidR="00D94762" w:rsidRDefault="00D94762" w:rsidP="0069481A">
      <w:pPr>
        <w:tabs>
          <w:tab w:val="left" w:pos="426"/>
        </w:tabs>
        <w:spacing w:line="276" w:lineRule="auto"/>
        <w:jc w:val="center"/>
        <w:rPr>
          <w:b/>
          <w:szCs w:val="28"/>
        </w:rPr>
      </w:pPr>
    </w:p>
    <w:p w:rsidR="00D94762" w:rsidRDefault="00D94762" w:rsidP="0069481A">
      <w:pPr>
        <w:tabs>
          <w:tab w:val="left" w:pos="426"/>
        </w:tabs>
        <w:spacing w:line="276" w:lineRule="auto"/>
        <w:jc w:val="center"/>
        <w:rPr>
          <w:b/>
          <w:szCs w:val="28"/>
        </w:rPr>
      </w:pPr>
    </w:p>
    <w:p w:rsidR="00D94762" w:rsidRPr="00D94762" w:rsidRDefault="00D94762" w:rsidP="0069481A">
      <w:pPr>
        <w:tabs>
          <w:tab w:val="left" w:pos="426"/>
        </w:tabs>
        <w:spacing w:line="276" w:lineRule="auto"/>
        <w:jc w:val="center"/>
        <w:rPr>
          <w:b/>
          <w:szCs w:val="28"/>
        </w:rPr>
      </w:pPr>
    </w:p>
    <w:p w:rsidR="0069481A" w:rsidRDefault="0069481A" w:rsidP="0069481A">
      <w:pPr>
        <w:tabs>
          <w:tab w:val="left" w:pos="426"/>
        </w:tabs>
        <w:spacing w:line="276" w:lineRule="auto"/>
        <w:jc w:val="center"/>
        <w:rPr>
          <w:b/>
          <w:szCs w:val="28"/>
          <w:lang w:val="en-US"/>
        </w:rPr>
      </w:pPr>
    </w:p>
    <w:p w:rsidR="0069481A" w:rsidRDefault="0069481A" w:rsidP="0069481A">
      <w:pPr>
        <w:tabs>
          <w:tab w:val="left" w:pos="426"/>
        </w:tabs>
        <w:spacing w:line="276" w:lineRule="auto"/>
        <w:jc w:val="center"/>
        <w:rPr>
          <w:b/>
          <w:szCs w:val="28"/>
          <w:lang w:val="en-US"/>
        </w:rPr>
      </w:pPr>
    </w:p>
    <w:p w:rsidR="0069481A" w:rsidRPr="00190C0A" w:rsidRDefault="0069481A" w:rsidP="0069481A">
      <w:pPr>
        <w:tabs>
          <w:tab w:val="left" w:pos="426"/>
        </w:tabs>
        <w:spacing w:line="276" w:lineRule="auto"/>
        <w:jc w:val="center"/>
        <w:rPr>
          <w:b/>
          <w:szCs w:val="28"/>
        </w:rPr>
      </w:pPr>
      <w:r w:rsidRPr="00190C0A">
        <w:rPr>
          <w:b/>
          <w:szCs w:val="28"/>
        </w:rPr>
        <w:lastRenderedPageBreak/>
        <w:t>Перечень рекомендуемой литературы</w:t>
      </w:r>
    </w:p>
    <w:p w:rsidR="0069481A" w:rsidRPr="00190C0A" w:rsidRDefault="0069481A" w:rsidP="0069481A">
      <w:pPr>
        <w:jc w:val="center"/>
        <w:rPr>
          <w:b/>
          <w:szCs w:val="28"/>
        </w:rPr>
      </w:pPr>
      <w:r w:rsidRPr="00190C0A">
        <w:rPr>
          <w:b/>
          <w:szCs w:val="28"/>
        </w:rPr>
        <w:t>предмет «Хирургия, травматология и ортопедия»</w:t>
      </w:r>
    </w:p>
    <w:p w:rsidR="0069481A" w:rsidRPr="00190C0A" w:rsidRDefault="0069481A" w:rsidP="0069481A">
      <w:pPr>
        <w:pStyle w:val="1"/>
        <w:tabs>
          <w:tab w:val="clear" w:pos="426"/>
          <w:tab w:val="left" w:pos="708"/>
        </w:tabs>
        <w:jc w:val="center"/>
        <w:rPr>
          <w:b/>
          <w:szCs w:val="28"/>
        </w:rPr>
      </w:pPr>
      <w:r w:rsidRPr="00190C0A">
        <w:rPr>
          <w:b/>
          <w:szCs w:val="28"/>
        </w:rPr>
        <w:t xml:space="preserve">специальность </w:t>
      </w:r>
      <w:r>
        <w:rPr>
          <w:b/>
          <w:szCs w:val="28"/>
        </w:rPr>
        <w:t>5-04-0911-03</w:t>
      </w:r>
      <w:r w:rsidRPr="00190C0A">
        <w:rPr>
          <w:b/>
          <w:szCs w:val="28"/>
        </w:rPr>
        <w:t xml:space="preserve"> «Лечебное дело»</w:t>
      </w:r>
    </w:p>
    <w:p w:rsidR="0069481A" w:rsidRPr="00190C0A" w:rsidRDefault="0069481A" w:rsidP="0069481A">
      <w:pPr>
        <w:jc w:val="center"/>
        <w:rPr>
          <w:b/>
          <w:szCs w:val="28"/>
        </w:rPr>
      </w:pPr>
      <w:r w:rsidRPr="00052C10">
        <w:rPr>
          <w:b/>
          <w:szCs w:val="28"/>
        </w:rPr>
        <w:t>4</w:t>
      </w:r>
      <w:r w:rsidRPr="00190C0A">
        <w:rPr>
          <w:b/>
          <w:szCs w:val="28"/>
        </w:rPr>
        <w:t xml:space="preserve"> курс, </w:t>
      </w:r>
      <w:r w:rsidRPr="00190C0A">
        <w:rPr>
          <w:b/>
          <w:szCs w:val="28"/>
          <w:lang w:val="en-US"/>
        </w:rPr>
        <w:t>V</w:t>
      </w:r>
      <w:r w:rsidRPr="00190C0A">
        <w:rPr>
          <w:b/>
          <w:szCs w:val="28"/>
          <w:lang w:val="de-DE"/>
        </w:rPr>
        <w:t>I</w:t>
      </w:r>
      <w:r w:rsidR="00D94762">
        <w:rPr>
          <w:b/>
          <w:szCs w:val="28"/>
          <w:lang w:val="be-BY"/>
        </w:rPr>
        <w:t xml:space="preserve">I </w:t>
      </w:r>
      <w:r w:rsidRPr="00190C0A">
        <w:rPr>
          <w:b/>
          <w:szCs w:val="28"/>
          <w:lang w:val="be-BY"/>
        </w:rPr>
        <w:t>семестр</w:t>
      </w:r>
    </w:p>
    <w:p w:rsidR="0069481A" w:rsidRPr="00190C0A" w:rsidRDefault="0069481A" w:rsidP="0069481A">
      <w:pPr>
        <w:pStyle w:val="1"/>
        <w:tabs>
          <w:tab w:val="clear" w:pos="426"/>
          <w:tab w:val="left" w:pos="708"/>
        </w:tabs>
        <w:ind w:left="75"/>
        <w:jc w:val="center"/>
        <w:rPr>
          <w:b/>
          <w:szCs w:val="28"/>
        </w:rPr>
      </w:pPr>
      <w:r w:rsidRPr="00190C0A">
        <w:rPr>
          <w:b/>
          <w:szCs w:val="28"/>
        </w:rPr>
        <w:t>202</w:t>
      </w:r>
      <w:r w:rsidRPr="00052C10">
        <w:rPr>
          <w:b/>
          <w:szCs w:val="28"/>
        </w:rPr>
        <w:t>4-</w:t>
      </w:r>
      <w:r w:rsidRPr="00190C0A">
        <w:rPr>
          <w:b/>
          <w:szCs w:val="28"/>
        </w:rPr>
        <w:t>202</w:t>
      </w:r>
      <w:r w:rsidRPr="00052C10">
        <w:rPr>
          <w:b/>
          <w:szCs w:val="28"/>
        </w:rPr>
        <w:t>5</w:t>
      </w:r>
      <w:r w:rsidRPr="00190C0A">
        <w:rPr>
          <w:b/>
          <w:szCs w:val="28"/>
        </w:rPr>
        <w:t xml:space="preserve"> учебный год</w:t>
      </w:r>
    </w:p>
    <w:p w:rsidR="0069481A" w:rsidRPr="00190C0A" w:rsidRDefault="0069481A" w:rsidP="0069481A">
      <w:pPr>
        <w:tabs>
          <w:tab w:val="left" w:pos="426"/>
        </w:tabs>
        <w:spacing w:line="276" w:lineRule="auto"/>
        <w:jc w:val="both"/>
        <w:rPr>
          <w:b/>
          <w:szCs w:val="28"/>
        </w:rPr>
      </w:pPr>
    </w:p>
    <w:p w:rsidR="0069481A" w:rsidRPr="00052C10" w:rsidRDefault="0069481A" w:rsidP="0069481A">
      <w:pPr>
        <w:pStyle w:val="a5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90C0A">
        <w:rPr>
          <w:rFonts w:ascii="Times New Roman" w:hAnsi="Times New Roman"/>
          <w:sz w:val="28"/>
          <w:szCs w:val="28"/>
          <w:lang w:val="ru-RU"/>
        </w:rPr>
        <w:t>«</w:t>
      </w:r>
      <w:r w:rsidRPr="00052C10">
        <w:rPr>
          <w:rFonts w:ascii="Times New Roman" w:hAnsi="Times New Roman"/>
          <w:sz w:val="28"/>
          <w:szCs w:val="28"/>
          <w:lang w:val="ru-RU"/>
        </w:rPr>
        <w:t xml:space="preserve">Частная хирургия» Колб Л.И., </w:t>
      </w:r>
      <w:proofErr w:type="spellStart"/>
      <w:r w:rsidRPr="00052C10">
        <w:rPr>
          <w:rFonts w:ascii="Times New Roman" w:hAnsi="Times New Roman"/>
          <w:sz w:val="28"/>
          <w:szCs w:val="28"/>
          <w:lang w:val="ru-RU"/>
        </w:rPr>
        <w:t>Леонович</w:t>
      </w:r>
      <w:proofErr w:type="spellEnd"/>
      <w:r w:rsidRPr="00052C10">
        <w:rPr>
          <w:rFonts w:ascii="Times New Roman" w:hAnsi="Times New Roman"/>
          <w:sz w:val="28"/>
          <w:szCs w:val="28"/>
          <w:lang w:val="ru-RU"/>
        </w:rPr>
        <w:t xml:space="preserve"> С.И., </w:t>
      </w:r>
      <w:proofErr w:type="spellStart"/>
      <w:r w:rsidRPr="00052C10">
        <w:rPr>
          <w:rFonts w:ascii="Times New Roman" w:hAnsi="Times New Roman"/>
          <w:sz w:val="28"/>
          <w:szCs w:val="28"/>
          <w:lang w:val="ru-RU"/>
        </w:rPr>
        <w:t>Яромич</w:t>
      </w:r>
      <w:proofErr w:type="spellEnd"/>
      <w:r w:rsidRPr="00052C10">
        <w:rPr>
          <w:rFonts w:ascii="Times New Roman" w:hAnsi="Times New Roman"/>
          <w:sz w:val="28"/>
          <w:szCs w:val="28"/>
          <w:lang w:val="ru-RU"/>
        </w:rPr>
        <w:t xml:space="preserve"> И.В. Минск: </w:t>
      </w:r>
      <w:proofErr w:type="spellStart"/>
      <w:r w:rsidRPr="00052C10">
        <w:rPr>
          <w:rFonts w:ascii="Times New Roman" w:hAnsi="Times New Roman"/>
          <w:sz w:val="28"/>
          <w:szCs w:val="28"/>
          <w:lang w:val="ru-RU"/>
        </w:rPr>
        <w:t>Выш</w:t>
      </w:r>
      <w:proofErr w:type="spellEnd"/>
      <w:r w:rsidRPr="00052C10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052C10">
        <w:rPr>
          <w:rFonts w:ascii="Times New Roman" w:hAnsi="Times New Roman"/>
          <w:sz w:val="28"/>
          <w:szCs w:val="28"/>
          <w:lang w:val="ru-RU"/>
        </w:rPr>
        <w:t>шк</w:t>
      </w:r>
      <w:proofErr w:type="spellEnd"/>
      <w:r w:rsidRPr="00052C10">
        <w:rPr>
          <w:rFonts w:ascii="Times New Roman" w:hAnsi="Times New Roman"/>
          <w:sz w:val="28"/>
          <w:szCs w:val="28"/>
          <w:lang w:val="ru-RU"/>
        </w:rPr>
        <w:t>, 2004 г.</w:t>
      </w:r>
    </w:p>
    <w:p w:rsidR="00052C10" w:rsidRPr="00052C10" w:rsidRDefault="00052C10" w:rsidP="00052C10">
      <w:pPr>
        <w:pStyle w:val="a5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052C10">
        <w:rPr>
          <w:rFonts w:ascii="Times New Roman" w:hAnsi="Times New Roman"/>
          <w:sz w:val="28"/>
          <w:szCs w:val="28"/>
          <w:lang w:val="ru-RU"/>
        </w:rPr>
        <w:t>Хирургия и основы травматологии</w:t>
      </w:r>
      <w:r>
        <w:rPr>
          <w:rFonts w:ascii="Times New Roman" w:hAnsi="Times New Roman"/>
          <w:sz w:val="28"/>
          <w:szCs w:val="28"/>
          <w:lang w:val="be-BY"/>
        </w:rPr>
        <w:t xml:space="preserve">” </w:t>
      </w:r>
      <w:r w:rsidRPr="00052C10">
        <w:rPr>
          <w:rFonts w:ascii="Times New Roman" w:hAnsi="Times New Roman"/>
          <w:sz w:val="28"/>
          <w:szCs w:val="28"/>
          <w:lang w:val="be-BY"/>
        </w:rPr>
        <w:t>Парфёнов Н.Н., Горелик П.В.</w:t>
      </w:r>
      <w:r w:rsidRPr="00052C10">
        <w:rPr>
          <w:sz w:val="28"/>
          <w:szCs w:val="28"/>
          <w:lang w:val="ru-RU"/>
        </w:rPr>
        <w:t xml:space="preserve"> </w:t>
      </w:r>
      <w:r w:rsidRPr="00052C10">
        <w:rPr>
          <w:rFonts w:ascii="Times New Roman" w:hAnsi="Times New Roman"/>
          <w:sz w:val="28"/>
          <w:szCs w:val="28"/>
          <w:lang w:val="be-BY"/>
        </w:rPr>
        <w:t>Минск: РИПО, 2023</w:t>
      </w:r>
    </w:p>
    <w:p w:rsidR="0069481A" w:rsidRPr="00052C10" w:rsidRDefault="0069481A" w:rsidP="0069481A">
      <w:pPr>
        <w:pStyle w:val="a5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52C10">
        <w:rPr>
          <w:rFonts w:ascii="Times New Roman" w:hAnsi="Times New Roman"/>
          <w:sz w:val="28"/>
          <w:szCs w:val="28"/>
          <w:lang w:val="ru-RU"/>
        </w:rPr>
        <w:t xml:space="preserve">«Хирургия» </w:t>
      </w:r>
      <w:proofErr w:type="spellStart"/>
      <w:r w:rsidRPr="00052C10">
        <w:rPr>
          <w:rFonts w:ascii="Times New Roman" w:hAnsi="Times New Roman"/>
          <w:sz w:val="28"/>
          <w:szCs w:val="28"/>
          <w:lang w:val="ru-RU"/>
        </w:rPr>
        <w:t>Кривеня</w:t>
      </w:r>
      <w:proofErr w:type="spellEnd"/>
      <w:r w:rsidRPr="00052C10">
        <w:rPr>
          <w:rFonts w:ascii="Times New Roman" w:hAnsi="Times New Roman"/>
          <w:sz w:val="28"/>
          <w:szCs w:val="28"/>
          <w:lang w:val="ru-RU"/>
        </w:rPr>
        <w:t xml:space="preserve"> М.С. Минск: </w:t>
      </w:r>
      <w:proofErr w:type="spellStart"/>
      <w:r w:rsidRPr="00052C10">
        <w:rPr>
          <w:rFonts w:ascii="Times New Roman" w:hAnsi="Times New Roman"/>
          <w:sz w:val="28"/>
          <w:szCs w:val="28"/>
          <w:lang w:val="ru-RU"/>
        </w:rPr>
        <w:t>Выш</w:t>
      </w:r>
      <w:proofErr w:type="spellEnd"/>
      <w:r w:rsidRPr="00052C10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052C10">
        <w:rPr>
          <w:rFonts w:ascii="Times New Roman" w:hAnsi="Times New Roman"/>
          <w:sz w:val="28"/>
          <w:szCs w:val="28"/>
          <w:lang w:val="ru-RU"/>
        </w:rPr>
        <w:t>шк</w:t>
      </w:r>
      <w:proofErr w:type="spellEnd"/>
      <w:r w:rsidRPr="00052C10">
        <w:rPr>
          <w:rFonts w:ascii="Times New Roman" w:hAnsi="Times New Roman"/>
          <w:sz w:val="28"/>
          <w:szCs w:val="28"/>
          <w:lang w:val="ru-RU"/>
        </w:rPr>
        <w:t>, 2012 г.</w:t>
      </w:r>
    </w:p>
    <w:p w:rsidR="0069481A" w:rsidRPr="00052C10" w:rsidRDefault="0069481A" w:rsidP="0069481A">
      <w:pPr>
        <w:pStyle w:val="a5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52C10">
        <w:rPr>
          <w:rFonts w:ascii="Times New Roman" w:hAnsi="Times New Roman"/>
          <w:sz w:val="28"/>
          <w:szCs w:val="28"/>
          <w:lang w:val="ru-RU"/>
        </w:rPr>
        <w:t xml:space="preserve">«Хирургия» </w:t>
      </w:r>
      <w:proofErr w:type="spellStart"/>
      <w:r w:rsidRPr="00052C10">
        <w:rPr>
          <w:rFonts w:ascii="Times New Roman" w:hAnsi="Times New Roman"/>
          <w:sz w:val="28"/>
          <w:szCs w:val="28"/>
          <w:lang w:val="ru-RU"/>
        </w:rPr>
        <w:t>Грицук</w:t>
      </w:r>
      <w:proofErr w:type="spellEnd"/>
      <w:r w:rsidRPr="00052C10">
        <w:rPr>
          <w:rFonts w:ascii="Times New Roman" w:hAnsi="Times New Roman"/>
          <w:sz w:val="28"/>
          <w:szCs w:val="28"/>
          <w:lang w:val="ru-RU"/>
        </w:rPr>
        <w:t xml:space="preserve"> И.Р. Минск: ООО «Новое знание», 2004.</w:t>
      </w:r>
    </w:p>
    <w:p w:rsidR="0069481A" w:rsidRPr="00052C10" w:rsidRDefault="0069481A" w:rsidP="0069481A">
      <w:pPr>
        <w:pStyle w:val="a5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52C10">
        <w:rPr>
          <w:rFonts w:ascii="Times New Roman" w:hAnsi="Times New Roman"/>
          <w:sz w:val="28"/>
          <w:szCs w:val="28"/>
          <w:lang w:val="ru-RU"/>
        </w:rPr>
        <w:t xml:space="preserve">«Общая  хирургия» Колб Л.И., </w:t>
      </w:r>
      <w:proofErr w:type="spellStart"/>
      <w:r w:rsidRPr="00052C10">
        <w:rPr>
          <w:rFonts w:ascii="Times New Roman" w:hAnsi="Times New Roman"/>
          <w:sz w:val="28"/>
          <w:szCs w:val="28"/>
          <w:lang w:val="ru-RU"/>
        </w:rPr>
        <w:t>Леонович</w:t>
      </w:r>
      <w:proofErr w:type="spellEnd"/>
      <w:r w:rsidRPr="00052C10">
        <w:rPr>
          <w:rFonts w:ascii="Times New Roman" w:hAnsi="Times New Roman"/>
          <w:sz w:val="28"/>
          <w:szCs w:val="28"/>
          <w:lang w:val="ru-RU"/>
        </w:rPr>
        <w:t xml:space="preserve"> С.И., </w:t>
      </w:r>
      <w:proofErr w:type="spellStart"/>
      <w:r w:rsidRPr="00052C10">
        <w:rPr>
          <w:rFonts w:ascii="Times New Roman" w:hAnsi="Times New Roman"/>
          <w:sz w:val="28"/>
          <w:szCs w:val="28"/>
          <w:lang w:val="ru-RU"/>
        </w:rPr>
        <w:t>Яромич</w:t>
      </w:r>
      <w:proofErr w:type="spellEnd"/>
      <w:r w:rsidRPr="00052C10">
        <w:rPr>
          <w:rFonts w:ascii="Times New Roman" w:hAnsi="Times New Roman"/>
          <w:sz w:val="28"/>
          <w:szCs w:val="28"/>
          <w:lang w:val="ru-RU"/>
        </w:rPr>
        <w:t xml:space="preserve"> И.В. Минск: </w:t>
      </w:r>
      <w:proofErr w:type="spellStart"/>
      <w:r w:rsidRPr="00052C10">
        <w:rPr>
          <w:rFonts w:ascii="Times New Roman" w:hAnsi="Times New Roman"/>
          <w:sz w:val="28"/>
          <w:szCs w:val="28"/>
          <w:lang w:val="ru-RU"/>
        </w:rPr>
        <w:t>Выш</w:t>
      </w:r>
      <w:proofErr w:type="spellEnd"/>
      <w:r w:rsidRPr="00052C10">
        <w:rPr>
          <w:rFonts w:ascii="Times New Roman" w:hAnsi="Times New Roman"/>
          <w:sz w:val="28"/>
          <w:szCs w:val="28"/>
          <w:lang w:val="ru-RU"/>
        </w:rPr>
        <w:t>.</w:t>
      </w:r>
      <w:r w:rsidRPr="00052C10">
        <w:rPr>
          <w:rFonts w:ascii="Times New Roman" w:hAnsi="Times New Roman"/>
          <w:sz w:val="28"/>
          <w:szCs w:val="28"/>
        </w:rPr>
        <w:t> </w:t>
      </w:r>
      <w:proofErr w:type="spellStart"/>
      <w:r w:rsidRPr="00052C10">
        <w:rPr>
          <w:rFonts w:ascii="Times New Roman" w:hAnsi="Times New Roman"/>
          <w:sz w:val="28"/>
          <w:szCs w:val="28"/>
          <w:lang w:val="ru-RU"/>
        </w:rPr>
        <w:t>шк</w:t>
      </w:r>
      <w:proofErr w:type="spellEnd"/>
      <w:r w:rsidRPr="00052C10">
        <w:rPr>
          <w:rFonts w:ascii="Times New Roman" w:hAnsi="Times New Roman"/>
          <w:sz w:val="28"/>
          <w:szCs w:val="28"/>
          <w:lang w:val="ru-RU"/>
        </w:rPr>
        <w:t>, 2004 г.</w:t>
      </w:r>
    </w:p>
    <w:p w:rsidR="0069481A" w:rsidRPr="00052C10" w:rsidRDefault="0069481A" w:rsidP="0069481A">
      <w:pPr>
        <w:pStyle w:val="a5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52C10">
        <w:rPr>
          <w:rFonts w:ascii="Times New Roman" w:hAnsi="Times New Roman"/>
          <w:sz w:val="28"/>
          <w:szCs w:val="28"/>
          <w:lang w:val="ru-RU"/>
        </w:rPr>
        <w:t xml:space="preserve">«Сестринское дело в хирургии» Колб Л.И., </w:t>
      </w:r>
      <w:proofErr w:type="spellStart"/>
      <w:r w:rsidRPr="00052C10">
        <w:rPr>
          <w:rFonts w:ascii="Times New Roman" w:hAnsi="Times New Roman"/>
          <w:sz w:val="28"/>
          <w:szCs w:val="28"/>
          <w:lang w:val="ru-RU"/>
        </w:rPr>
        <w:t>Леонович</w:t>
      </w:r>
      <w:proofErr w:type="spellEnd"/>
      <w:r w:rsidRPr="00052C10">
        <w:rPr>
          <w:rFonts w:ascii="Times New Roman" w:hAnsi="Times New Roman"/>
          <w:sz w:val="28"/>
          <w:szCs w:val="28"/>
          <w:lang w:val="ru-RU"/>
        </w:rPr>
        <w:t xml:space="preserve"> С.И., </w:t>
      </w:r>
      <w:proofErr w:type="spellStart"/>
      <w:r w:rsidRPr="00052C10">
        <w:rPr>
          <w:rFonts w:ascii="Times New Roman" w:hAnsi="Times New Roman"/>
          <w:sz w:val="28"/>
          <w:szCs w:val="28"/>
          <w:lang w:val="ru-RU"/>
        </w:rPr>
        <w:t>Яромич</w:t>
      </w:r>
      <w:proofErr w:type="spellEnd"/>
      <w:r w:rsidRPr="00052C10">
        <w:rPr>
          <w:rFonts w:ascii="Times New Roman" w:hAnsi="Times New Roman"/>
          <w:sz w:val="28"/>
          <w:szCs w:val="28"/>
        </w:rPr>
        <w:t> </w:t>
      </w:r>
      <w:r w:rsidRPr="00052C10">
        <w:rPr>
          <w:rFonts w:ascii="Times New Roman" w:hAnsi="Times New Roman"/>
          <w:sz w:val="28"/>
          <w:szCs w:val="28"/>
          <w:lang w:val="ru-RU"/>
        </w:rPr>
        <w:t xml:space="preserve">И.В. Минск: </w:t>
      </w:r>
      <w:proofErr w:type="spellStart"/>
      <w:r w:rsidRPr="00052C10">
        <w:rPr>
          <w:rFonts w:ascii="Times New Roman" w:hAnsi="Times New Roman"/>
          <w:sz w:val="28"/>
          <w:szCs w:val="28"/>
          <w:lang w:val="ru-RU"/>
        </w:rPr>
        <w:t>Выш</w:t>
      </w:r>
      <w:proofErr w:type="spellEnd"/>
      <w:r w:rsidRPr="00052C10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052C10">
        <w:rPr>
          <w:rFonts w:ascii="Times New Roman" w:hAnsi="Times New Roman"/>
          <w:sz w:val="28"/>
          <w:szCs w:val="28"/>
          <w:lang w:val="ru-RU"/>
        </w:rPr>
        <w:t>шк</w:t>
      </w:r>
      <w:proofErr w:type="spellEnd"/>
      <w:r w:rsidRPr="00052C10">
        <w:rPr>
          <w:rFonts w:ascii="Times New Roman" w:hAnsi="Times New Roman"/>
          <w:sz w:val="28"/>
          <w:szCs w:val="28"/>
          <w:lang w:val="ru-RU"/>
        </w:rPr>
        <w:t>, 2007 г.</w:t>
      </w:r>
    </w:p>
    <w:p w:rsidR="0069481A" w:rsidRPr="00052C10" w:rsidRDefault="0069481A" w:rsidP="0069481A">
      <w:pPr>
        <w:pStyle w:val="a5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52C10">
        <w:rPr>
          <w:rFonts w:ascii="Times New Roman" w:hAnsi="Times New Roman"/>
          <w:sz w:val="28"/>
          <w:szCs w:val="28"/>
          <w:lang w:val="ru-RU"/>
        </w:rPr>
        <w:t xml:space="preserve">«Хирургия в тестах и задачах. Практикум» Колб Л.И., </w:t>
      </w:r>
      <w:proofErr w:type="spellStart"/>
      <w:r w:rsidRPr="00052C10">
        <w:rPr>
          <w:rFonts w:ascii="Times New Roman" w:hAnsi="Times New Roman"/>
          <w:sz w:val="28"/>
          <w:szCs w:val="28"/>
          <w:lang w:val="ru-RU"/>
        </w:rPr>
        <w:t>Леонович</w:t>
      </w:r>
      <w:proofErr w:type="spellEnd"/>
      <w:r w:rsidRPr="00052C10">
        <w:rPr>
          <w:rFonts w:ascii="Times New Roman" w:hAnsi="Times New Roman"/>
          <w:sz w:val="28"/>
          <w:szCs w:val="28"/>
        </w:rPr>
        <w:t> </w:t>
      </w:r>
      <w:r w:rsidRPr="00052C10">
        <w:rPr>
          <w:rFonts w:ascii="Times New Roman" w:hAnsi="Times New Roman"/>
          <w:sz w:val="28"/>
          <w:szCs w:val="28"/>
          <w:lang w:val="ru-RU"/>
        </w:rPr>
        <w:t xml:space="preserve">С.И., </w:t>
      </w:r>
      <w:proofErr w:type="spellStart"/>
      <w:r w:rsidRPr="00052C10">
        <w:rPr>
          <w:rFonts w:ascii="Times New Roman" w:hAnsi="Times New Roman"/>
          <w:sz w:val="28"/>
          <w:szCs w:val="28"/>
          <w:lang w:val="ru-RU"/>
        </w:rPr>
        <w:t>Яромич</w:t>
      </w:r>
      <w:proofErr w:type="spellEnd"/>
      <w:r w:rsidRPr="00052C10">
        <w:rPr>
          <w:rFonts w:ascii="Times New Roman" w:hAnsi="Times New Roman"/>
          <w:sz w:val="28"/>
          <w:szCs w:val="28"/>
          <w:lang w:val="ru-RU"/>
        </w:rPr>
        <w:t xml:space="preserve"> И.В. Минск: </w:t>
      </w:r>
      <w:proofErr w:type="spellStart"/>
      <w:r w:rsidRPr="00052C10">
        <w:rPr>
          <w:rFonts w:ascii="Times New Roman" w:hAnsi="Times New Roman"/>
          <w:sz w:val="28"/>
          <w:szCs w:val="28"/>
          <w:lang w:val="ru-RU"/>
        </w:rPr>
        <w:t>Выш</w:t>
      </w:r>
      <w:proofErr w:type="spellEnd"/>
      <w:r w:rsidRPr="00052C10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052C10">
        <w:rPr>
          <w:rFonts w:ascii="Times New Roman" w:hAnsi="Times New Roman"/>
          <w:sz w:val="28"/>
          <w:szCs w:val="28"/>
          <w:lang w:val="ru-RU"/>
        </w:rPr>
        <w:t>шк</w:t>
      </w:r>
      <w:proofErr w:type="spellEnd"/>
      <w:r w:rsidRPr="00052C10">
        <w:rPr>
          <w:rFonts w:ascii="Times New Roman" w:hAnsi="Times New Roman"/>
          <w:sz w:val="28"/>
          <w:szCs w:val="28"/>
          <w:lang w:val="ru-RU"/>
        </w:rPr>
        <w:t>, 2007 г.</w:t>
      </w:r>
    </w:p>
    <w:p w:rsidR="0069481A" w:rsidRPr="00052C10" w:rsidRDefault="0069481A" w:rsidP="0069481A">
      <w:pPr>
        <w:pStyle w:val="a5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52C10">
        <w:rPr>
          <w:rFonts w:ascii="Times New Roman" w:hAnsi="Times New Roman"/>
          <w:sz w:val="28"/>
          <w:szCs w:val="28"/>
          <w:lang w:val="ru-RU"/>
        </w:rPr>
        <w:t xml:space="preserve">«Сестринское дело» </w:t>
      </w:r>
      <w:proofErr w:type="spellStart"/>
      <w:r w:rsidRPr="00052C10">
        <w:rPr>
          <w:rFonts w:ascii="Times New Roman" w:hAnsi="Times New Roman"/>
          <w:sz w:val="28"/>
          <w:szCs w:val="28"/>
          <w:lang w:val="ru-RU"/>
        </w:rPr>
        <w:t>Яромич</w:t>
      </w:r>
      <w:proofErr w:type="spellEnd"/>
      <w:r w:rsidRPr="00052C10">
        <w:rPr>
          <w:rFonts w:ascii="Times New Roman" w:hAnsi="Times New Roman"/>
          <w:sz w:val="28"/>
          <w:szCs w:val="28"/>
          <w:lang w:val="ru-RU"/>
        </w:rPr>
        <w:t xml:space="preserve"> И.В. Минск: </w:t>
      </w:r>
      <w:proofErr w:type="spellStart"/>
      <w:r w:rsidRPr="00052C10">
        <w:rPr>
          <w:rFonts w:ascii="Times New Roman" w:hAnsi="Times New Roman"/>
          <w:sz w:val="28"/>
          <w:szCs w:val="28"/>
          <w:lang w:val="ru-RU"/>
        </w:rPr>
        <w:t>Выш</w:t>
      </w:r>
      <w:proofErr w:type="spellEnd"/>
      <w:r w:rsidRPr="00052C10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052C10">
        <w:rPr>
          <w:rFonts w:ascii="Times New Roman" w:hAnsi="Times New Roman"/>
          <w:sz w:val="28"/>
          <w:szCs w:val="28"/>
          <w:lang w:val="ru-RU"/>
        </w:rPr>
        <w:t>шк</w:t>
      </w:r>
      <w:proofErr w:type="spellEnd"/>
      <w:r w:rsidRPr="00052C10">
        <w:rPr>
          <w:rFonts w:ascii="Times New Roman" w:hAnsi="Times New Roman"/>
          <w:sz w:val="28"/>
          <w:szCs w:val="28"/>
          <w:lang w:val="ru-RU"/>
        </w:rPr>
        <w:t>, 2003 г.</w:t>
      </w:r>
    </w:p>
    <w:p w:rsidR="0069481A" w:rsidRDefault="0069481A" w:rsidP="0069481A">
      <w:pPr>
        <w:tabs>
          <w:tab w:val="left" w:pos="426"/>
        </w:tabs>
        <w:spacing w:line="276" w:lineRule="auto"/>
        <w:jc w:val="center"/>
        <w:rPr>
          <w:b/>
          <w:szCs w:val="28"/>
        </w:rPr>
      </w:pPr>
      <w:r w:rsidRPr="00190C0A">
        <w:rPr>
          <w:b/>
          <w:szCs w:val="28"/>
        </w:rPr>
        <w:t>Информа</w:t>
      </w:r>
      <w:r>
        <w:rPr>
          <w:b/>
          <w:szCs w:val="28"/>
        </w:rPr>
        <w:t>ционно-аналитические материалы:</w:t>
      </w:r>
    </w:p>
    <w:p w:rsidR="0069481A" w:rsidRDefault="0069481A" w:rsidP="0069481A">
      <w:pPr>
        <w:pStyle w:val="a5"/>
        <w:numPr>
          <w:ilvl w:val="0"/>
          <w:numId w:val="14"/>
        </w:numPr>
        <w:tabs>
          <w:tab w:val="left" w:pos="426"/>
        </w:tabs>
        <w:spacing w:line="276" w:lineRule="auto"/>
        <w:ind w:right="-1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Постановление МЗ РБ №41 </w:t>
      </w:r>
      <w:r>
        <w:rPr>
          <w:rFonts w:ascii="Times New Roman" w:hAnsi="Times New Roman"/>
          <w:sz w:val="28"/>
          <w:szCs w:val="28"/>
          <w:lang w:val="ru-RU"/>
        </w:rPr>
        <w:t>от01.03.24 г. Об утверждении санитарных норм и правил «Требования к порядку выявления, организации и проведения санитарно-противоэпидемических мероприятий, направленных на предотвращение возникновения и распространения парентеральных вирусных гепатитов и ВИЧ-инфекции».</w:t>
      </w:r>
    </w:p>
    <w:p w:rsidR="0069481A" w:rsidRPr="00F24370" w:rsidRDefault="0069481A" w:rsidP="0069481A">
      <w:pPr>
        <w:pStyle w:val="a5"/>
        <w:numPr>
          <w:ilvl w:val="0"/>
          <w:numId w:val="14"/>
        </w:numPr>
        <w:tabs>
          <w:tab w:val="left" w:pos="426"/>
        </w:tabs>
        <w:spacing w:line="276" w:lineRule="auto"/>
        <w:ind w:right="-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24370">
        <w:rPr>
          <w:rFonts w:ascii="Times New Roman" w:hAnsi="Times New Roman"/>
          <w:b/>
          <w:sz w:val="28"/>
          <w:szCs w:val="28"/>
          <w:lang w:val="ru-RU"/>
        </w:rPr>
        <w:t>Постановление МЗ РБ №73</w:t>
      </w:r>
      <w:r w:rsidRPr="00F24370">
        <w:rPr>
          <w:rFonts w:ascii="Times New Roman" w:hAnsi="Times New Roman"/>
          <w:sz w:val="28"/>
          <w:szCs w:val="28"/>
          <w:lang w:val="ru-RU"/>
        </w:rPr>
        <w:t xml:space="preserve"> от 07.07.17 г. «Об утверждении Санитарных норм и правил «Санитарно-эпидемиологические требования к организациям здравоохранения, оказанию медицинских услуг, в том числе по косметологии, а также к организации и проведению санитарно-противоэпидемических мероприятий по профилактике инфекционных заболеваний </w:t>
      </w:r>
      <w:proofErr w:type="gramStart"/>
      <w:r w:rsidRPr="00F24370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F24370">
        <w:rPr>
          <w:rFonts w:ascii="Times New Roman" w:hAnsi="Times New Roman"/>
          <w:sz w:val="28"/>
          <w:szCs w:val="28"/>
          <w:lang w:val="ru-RU"/>
        </w:rPr>
        <w:t xml:space="preserve"> ОЗ».</w:t>
      </w:r>
    </w:p>
    <w:p w:rsidR="0069481A" w:rsidRDefault="0069481A" w:rsidP="0069481A">
      <w:pPr>
        <w:pStyle w:val="a5"/>
        <w:numPr>
          <w:ilvl w:val="0"/>
          <w:numId w:val="14"/>
        </w:numPr>
        <w:tabs>
          <w:tab w:val="left" w:pos="426"/>
        </w:tabs>
        <w:spacing w:line="276" w:lineRule="auto"/>
        <w:ind w:right="-1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Приказ МЗ РБ №1612 </w:t>
      </w:r>
      <w:r w:rsidRPr="00F24370">
        <w:rPr>
          <w:rFonts w:ascii="Times New Roman" w:hAnsi="Times New Roman"/>
          <w:sz w:val="28"/>
          <w:szCs w:val="28"/>
          <w:lang w:val="ru-RU"/>
        </w:rPr>
        <w:t>от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08.11.23 г.</w:t>
      </w:r>
      <w:r w:rsidRPr="00F24370">
        <w:rPr>
          <w:rFonts w:ascii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Рекомендации по профилактике инфекционных заболеваний при нестерильных эндоскопических вмешательствах</w:t>
      </w:r>
      <w:r w:rsidRPr="00F24370">
        <w:rPr>
          <w:rFonts w:ascii="Times New Roman" w:hAnsi="Times New Roman"/>
          <w:sz w:val="28"/>
          <w:szCs w:val="28"/>
          <w:lang w:val="ru-RU"/>
        </w:rPr>
        <w:t>».</w:t>
      </w:r>
    </w:p>
    <w:p w:rsidR="0069481A" w:rsidRDefault="0069481A" w:rsidP="0069481A">
      <w:pPr>
        <w:pStyle w:val="a5"/>
        <w:numPr>
          <w:ilvl w:val="0"/>
          <w:numId w:val="14"/>
        </w:numPr>
        <w:tabs>
          <w:tab w:val="left" w:pos="426"/>
        </w:tabs>
        <w:spacing w:line="276" w:lineRule="auto"/>
        <w:ind w:right="-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24370">
        <w:rPr>
          <w:rFonts w:ascii="Times New Roman" w:hAnsi="Times New Roman"/>
          <w:b/>
          <w:sz w:val="28"/>
          <w:szCs w:val="28"/>
          <w:lang w:val="ru-RU"/>
        </w:rPr>
        <w:t>Инструкция главного государственного санитарного врача № 113-0801</w:t>
      </w:r>
      <w:r w:rsidRPr="00F24370">
        <w:rPr>
          <w:rFonts w:ascii="Times New Roman" w:hAnsi="Times New Roman"/>
          <w:sz w:val="28"/>
          <w:szCs w:val="28"/>
          <w:lang w:val="ru-RU"/>
        </w:rPr>
        <w:t xml:space="preserve"> от 05.09.2001г. «Гигиеническая и хирургическая антисептика кожи рук медицинского персонала».</w:t>
      </w:r>
    </w:p>
    <w:p w:rsidR="0069481A" w:rsidRPr="009E24F1" w:rsidRDefault="0069481A" w:rsidP="0069481A">
      <w:pPr>
        <w:pStyle w:val="a5"/>
        <w:numPr>
          <w:ilvl w:val="0"/>
          <w:numId w:val="14"/>
        </w:numPr>
        <w:tabs>
          <w:tab w:val="left" w:pos="426"/>
        </w:tabs>
        <w:spacing w:line="276" w:lineRule="auto"/>
        <w:ind w:right="-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E24F1">
        <w:rPr>
          <w:rFonts w:ascii="Times New Roman" w:hAnsi="Times New Roman"/>
          <w:b/>
          <w:sz w:val="28"/>
          <w:szCs w:val="28"/>
          <w:lang w:val="ru-RU"/>
        </w:rPr>
        <w:t>Приказ МЗ РБ  №1341</w:t>
      </w:r>
      <w:r w:rsidRPr="009E24F1">
        <w:rPr>
          <w:rFonts w:ascii="Times New Roman" w:hAnsi="Times New Roman"/>
          <w:sz w:val="28"/>
          <w:szCs w:val="28"/>
          <w:lang w:val="ru-RU"/>
        </w:rPr>
        <w:t xml:space="preserve"> от 17.12.2018 г. «О профилактике бешенства».</w:t>
      </w:r>
    </w:p>
    <w:p w:rsidR="0069481A" w:rsidRPr="009E24F1" w:rsidRDefault="0069481A" w:rsidP="0069481A">
      <w:pPr>
        <w:pStyle w:val="a5"/>
        <w:numPr>
          <w:ilvl w:val="0"/>
          <w:numId w:val="14"/>
        </w:numPr>
        <w:tabs>
          <w:tab w:val="left" w:pos="426"/>
        </w:tabs>
        <w:spacing w:line="276" w:lineRule="auto"/>
        <w:ind w:right="-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250F0">
        <w:rPr>
          <w:rFonts w:ascii="Times New Roman" w:hAnsi="Times New Roman"/>
          <w:b/>
          <w:sz w:val="28"/>
          <w:szCs w:val="28"/>
          <w:lang w:val="ru-RU"/>
        </w:rPr>
        <w:t>Приказ №1030</w:t>
      </w:r>
      <w:r w:rsidRPr="004250F0">
        <w:rPr>
          <w:rFonts w:ascii="Times New Roman" w:hAnsi="Times New Roman"/>
          <w:sz w:val="28"/>
          <w:szCs w:val="28"/>
          <w:lang w:val="ru-RU"/>
        </w:rPr>
        <w:t xml:space="preserve"> 30.09.2010 г.  «Об        утверждении       клинического протокола  оказания скорой (неотложной) медицинской помощи взрослому населению и признании утратившими силу отдельных структурных элементов Приказа МЗ РБ от 13 июня 2006 г. № 484».</w:t>
      </w:r>
    </w:p>
    <w:p w:rsidR="0069481A" w:rsidRDefault="0069481A" w:rsidP="0069481A">
      <w:pPr>
        <w:pStyle w:val="a5"/>
        <w:numPr>
          <w:ilvl w:val="0"/>
          <w:numId w:val="14"/>
        </w:numPr>
        <w:tabs>
          <w:tab w:val="left" w:pos="426"/>
        </w:tabs>
        <w:spacing w:line="276" w:lineRule="auto"/>
        <w:ind w:right="-1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Постановление №99 </w:t>
      </w:r>
      <w:r>
        <w:rPr>
          <w:rFonts w:ascii="Times New Roman" w:hAnsi="Times New Roman"/>
          <w:sz w:val="28"/>
          <w:szCs w:val="28"/>
          <w:lang w:val="ru-RU"/>
        </w:rPr>
        <w:t xml:space="preserve">от 23.08.21 г. «Об утверждении протоколов диагностики и лечения больных при оказании медицинской помощи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критических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состояних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».</w:t>
      </w:r>
      <w:r w:rsidRPr="009E24F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9481A" w:rsidRDefault="0069481A" w:rsidP="0069481A">
      <w:pPr>
        <w:pStyle w:val="a5"/>
        <w:numPr>
          <w:ilvl w:val="0"/>
          <w:numId w:val="14"/>
        </w:numPr>
        <w:tabs>
          <w:tab w:val="left" w:pos="426"/>
        </w:tabs>
        <w:spacing w:line="276" w:lineRule="auto"/>
        <w:ind w:right="-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90309">
        <w:rPr>
          <w:rFonts w:ascii="Times New Roman" w:hAnsi="Times New Roman"/>
          <w:b/>
          <w:sz w:val="28"/>
          <w:szCs w:val="28"/>
          <w:lang w:val="ru-RU"/>
        </w:rPr>
        <w:t>Постановление МЗ РБ № 51</w:t>
      </w:r>
      <w:r w:rsidRPr="00E90309">
        <w:rPr>
          <w:rFonts w:ascii="Times New Roman" w:hAnsi="Times New Roman"/>
          <w:sz w:val="28"/>
          <w:szCs w:val="28"/>
          <w:lang w:val="ru-RU"/>
        </w:rPr>
        <w:t xml:space="preserve"> от 28.12.04г. «Правила выписки, хранения и учета наркотических и психотропных лекарственных средств».</w:t>
      </w:r>
    </w:p>
    <w:p w:rsidR="0069481A" w:rsidRPr="004E2535" w:rsidRDefault="0069481A" w:rsidP="0069481A">
      <w:pPr>
        <w:pStyle w:val="a5"/>
        <w:numPr>
          <w:ilvl w:val="0"/>
          <w:numId w:val="14"/>
        </w:numPr>
        <w:tabs>
          <w:tab w:val="left" w:pos="426"/>
        </w:tabs>
        <w:spacing w:line="276" w:lineRule="auto"/>
        <w:ind w:right="-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E2535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Постановление Совета Министров РБ №130 </w:t>
      </w:r>
      <w:r w:rsidRPr="004E2535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 03.03.2020 «Об утверждении специфических санитарно-эпидемиологических требований».</w:t>
      </w:r>
    </w:p>
    <w:p w:rsidR="0069481A" w:rsidRDefault="0069481A" w:rsidP="0069481A">
      <w:pPr>
        <w:pStyle w:val="a5"/>
        <w:numPr>
          <w:ilvl w:val="0"/>
          <w:numId w:val="14"/>
        </w:numPr>
        <w:tabs>
          <w:tab w:val="left" w:pos="426"/>
        </w:tabs>
        <w:spacing w:line="276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4E2535">
        <w:rPr>
          <w:rFonts w:ascii="Times New Roman" w:hAnsi="Times New Roman"/>
          <w:b/>
          <w:sz w:val="28"/>
          <w:szCs w:val="28"/>
          <w:lang w:val="ru-RU"/>
        </w:rPr>
        <w:t xml:space="preserve">Постановление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МЗ РБ </w:t>
      </w:r>
      <w:r w:rsidRPr="004E2535">
        <w:rPr>
          <w:rFonts w:ascii="Times New Roman" w:hAnsi="Times New Roman"/>
          <w:b/>
          <w:sz w:val="28"/>
          <w:szCs w:val="28"/>
          <w:lang w:val="ru-RU"/>
        </w:rPr>
        <w:t xml:space="preserve">№92 </w:t>
      </w:r>
      <w:r w:rsidRPr="004E2535">
        <w:rPr>
          <w:rFonts w:ascii="Times New Roman" w:hAnsi="Times New Roman"/>
          <w:sz w:val="28"/>
          <w:szCs w:val="28"/>
          <w:lang w:val="ru-RU"/>
        </w:rPr>
        <w:t>от 19.05.23г.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E2535">
        <w:rPr>
          <w:rFonts w:ascii="Times New Roman" w:hAnsi="Times New Roman"/>
          <w:sz w:val="28"/>
          <w:szCs w:val="28"/>
          <w:lang w:val="ru-RU"/>
        </w:rPr>
        <w:t>«Об утверждении Инструкции о порядке медицинского применения крови и (или) ее компонентов в организациях здравоохранения»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9481A" w:rsidRPr="004E2535" w:rsidRDefault="0069481A" w:rsidP="0069481A">
      <w:pPr>
        <w:pStyle w:val="a5"/>
        <w:numPr>
          <w:ilvl w:val="0"/>
          <w:numId w:val="14"/>
        </w:numPr>
        <w:tabs>
          <w:tab w:val="left" w:pos="426"/>
        </w:tabs>
        <w:spacing w:line="276" w:lineRule="auto"/>
        <w:ind w:right="-1"/>
        <w:jc w:val="both"/>
        <w:rPr>
          <w:rFonts w:ascii="Times New Roman" w:hAnsi="Times New Roman"/>
          <w:sz w:val="32"/>
          <w:szCs w:val="28"/>
          <w:lang w:val="ru-RU"/>
        </w:rPr>
      </w:pPr>
      <w:r w:rsidRPr="004E2535">
        <w:rPr>
          <w:rFonts w:ascii="Times New Roman" w:hAnsi="Times New Roman"/>
          <w:b/>
          <w:sz w:val="28"/>
          <w:szCs w:val="27"/>
          <w:lang w:val="ru-RU"/>
        </w:rPr>
        <w:t>Клинический протокол</w:t>
      </w:r>
      <w:r w:rsidRPr="004E2535">
        <w:rPr>
          <w:rFonts w:ascii="Times New Roman" w:hAnsi="Times New Roman"/>
          <w:sz w:val="28"/>
          <w:szCs w:val="27"/>
          <w:lang w:val="ru-RU"/>
        </w:rPr>
        <w:t xml:space="preserve"> от 21.06.22 г. «Диагностика и лечение пациентов с хроническими заболеваниями вен (взрослое население)» (утвержден постановлением Министерства здравоохранения Республики Беларусь № 55).</w:t>
      </w:r>
    </w:p>
    <w:p w:rsidR="0069481A" w:rsidRPr="004E2535" w:rsidRDefault="0069481A" w:rsidP="0069481A">
      <w:pPr>
        <w:pStyle w:val="a5"/>
        <w:numPr>
          <w:ilvl w:val="0"/>
          <w:numId w:val="14"/>
        </w:numPr>
        <w:tabs>
          <w:tab w:val="left" w:pos="426"/>
        </w:tabs>
        <w:spacing w:line="276" w:lineRule="auto"/>
        <w:ind w:right="-1"/>
        <w:jc w:val="both"/>
        <w:rPr>
          <w:rFonts w:ascii="Times New Roman" w:hAnsi="Times New Roman"/>
          <w:sz w:val="32"/>
          <w:szCs w:val="28"/>
          <w:lang w:val="ru-RU"/>
        </w:rPr>
      </w:pPr>
      <w:r w:rsidRPr="004E2535">
        <w:rPr>
          <w:rFonts w:ascii="Times New Roman" w:hAnsi="Times New Roman"/>
          <w:b/>
          <w:sz w:val="28"/>
          <w:szCs w:val="27"/>
          <w:lang w:val="ru-RU"/>
        </w:rPr>
        <w:t>Клинический протокол</w:t>
      </w:r>
      <w:r w:rsidRPr="004E2535">
        <w:rPr>
          <w:rFonts w:ascii="Times New Roman" w:hAnsi="Times New Roman"/>
          <w:sz w:val="28"/>
          <w:szCs w:val="27"/>
          <w:lang w:val="ru-RU"/>
        </w:rPr>
        <w:t xml:space="preserve"> «Диагностика и лечение пациентов (взрослое население) с тромбозом глубоких вен» (утвержден постановлением Министерства здравоохранения Республики Беларусь № 17) от 22.03.22 г. </w:t>
      </w:r>
    </w:p>
    <w:p w:rsidR="0069481A" w:rsidRPr="00052C10" w:rsidRDefault="0069481A" w:rsidP="0069481A">
      <w:pPr>
        <w:pStyle w:val="a5"/>
        <w:numPr>
          <w:ilvl w:val="0"/>
          <w:numId w:val="14"/>
        </w:numPr>
        <w:tabs>
          <w:tab w:val="left" w:pos="426"/>
        </w:tabs>
        <w:spacing w:line="276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4E2535">
        <w:rPr>
          <w:rFonts w:ascii="Times New Roman" w:hAnsi="Times New Roman"/>
          <w:b/>
          <w:sz w:val="28"/>
          <w:szCs w:val="27"/>
          <w:lang w:val="ru-RU"/>
        </w:rPr>
        <w:t>Клинический протокол</w:t>
      </w:r>
      <w:r w:rsidRPr="004E2535">
        <w:rPr>
          <w:rFonts w:ascii="Times New Roman" w:hAnsi="Times New Roman"/>
          <w:sz w:val="28"/>
          <w:szCs w:val="27"/>
          <w:lang w:val="ru-RU"/>
        </w:rPr>
        <w:t xml:space="preserve"> «Диагностика и лечение пациентов с заболеваниями периферических артерий (взрослое население)» (утвержден постановлением Министерства здравоохранения Республики Беларусь № 77) от 11.05.23г</w:t>
      </w:r>
      <w:r>
        <w:rPr>
          <w:sz w:val="27"/>
          <w:szCs w:val="27"/>
          <w:lang w:val="ru-RU"/>
        </w:rPr>
        <w:t>.</w:t>
      </w:r>
    </w:p>
    <w:p w:rsidR="00052C10" w:rsidRPr="00052C10" w:rsidRDefault="00052C10" w:rsidP="00052C10">
      <w:pPr>
        <w:pStyle w:val="a5"/>
        <w:numPr>
          <w:ilvl w:val="0"/>
          <w:numId w:val="14"/>
        </w:numPr>
        <w:tabs>
          <w:tab w:val="num" w:pos="1211"/>
          <w:tab w:val="left" w:pos="1276"/>
        </w:tabs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052C10">
        <w:rPr>
          <w:rFonts w:ascii="Times New Roman" w:hAnsi="Times New Roman"/>
          <w:b/>
          <w:sz w:val="28"/>
          <w:szCs w:val="28"/>
          <w:lang w:val="ru-RU"/>
        </w:rPr>
        <w:t>Инструкция</w:t>
      </w:r>
      <w:r w:rsidRPr="00052C10">
        <w:rPr>
          <w:rFonts w:ascii="Times New Roman" w:hAnsi="Times New Roman"/>
          <w:sz w:val="28"/>
          <w:szCs w:val="28"/>
          <w:lang w:val="ru-RU"/>
        </w:rPr>
        <w:t xml:space="preserve"> о порядке организации оказания медицинской помощи пациентам с черепно-мозговой травмой: приказ Министерства здравоохранения Республики Беларусь от 24.09.2012 № 1110. </w:t>
      </w:r>
    </w:p>
    <w:p w:rsidR="00052C10" w:rsidRPr="00F47E75" w:rsidRDefault="00052C10" w:rsidP="00052C10">
      <w:pPr>
        <w:numPr>
          <w:ilvl w:val="0"/>
          <w:numId w:val="14"/>
        </w:numPr>
        <w:spacing w:line="276" w:lineRule="auto"/>
        <w:jc w:val="both"/>
        <w:rPr>
          <w:rFonts w:eastAsia="Calibri"/>
          <w:szCs w:val="28"/>
          <w:lang w:eastAsia="en-US"/>
        </w:rPr>
      </w:pPr>
      <w:r w:rsidRPr="00F47E75">
        <w:rPr>
          <w:rFonts w:eastAsia="Calibri"/>
          <w:b/>
          <w:szCs w:val="28"/>
          <w:lang w:eastAsia="en-US"/>
        </w:rPr>
        <w:t>Об утверждении клинических протоколов диагностики и лечения пациентов (взрослое население) с острыми хирургическими заболеваниями:</w:t>
      </w:r>
      <w:r w:rsidRPr="00F47E75">
        <w:rPr>
          <w:rFonts w:eastAsia="Calibri"/>
          <w:szCs w:val="28"/>
          <w:lang w:eastAsia="en-US"/>
        </w:rPr>
        <w:t xml:space="preserve"> постановление МЗ РБ №46 от 01.06.2017.</w:t>
      </w:r>
    </w:p>
    <w:p w:rsidR="00052C10" w:rsidRPr="00052C10" w:rsidRDefault="00052C10" w:rsidP="00052C10">
      <w:pPr>
        <w:pStyle w:val="a5"/>
        <w:numPr>
          <w:ilvl w:val="0"/>
          <w:numId w:val="14"/>
        </w:numPr>
        <w:tabs>
          <w:tab w:val="left" w:pos="1276"/>
        </w:tabs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052C10">
        <w:rPr>
          <w:rFonts w:ascii="Times New Roman" w:hAnsi="Times New Roman"/>
          <w:b/>
          <w:sz w:val="28"/>
          <w:szCs w:val="28"/>
          <w:lang w:val="ru-RU"/>
        </w:rPr>
        <w:t>Клинические протоколы</w:t>
      </w:r>
      <w:r w:rsidRPr="00052C10">
        <w:rPr>
          <w:rFonts w:ascii="Times New Roman" w:hAnsi="Times New Roman"/>
          <w:sz w:val="28"/>
          <w:szCs w:val="28"/>
          <w:lang w:val="ru-RU"/>
        </w:rPr>
        <w:t xml:space="preserve"> диагностики и лечения взрослого населения с общехирургическими болезнями (утверждены приказом Министерства здравоохранения Республики Беларусь № 82) от 12.02.2007.</w:t>
      </w:r>
    </w:p>
    <w:p w:rsidR="00052C10" w:rsidRPr="00052C10" w:rsidRDefault="00052C10" w:rsidP="00052C10">
      <w:pPr>
        <w:pStyle w:val="a5"/>
        <w:numPr>
          <w:ilvl w:val="0"/>
          <w:numId w:val="14"/>
        </w:numPr>
        <w:tabs>
          <w:tab w:val="left" w:pos="1276"/>
        </w:tabs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052C10">
        <w:rPr>
          <w:rFonts w:ascii="Times New Roman" w:hAnsi="Times New Roman"/>
          <w:b/>
          <w:sz w:val="28"/>
          <w:szCs w:val="28"/>
          <w:lang w:val="ru-RU"/>
        </w:rPr>
        <w:t>Клинические протоколы</w:t>
      </w:r>
      <w:r w:rsidRPr="00052C10">
        <w:rPr>
          <w:rFonts w:ascii="Times New Roman" w:hAnsi="Times New Roman"/>
          <w:sz w:val="28"/>
          <w:szCs w:val="28"/>
          <w:lang w:val="ru-RU"/>
        </w:rPr>
        <w:t xml:space="preserve"> диагностики и лечения детей с общехирургическими болезнями (утверждены приказом Министерства здравоохранения Республики Беларусь № 549) от 27.09.2005.</w:t>
      </w:r>
    </w:p>
    <w:p w:rsidR="00052C10" w:rsidRPr="00052C10" w:rsidRDefault="00052C10" w:rsidP="00052C10">
      <w:pPr>
        <w:pStyle w:val="a5"/>
        <w:numPr>
          <w:ilvl w:val="0"/>
          <w:numId w:val="14"/>
        </w:numPr>
        <w:tabs>
          <w:tab w:val="left" w:pos="1276"/>
        </w:tabs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052C10">
        <w:rPr>
          <w:rFonts w:ascii="Times New Roman" w:hAnsi="Times New Roman"/>
          <w:b/>
          <w:sz w:val="28"/>
          <w:szCs w:val="28"/>
          <w:lang w:val="ru-RU"/>
        </w:rPr>
        <w:t>Клинический протокол</w:t>
      </w:r>
      <w:r w:rsidRPr="00052C10">
        <w:rPr>
          <w:rFonts w:ascii="Times New Roman" w:hAnsi="Times New Roman"/>
          <w:sz w:val="28"/>
          <w:szCs w:val="28"/>
          <w:lang w:val="ru-RU"/>
        </w:rPr>
        <w:t xml:space="preserve"> диагностики и лечения пациентов (взрослое население) с урологическими заболеваниями при оказании медицинской помощи в амбулаторных и стационарных условиях районных, областных и республиканских организаций здравоохранения Республики Беларусь (утвержден приказом Министерства здравоохранения Республики Беларусь № 920) от 22.09.2011</w:t>
      </w:r>
    </w:p>
    <w:p w:rsidR="00052C10" w:rsidRPr="00052C10" w:rsidRDefault="00052C10" w:rsidP="00052C10">
      <w:pPr>
        <w:pStyle w:val="a5"/>
        <w:numPr>
          <w:ilvl w:val="0"/>
          <w:numId w:val="14"/>
        </w:numPr>
        <w:tabs>
          <w:tab w:val="left" w:pos="1276"/>
        </w:tabs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52C10">
        <w:rPr>
          <w:rFonts w:ascii="Times New Roman" w:hAnsi="Times New Roman"/>
          <w:b/>
          <w:sz w:val="28"/>
          <w:szCs w:val="28"/>
          <w:lang w:val="ru-RU"/>
        </w:rPr>
        <w:t>Клинический протокол</w:t>
      </w:r>
      <w:r w:rsidRPr="00052C10">
        <w:rPr>
          <w:rFonts w:ascii="Times New Roman" w:hAnsi="Times New Roman"/>
          <w:sz w:val="28"/>
          <w:szCs w:val="28"/>
          <w:lang w:val="ru-RU"/>
        </w:rPr>
        <w:t xml:space="preserve"> «Оказание медицинской помощи пациентам до 18 лет с инородными телами дыхательных путей» (утвержден постановлением Министерства здравоохранения Республики Беларусь  № 45 от 01.06.2017</w:t>
      </w:r>
      <w:proofErr w:type="gramEnd"/>
    </w:p>
    <w:p w:rsidR="00052C10" w:rsidRPr="00052C10" w:rsidRDefault="00052C10" w:rsidP="00052C10">
      <w:pPr>
        <w:pStyle w:val="a5"/>
        <w:numPr>
          <w:ilvl w:val="0"/>
          <w:numId w:val="14"/>
        </w:numPr>
        <w:tabs>
          <w:tab w:val="left" w:pos="1276"/>
        </w:tabs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52C10">
        <w:rPr>
          <w:rFonts w:ascii="Times New Roman" w:hAnsi="Times New Roman"/>
          <w:b/>
          <w:sz w:val="28"/>
          <w:szCs w:val="28"/>
          <w:lang w:val="ru-RU"/>
        </w:rPr>
        <w:lastRenderedPageBreak/>
        <w:t>Клинический протокол</w:t>
      </w:r>
      <w:r w:rsidRPr="00052C10">
        <w:rPr>
          <w:rFonts w:ascii="Times New Roman" w:hAnsi="Times New Roman"/>
          <w:sz w:val="28"/>
          <w:szCs w:val="28"/>
          <w:lang w:val="ru-RU"/>
        </w:rPr>
        <w:t xml:space="preserve"> «Диагностика и лечение пациентов с заболеваниями челюстно-лицевой области» (утвержден постановлением Министерства здравоохранения Республики Беларусь  № 80 от 14.07.2017</w:t>
      </w:r>
      <w:proofErr w:type="gramEnd"/>
    </w:p>
    <w:p w:rsidR="00052C10" w:rsidRPr="00052C10" w:rsidRDefault="00052C10" w:rsidP="00052C10">
      <w:pPr>
        <w:pStyle w:val="a5"/>
        <w:numPr>
          <w:ilvl w:val="0"/>
          <w:numId w:val="14"/>
        </w:numPr>
        <w:tabs>
          <w:tab w:val="left" w:pos="1276"/>
        </w:tabs>
        <w:spacing w:after="0" w:line="276" w:lineRule="auto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052C10">
        <w:rPr>
          <w:rFonts w:ascii="Times New Roman" w:hAnsi="Times New Roman"/>
          <w:b/>
          <w:sz w:val="28"/>
          <w:szCs w:val="28"/>
          <w:lang w:val="ru-RU"/>
        </w:rPr>
        <w:t xml:space="preserve">Клинический протокол </w:t>
      </w:r>
      <w:r w:rsidRPr="00052C10">
        <w:rPr>
          <w:rFonts w:ascii="Times New Roman" w:hAnsi="Times New Roman"/>
          <w:sz w:val="28"/>
          <w:szCs w:val="28"/>
          <w:lang w:val="ru-RU"/>
        </w:rPr>
        <w:t>«Алгоритмы диагностики и лечения злокачественных новообразований» (утверждён постановление Министерства здравоохранения Республики Беларусь № 60) от 06.07.2018</w:t>
      </w:r>
    </w:p>
    <w:p w:rsidR="00052C10" w:rsidRPr="00F47E75" w:rsidRDefault="00052C10" w:rsidP="00052C10">
      <w:pPr>
        <w:numPr>
          <w:ilvl w:val="0"/>
          <w:numId w:val="14"/>
        </w:numPr>
        <w:spacing w:line="276" w:lineRule="auto"/>
        <w:jc w:val="both"/>
        <w:rPr>
          <w:rFonts w:eastAsia="Calibri"/>
          <w:szCs w:val="28"/>
          <w:lang w:eastAsia="en-US"/>
        </w:rPr>
      </w:pPr>
      <w:r w:rsidRPr="00F47E75">
        <w:rPr>
          <w:rFonts w:eastAsia="Calibri"/>
          <w:b/>
          <w:szCs w:val="28"/>
          <w:lang w:eastAsia="en-US"/>
        </w:rPr>
        <w:t>Клинический протокол</w:t>
      </w:r>
      <w:r w:rsidRPr="00F47E75">
        <w:rPr>
          <w:rFonts w:eastAsia="Calibri"/>
          <w:szCs w:val="28"/>
          <w:lang w:eastAsia="en-US"/>
        </w:rPr>
        <w:t xml:space="preserve"> «Диагностика и лечение пациентов (взрослое население) с острым холециститом</w:t>
      </w:r>
      <w:r>
        <w:rPr>
          <w:rFonts w:eastAsia="Calibri"/>
          <w:szCs w:val="28"/>
          <w:lang w:val="be-BY" w:eastAsia="en-US"/>
        </w:rPr>
        <w:t xml:space="preserve"> </w:t>
      </w:r>
      <w:r w:rsidRPr="00F47E75">
        <w:rPr>
          <w:rFonts w:eastAsia="Calibri"/>
          <w:szCs w:val="28"/>
          <w:lang w:eastAsia="en-US"/>
        </w:rPr>
        <w:t>при оказании медицинской помощи в стационарных условиях» утвержденный постановлением МЗ РБ №46 от 01.06.2017</w:t>
      </w:r>
    </w:p>
    <w:p w:rsidR="00052C10" w:rsidRPr="00052C10" w:rsidRDefault="00052C10" w:rsidP="00052C10">
      <w:pPr>
        <w:tabs>
          <w:tab w:val="left" w:pos="1276"/>
        </w:tabs>
        <w:spacing w:line="276" w:lineRule="auto"/>
        <w:ind w:left="360"/>
        <w:jc w:val="both"/>
        <w:rPr>
          <w:szCs w:val="28"/>
        </w:rPr>
      </w:pPr>
    </w:p>
    <w:p w:rsidR="00052C10" w:rsidRPr="00052C10" w:rsidRDefault="00052C10" w:rsidP="00052C10">
      <w:pPr>
        <w:tabs>
          <w:tab w:val="left" w:pos="426"/>
        </w:tabs>
        <w:spacing w:line="276" w:lineRule="auto"/>
        <w:ind w:left="360" w:right="-1"/>
        <w:jc w:val="both"/>
        <w:rPr>
          <w:szCs w:val="28"/>
        </w:rPr>
      </w:pPr>
    </w:p>
    <w:p w:rsidR="0069481A" w:rsidRDefault="0069481A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A94C08" w:rsidRDefault="00A94C08" w:rsidP="00206293">
      <w:pPr>
        <w:tabs>
          <w:tab w:val="left" w:pos="426"/>
        </w:tabs>
      </w:pPr>
    </w:p>
    <w:p w:rsidR="000F3E51" w:rsidRDefault="000F3E51" w:rsidP="00206293">
      <w:pPr>
        <w:tabs>
          <w:tab w:val="left" w:pos="426"/>
        </w:tabs>
      </w:pPr>
    </w:p>
    <w:p w:rsidR="00AD61CD" w:rsidRPr="004C576E" w:rsidRDefault="00AD61CD" w:rsidP="004C576E">
      <w:pPr>
        <w:pStyle w:val="1"/>
        <w:tabs>
          <w:tab w:val="left" w:pos="708"/>
        </w:tabs>
        <w:spacing w:line="276" w:lineRule="auto"/>
        <w:ind w:left="-142"/>
        <w:rPr>
          <w:sz w:val="26"/>
        </w:rPr>
      </w:pPr>
    </w:p>
    <w:sectPr w:rsidR="00AD61CD" w:rsidRPr="004C576E" w:rsidSect="00253F50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944"/>
    <w:multiLevelType w:val="hybridMultilevel"/>
    <w:tmpl w:val="D668FF34"/>
    <w:lvl w:ilvl="0" w:tplc="2C947E1A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906EC"/>
    <w:multiLevelType w:val="multilevel"/>
    <w:tmpl w:val="A080E7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1B7C1F4F"/>
    <w:multiLevelType w:val="hybridMultilevel"/>
    <w:tmpl w:val="AF7A6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42447"/>
    <w:multiLevelType w:val="multilevel"/>
    <w:tmpl w:val="ECBC86C6"/>
    <w:lvl w:ilvl="0">
      <w:start w:val="2023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365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15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60" w:hanging="2160"/>
      </w:pPr>
      <w:rPr>
        <w:rFonts w:hint="default"/>
      </w:rPr>
    </w:lvl>
  </w:abstractNum>
  <w:abstractNum w:abstractNumId="4">
    <w:nsid w:val="214B019E"/>
    <w:multiLevelType w:val="hybridMultilevel"/>
    <w:tmpl w:val="5B043D18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117301"/>
    <w:multiLevelType w:val="hybridMultilevel"/>
    <w:tmpl w:val="FA867596"/>
    <w:lvl w:ilvl="0" w:tplc="A066FD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B47BE"/>
    <w:multiLevelType w:val="hybridMultilevel"/>
    <w:tmpl w:val="5B043D18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1876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04F2C66"/>
    <w:multiLevelType w:val="hybridMultilevel"/>
    <w:tmpl w:val="DFBCB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D497D"/>
    <w:multiLevelType w:val="hybridMultilevel"/>
    <w:tmpl w:val="1F207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23959"/>
    <w:multiLevelType w:val="hybridMultilevel"/>
    <w:tmpl w:val="8FC27D2A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1C36BF"/>
    <w:multiLevelType w:val="hybridMultilevel"/>
    <w:tmpl w:val="2CB0CA0A"/>
    <w:lvl w:ilvl="0" w:tplc="5E0C7C96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A0590"/>
    <w:multiLevelType w:val="hybridMultilevel"/>
    <w:tmpl w:val="1C020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190328"/>
    <w:multiLevelType w:val="hybridMultilevel"/>
    <w:tmpl w:val="3CE451C2"/>
    <w:lvl w:ilvl="0" w:tplc="18BC4D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7"/>
    <w:lvlOverride w:ilvl="0">
      <w:startOverride w:val="1"/>
    </w:lvlOverride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13"/>
  </w:num>
  <w:num w:numId="11">
    <w:abstractNumId w:val="5"/>
  </w:num>
  <w:num w:numId="12">
    <w:abstractNumId w:val="12"/>
  </w:num>
  <w:num w:numId="13">
    <w:abstractNumId w:val="3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293"/>
    <w:rsid w:val="00052C10"/>
    <w:rsid w:val="000532DC"/>
    <w:rsid w:val="00055A36"/>
    <w:rsid w:val="000F3E51"/>
    <w:rsid w:val="001B1B4C"/>
    <w:rsid w:val="001D5DCB"/>
    <w:rsid w:val="00206293"/>
    <w:rsid w:val="00287388"/>
    <w:rsid w:val="002B1DC8"/>
    <w:rsid w:val="002D5949"/>
    <w:rsid w:val="002F596C"/>
    <w:rsid w:val="003049CC"/>
    <w:rsid w:val="003472F3"/>
    <w:rsid w:val="003A2ADD"/>
    <w:rsid w:val="003B5634"/>
    <w:rsid w:val="003C35BD"/>
    <w:rsid w:val="00444B67"/>
    <w:rsid w:val="004C576E"/>
    <w:rsid w:val="0069481A"/>
    <w:rsid w:val="00744D37"/>
    <w:rsid w:val="00802206"/>
    <w:rsid w:val="00874BD2"/>
    <w:rsid w:val="00963B5C"/>
    <w:rsid w:val="00A60253"/>
    <w:rsid w:val="00A738C1"/>
    <w:rsid w:val="00A80D78"/>
    <w:rsid w:val="00A94C08"/>
    <w:rsid w:val="00AD61CD"/>
    <w:rsid w:val="00B523FA"/>
    <w:rsid w:val="00D94762"/>
    <w:rsid w:val="00E31B43"/>
    <w:rsid w:val="00E46B4A"/>
    <w:rsid w:val="00E9732F"/>
    <w:rsid w:val="00EE2303"/>
    <w:rsid w:val="00F4205A"/>
    <w:rsid w:val="00F55B79"/>
    <w:rsid w:val="00FA66E4"/>
    <w:rsid w:val="00FD0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9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6293"/>
    <w:pPr>
      <w:keepNext/>
      <w:tabs>
        <w:tab w:val="left" w:pos="426"/>
      </w:tabs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06293"/>
    <w:pPr>
      <w:keepNext/>
      <w:tabs>
        <w:tab w:val="left" w:pos="426"/>
      </w:tabs>
      <w:ind w:left="576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062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06293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20629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06293"/>
    <w:pPr>
      <w:spacing w:after="200"/>
      <w:ind w:left="720" w:right="567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styleId="a6">
    <w:name w:val="No Spacing"/>
    <w:uiPriority w:val="1"/>
    <w:qFormat/>
    <w:rsid w:val="0069481A"/>
    <w:pPr>
      <w:spacing w:after="0" w:line="240" w:lineRule="auto"/>
      <w:ind w:left="-40" w:firstLine="40"/>
    </w:pPr>
    <w:rPr>
      <w:rFonts w:asciiTheme="majorHAnsi" w:hAnsiTheme="majorHAnsi" w:cstheme="majorBidi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14</Pages>
  <Words>3272</Words>
  <Characters>18651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18</cp:revision>
  <dcterms:created xsi:type="dcterms:W3CDTF">2020-10-19T08:21:00Z</dcterms:created>
  <dcterms:modified xsi:type="dcterms:W3CDTF">2024-11-05T09:24:00Z</dcterms:modified>
</cp:coreProperties>
</file>