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73" w:rsidRPr="00DD2F8A" w:rsidRDefault="00A40B73" w:rsidP="00A40B73">
      <w:pPr>
        <w:pStyle w:val="1"/>
        <w:ind w:hanging="527"/>
        <w:jc w:val="center"/>
        <w:rPr>
          <w:szCs w:val="28"/>
        </w:rPr>
      </w:pPr>
      <w:r w:rsidRPr="00DD2F8A">
        <w:rPr>
          <w:szCs w:val="28"/>
        </w:rPr>
        <w:t>Министерство здравоохранения Республики Беларусь</w:t>
      </w:r>
    </w:p>
    <w:p w:rsidR="00A40B73" w:rsidRPr="00DD2F8A" w:rsidRDefault="00A40B73" w:rsidP="00A40B73">
      <w:pPr>
        <w:pStyle w:val="1"/>
        <w:ind w:hanging="527"/>
        <w:jc w:val="center"/>
        <w:rPr>
          <w:szCs w:val="28"/>
        </w:rPr>
      </w:pPr>
      <w:r w:rsidRPr="00DD2F8A">
        <w:rPr>
          <w:szCs w:val="28"/>
        </w:rPr>
        <w:t>УО «Молодечненский государственный медицинский колледж</w:t>
      </w:r>
    </w:p>
    <w:p w:rsidR="00A40B73" w:rsidRPr="00DD2F8A" w:rsidRDefault="00A40B73" w:rsidP="00A40B73">
      <w:pPr>
        <w:pStyle w:val="1"/>
        <w:ind w:hanging="527"/>
        <w:jc w:val="center"/>
        <w:rPr>
          <w:szCs w:val="28"/>
        </w:rPr>
      </w:pPr>
      <w:r w:rsidRPr="00DD2F8A">
        <w:rPr>
          <w:szCs w:val="28"/>
        </w:rPr>
        <w:t xml:space="preserve"> имени И.В. Залуцкого»</w:t>
      </w:r>
    </w:p>
    <w:p w:rsidR="00A40B73" w:rsidRPr="00873D26" w:rsidRDefault="00A40B73" w:rsidP="00A40B73">
      <w:pPr>
        <w:pStyle w:val="1"/>
        <w:ind w:left="5760"/>
        <w:rPr>
          <w:szCs w:val="28"/>
        </w:rPr>
      </w:pPr>
    </w:p>
    <w:p w:rsidR="00090777" w:rsidRDefault="00090777" w:rsidP="00090777">
      <w:pPr>
        <w:pStyle w:val="a4"/>
        <w:spacing w:after="240" w:line="276" w:lineRule="auto"/>
        <w:jc w:val="center"/>
        <w:rPr>
          <w:rFonts w:ascii="Times New Roman" w:hAnsi="Times New Roman"/>
          <w:sz w:val="30"/>
          <w:szCs w:val="30"/>
        </w:rPr>
      </w:pPr>
    </w:p>
    <w:p w:rsidR="00090777" w:rsidRDefault="00090777" w:rsidP="00090777"/>
    <w:p w:rsidR="00090777" w:rsidRPr="004E6F38" w:rsidRDefault="00090777" w:rsidP="00090777">
      <w:pPr>
        <w:ind w:left="5103"/>
        <w:rPr>
          <w:rFonts w:eastAsia="Calibri"/>
          <w:sz w:val="28"/>
          <w:lang w:eastAsia="en-US"/>
        </w:rPr>
      </w:pPr>
      <w:r w:rsidRPr="004E6F38">
        <w:rPr>
          <w:rFonts w:eastAsia="Calibri"/>
          <w:sz w:val="28"/>
          <w:lang w:eastAsia="en-US"/>
        </w:rPr>
        <w:t xml:space="preserve">УТВЕРЖДАЮ </w:t>
      </w:r>
    </w:p>
    <w:p w:rsidR="00090777" w:rsidRDefault="00090777" w:rsidP="00090777">
      <w:pPr>
        <w:ind w:left="5103"/>
        <w:rPr>
          <w:rFonts w:eastAsia="Calibri"/>
          <w:sz w:val="28"/>
          <w:lang w:eastAsia="en-US"/>
        </w:rPr>
      </w:pPr>
      <w:r w:rsidRPr="004E6F38">
        <w:rPr>
          <w:rFonts w:eastAsia="Calibri"/>
          <w:sz w:val="28"/>
          <w:lang w:eastAsia="en-US"/>
        </w:rPr>
        <w:t xml:space="preserve">Заместитель директора </w:t>
      </w:r>
    </w:p>
    <w:p w:rsidR="00090777" w:rsidRPr="004E6F38" w:rsidRDefault="00090777" w:rsidP="00090777">
      <w:pPr>
        <w:ind w:left="5103"/>
        <w:rPr>
          <w:rFonts w:eastAsia="Calibri"/>
          <w:sz w:val="28"/>
          <w:lang w:eastAsia="en-US"/>
        </w:rPr>
      </w:pPr>
      <w:r w:rsidRPr="004E6F38">
        <w:rPr>
          <w:rFonts w:eastAsia="Calibri"/>
          <w:sz w:val="28"/>
          <w:lang w:eastAsia="en-US"/>
        </w:rPr>
        <w:t>по учебной работе</w:t>
      </w:r>
    </w:p>
    <w:p w:rsidR="00090777" w:rsidRPr="004E6F38" w:rsidRDefault="00090777" w:rsidP="00090777">
      <w:pPr>
        <w:ind w:left="5103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УО «Молодечненский </w:t>
      </w:r>
      <w:r w:rsidRPr="004E6F38">
        <w:rPr>
          <w:rFonts w:eastAsia="Calibri"/>
          <w:sz w:val="28"/>
          <w:lang w:eastAsia="en-US"/>
        </w:rPr>
        <w:t xml:space="preserve"> </w:t>
      </w:r>
    </w:p>
    <w:p w:rsidR="00090777" w:rsidRPr="004E6F38" w:rsidRDefault="00090777" w:rsidP="00090777">
      <w:pPr>
        <w:ind w:left="5103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государственный</w:t>
      </w:r>
      <w:r w:rsidRPr="004E6F38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медицинский</w:t>
      </w:r>
      <w:r w:rsidRPr="00F5781F">
        <w:rPr>
          <w:rFonts w:eastAsia="Calibri"/>
          <w:sz w:val="28"/>
          <w:lang w:eastAsia="en-US"/>
        </w:rPr>
        <w:t xml:space="preserve"> кол</w:t>
      </w:r>
      <w:r>
        <w:rPr>
          <w:rFonts w:eastAsia="Calibri"/>
          <w:sz w:val="28"/>
          <w:lang w:eastAsia="en-US"/>
        </w:rPr>
        <w:t>ледж</w:t>
      </w:r>
      <w:r w:rsidRPr="00256DB9">
        <w:rPr>
          <w:sz w:val="28"/>
          <w:szCs w:val="30"/>
        </w:rPr>
        <w:t xml:space="preserve"> </w:t>
      </w:r>
      <w:r>
        <w:rPr>
          <w:sz w:val="28"/>
          <w:szCs w:val="30"/>
        </w:rPr>
        <w:t>имени И.В. Залуцкого</w:t>
      </w:r>
      <w:r w:rsidRPr="004E6F38">
        <w:rPr>
          <w:rFonts w:eastAsia="Calibri"/>
          <w:sz w:val="28"/>
          <w:lang w:eastAsia="en-US"/>
        </w:rPr>
        <w:t>»</w:t>
      </w:r>
    </w:p>
    <w:p w:rsidR="00090777" w:rsidRPr="004E6F38" w:rsidRDefault="00090777" w:rsidP="00090777">
      <w:pPr>
        <w:ind w:left="5103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______________ </w:t>
      </w:r>
      <w:r w:rsidRPr="004E6F38">
        <w:rPr>
          <w:rFonts w:eastAsia="Calibri"/>
          <w:sz w:val="28"/>
          <w:lang w:eastAsia="en-US"/>
        </w:rPr>
        <w:t>Е.И. Карасевич</w:t>
      </w:r>
    </w:p>
    <w:p w:rsidR="00090777" w:rsidRPr="004E6F38" w:rsidRDefault="00090777" w:rsidP="00090777">
      <w:pPr>
        <w:ind w:left="5103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«___» _________________ 202</w:t>
      </w:r>
      <w:r w:rsidR="00A01F93">
        <w:rPr>
          <w:rFonts w:eastAsia="Calibri"/>
          <w:sz w:val="28"/>
          <w:lang w:eastAsia="en-US"/>
        </w:rPr>
        <w:t>4</w:t>
      </w:r>
    </w:p>
    <w:p w:rsidR="00090777" w:rsidRDefault="00090777" w:rsidP="00090777"/>
    <w:p w:rsidR="00090777" w:rsidRDefault="00090777" w:rsidP="00090777"/>
    <w:p w:rsidR="00090777" w:rsidRDefault="00090777" w:rsidP="00090777">
      <w:pPr>
        <w:jc w:val="center"/>
        <w:rPr>
          <w:sz w:val="28"/>
        </w:rPr>
      </w:pPr>
    </w:p>
    <w:p w:rsidR="00090777" w:rsidRDefault="00090777" w:rsidP="00090777">
      <w:pPr>
        <w:jc w:val="center"/>
        <w:rPr>
          <w:sz w:val="28"/>
        </w:rPr>
      </w:pPr>
    </w:p>
    <w:p w:rsidR="00090777" w:rsidRDefault="00090777" w:rsidP="00090777">
      <w:pPr>
        <w:jc w:val="center"/>
        <w:rPr>
          <w:sz w:val="28"/>
        </w:rPr>
      </w:pPr>
    </w:p>
    <w:p w:rsidR="00090777" w:rsidRDefault="00090777" w:rsidP="00090777">
      <w:pPr>
        <w:pStyle w:val="3"/>
      </w:pPr>
    </w:p>
    <w:p w:rsidR="00090777" w:rsidRDefault="00090777" w:rsidP="00090777">
      <w:pPr>
        <w:pStyle w:val="3"/>
      </w:pPr>
    </w:p>
    <w:p w:rsidR="00090777" w:rsidRDefault="00090777" w:rsidP="00090777">
      <w:pPr>
        <w:pStyle w:val="3"/>
      </w:pPr>
      <w:r>
        <w:t>ЭКЗАМЕНАЦИОННЫЕ МАТЕРИАЛЫ</w:t>
      </w:r>
    </w:p>
    <w:p w:rsidR="00090777" w:rsidRDefault="009445AE" w:rsidP="00090777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 w:rsidR="00090777">
        <w:rPr>
          <w:b/>
          <w:sz w:val="28"/>
        </w:rPr>
        <w:t xml:space="preserve"> «СКОРАЯ МЕДИЦИНСКАЯ ПОМОЩЬ </w:t>
      </w:r>
    </w:p>
    <w:p w:rsidR="00090777" w:rsidRDefault="00090777" w:rsidP="00090777">
      <w:pPr>
        <w:jc w:val="center"/>
        <w:rPr>
          <w:b/>
          <w:sz w:val="28"/>
        </w:rPr>
      </w:pPr>
      <w:r>
        <w:rPr>
          <w:b/>
          <w:sz w:val="28"/>
        </w:rPr>
        <w:t xml:space="preserve">С ОСНОВАМИ РЕАНИМАТОЛОГИИ»          </w:t>
      </w:r>
    </w:p>
    <w:p w:rsidR="00090777" w:rsidRDefault="00090777" w:rsidP="00090777">
      <w:pPr>
        <w:jc w:val="center"/>
        <w:rPr>
          <w:b/>
          <w:sz w:val="28"/>
        </w:rPr>
      </w:pPr>
      <w:r>
        <w:rPr>
          <w:b/>
          <w:sz w:val="28"/>
        </w:rPr>
        <w:t>СПЕЦИАЛЬНОСТЬ 2-79 01 01 «ЛЕЧЕБНОЕ ДЕЛО»</w:t>
      </w:r>
    </w:p>
    <w:p w:rsidR="00090777" w:rsidRPr="00E779E1" w:rsidRDefault="00090777" w:rsidP="00090777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  <w:lang w:val="be-BY"/>
        </w:rPr>
        <w:t xml:space="preserve"> </w:t>
      </w:r>
      <w:r>
        <w:rPr>
          <w:b/>
          <w:sz w:val="28"/>
        </w:rPr>
        <w:t xml:space="preserve">курс,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семестр</w:t>
      </w:r>
    </w:p>
    <w:p w:rsidR="00090777" w:rsidRDefault="00090777" w:rsidP="00090777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A01F93">
        <w:rPr>
          <w:b/>
          <w:sz w:val="28"/>
        </w:rPr>
        <w:t>3</w:t>
      </w:r>
      <w:r>
        <w:rPr>
          <w:b/>
          <w:sz w:val="28"/>
        </w:rPr>
        <w:t>/202</w:t>
      </w:r>
      <w:r w:rsidR="00A01F93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090777" w:rsidRDefault="00090777" w:rsidP="00090777">
      <w:pPr>
        <w:jc w:val="center"/>
        <w:rPr>
          <w:b/>
          <w:sz w:val="28"/>
        </w:rPr>
      </w:pPr>
    </w:p>
    <w:p w:rsidR="00090777" w:rsidRDefault="00090777" w:rsidP="00090777">
      <w:pPr>
        <w:jc w:val="center"/>
        <w:rPr>
          <w:b/>
          <w:sz w:val="28"/>
        </w:rPr>
      </w:pPr>
    </w:p>
    <w:p w:rsidR="00691A69" w:rsidRDefault="00691A69" w:rsidP="00090777">
      <w:pPr>
        <w:jc w:val="center"/>
        <w:rPr>
          <w:b/>
          <w:sz w:val="28"/>
        </w:rPr>
      </w:pPr>
    </w:p>
    <w:p w:rsidR="00090777" w:rsidRDefault="00090777" w:rsidP="00090777">
      <w:pPr>
        <w:jc w:val="center"/>
        <w:rPr>
          <w:b/>
          <w:sz w:val="28"/>
        </w:rPr>
      </w:pPr>
    </w:p>
    <w:p w:rsidR="008308FD" w:rsidRDefault="008308FD" w:rsidP="00090777">
      <w:pPr>
        <w:jc w:val="center"/>
        <w:rPr>
          <w:b/>
          <w:sz w:val="28"/>
        </w:rPr>
      </w:pPr>
    </w:p>
    <w:p w:rsidR="008308FD" w:rsidRDefault="008308FD" w:rsidP="00090777">
      <w:pPr>
        <w:jc w:val="center"/>
        <w:rPr>
          <w:b/>
          <w:sz w:val="28"/>
        </w:rPr>
      </w:pPr>
    </w:p>
    <w:p w:rsidR="008308FD" w:rsidRDefault="008308FD" w:rsidP="00090777">
      <w:pPr>
        <w:jc w:val="center"/>
        <w:rPr>
          <w:b/>
          <w:sz w:val="28"/>
        </w:rPr>
      </w:pPr>
    </w:p>
    <w:p w:rsidR="008308FD" w:rsidRDefault="008308FD" w:rsidP="00090777">
      <w:pPr>
        <w:jc w:val="center"/>
        <w:rPr>
          <w:b/>
          <w:sz w:val="28"/>
        </w:rPr>
      </w:pPr>
    </w:p>
    <w:p w:rsidR="008308FD" w:rsidRDefault="008308FD" w:rsidP="00090777">
      <w:pPr>
        <w:jc w:val="center"/>
        <w:rPr>
          <w:b/>
          <w:sz w:val="28"/>
        </w:rPr>
      </w:pPr>
    </w:p>
    <w:p w:rsidR="00090777" w:rsidRDefault="00090777" w:rsidP="00090777">
      <w:pPr>
        <w:jc w:val="center"/>
        <w:rPr>
          <w:b/>
          <w:sz w:val="28"/>
        </w:rPr>
      </w:pPr>
    </w:p>
    <w:p w:rsidR="00691A69" w:rsidRDefault="00691A69" w:rsidP="00691A69">
      <w:pPr>
        <w:pStyle w:val="1"/>
        <w:tabs>
          <w:tab w:val="left" w:pos="708"/>
        </w:tabs>
        <w:spacing w:line="276" w:lineRule="auto"/>
        <w:ind w:left="5670" w:right="-426"/>
        <w:jc w:val="left"/>
        <w:rPr>
          <w:szCs w:val="28"/>
        </w:rPr>
      </w:pPr>
      <w:r>
        <w:rPr>
          <w:szCs w:val="28"/>
        </w:rPr>
        <w:t>Рассмотрено на заседании</w:t>
      </w:r>
    </w:p>
    <w:p w:rsidR="00691A69" w:rsidRPr="005119A3" w:rsidRDefault="00691A69" w:rsidP="00691A69">
      <w:pPr>
        <w:pStyle w:val="1"/>
        <w:tabs>
          <w:tab w:val="left" w:pos="708"/>
        </w:tabs>
        <w:spacing w:line="276" w:lineRule="auto"/>
        <w:ind w:left="5670" w:right="-426"/>
        <w:jc w:val="left"/>
        <w:rPr>
          <w:szCs w:val="28"/>
        </w:rPr>
      </w:pPr>
      <w:r w:rsidRPr="005119A3">
        <w:rPr>
          <w:szCs w:val="28"/>
        </w:rPr>
        <w:t xml:space="preserve">цикловой комиссии №1 </w:t>
      </w:r>
    </w:p>
    <w:p w:rsidR="00691A69" w:rsidRPr="005119A3" w:rsidRDefault="00691A69" w:rsidP="00691A69">
      <w:pPr>
        <w:pStyle w:val="1"/>
        <w:tabs>
          <w:tab w:val="left" w:pos="708"/>
        </w:tabs>
        <w:spacing w:line="276" w:lineRule="auto"/>
        <w:ind w:left="5670" w:right="-426"/>
        <w:jc w:val="left"/>
        <w:rPr>
          <w:szCs w:val="28"/>
        </w:rPr>
      </w:pPr>
      <w:r>
        <w:rPr>
          <w:szCs w:val="28"/>
        </w:rPr>
        <w:t>клинических предметов</w:t>
      </w:r>
    </w:p>
    <w:p w:rsidR="00691A69" w:rsidRDefault="008308FD" w:rsidP="00691A69">
      <w:pPr>
        <w:pStyle w:val="1"/>
        <w:tabs>
          <w:tab w:val="left" w:pos="708"/>
        </w:tabs>
        <w:spacing w:line="276" w:lineRule="auto"/>
        <w:ind w:left="5670" w:right="-426"/>
        <w:jc w:val="left"/>
        <w:rPr>
          <w:szCs w:val="28"/>
        </w:rPr>
      </w:pPr>
      <w:r>
        <w:rPr>
          <w:szCs w:val="28"/>
        </w:rPr>
        <w:t xml:space="preserve">Протокол № ___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</w:t>
      </w:r>
    </w:p>
    <w:p w:rsidR="00691A69" w:rsidRPr="005119A3" w:rsidRDefault="00691A69" w:rsidP="00691A69">
      <w:pPr>
        <w:pStyle w:val="1"/>
        <w:tabs>
          <w:tab w:val="left" w:pos="708"/>
        </w:tabs>
        <w:spacing w:line="276" w:lineRule="auto"/>
        <w:ind w:left="5670" w:right="-426"/>
        <w:jc w:val="left"/>
        <w:rPr>
          <w:szCs w:val="28"/>
        </w:rPr>
      </w:pPr>
      <w:r w:rsidRPr="005119A3">
        <w:rPr>
          <w:szCs w:val="28"/>
        </w:rPr>
        <w:t>Председатель ЦК №1</w:t>
      </w:r>
    </w:p>
    <w:p w:rsidR="00691A69" w:rsidRPr="005119A3" w:rsidRDefault="00691A69" w:rsidP="00691A69">
      <w:pPr>
        <w:pStyle w:val="1"/>
        <w:tabs>
          <w:tab w:val="left" w:pos="708"/>
        </w:tabs>
        <w:spacing w:line="276" w:lineRule="auto"/>
        <w:ind w:left="5670" w:right="-426"/>
        <w:jc w:val="left"/>
        <w:rPr>
          <w:b/>
          <w:szCs w:val="28"/>
        </w:rPr>
      </w:pPr>
      <w:r w:rsidRPr="005119A3">
        <w:rPr>
          <w:szCs w:val="28"/>
        </w:rPr>
        <w:t>__________</w:t>
      </w:r>
      <w:proofErr w:type="spellStart"/>
      <w:r w:rsidRPr="005119A3">
        <w:rPr>
          <w:szCs w:val="28"/>
        </w:rPr>
        <w:t>А.В.Асанова</w:t>
      </w:r>
      <w:proofErr w:type="spellEnd"/>
    </w:p>
    <w:p w:rsidR="00090777" w:rsidRDefault="00090777" w:rsidP="00EE1202">
      <w:pPr>
        <w:spacing w:before="120"/>
        <w:jc w:val="both"/>
        <w:rPr>
          <w:b/>
          <w:sz w:val="28"/>
          <w:szCs w:val="28"/>
        </w:rPr>
      </w:pPr>
    </w:p>
    <w:p w:rsidR="00E84A22" w:rsidRDefault="00E84A22" w:rsidP="00E84A22">
      <w:pPr>
        <w:pStyle w:val="3"/>
      </w:pPr>
      <w:r>
        <w:lastRenderedPageBreak/>
        <w:t>ЭКЗАМЕНАЦИОННЫЕ МАТЕРИАЛЫ</w:t>
      </w:r>
    </w:p>
    <w:p w:rsidR="00E84A22" w:rsidRDefault="009B2B3C" w:rsidP="00E84A22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 w:rsidR="00E84A22">
        <w:rPr>
          <w:b/>
          <w:sz w:val="28"/>
        </w:rPr>
        <w:t xml:space="preserve"> «СКОРАЯ МЕДИЦИНСКАЯ ПОМОЩЬ </w:t>
      </w:r>
    </w:p>
    <w:p w:rsidR="00E84A22" w:rsidRDefault="00E84A22" w:rsidP="00E84A22">
      <w:pPr>
        <w:jc w:val="center"/>
        <w:rPr>
          <w:b/>
          <w:sz w:val="28"/>
        </w:rPr>
      </w:pPr>
      <w:r>
        <w:rPr>
          <w:b/>
          <w:sz w:val="28"/>
        </w:rPr>
        <w:t xml:space="preserve">С ОСНОВАМИ РЕАНИМАТОЛОГИИ»          </w:t>
      </w:r>
    </w:p>
    <w:p w:rsidR="00E84A22" w:rsidRDefault="00E84A22" w:rsidP="00E84A22">
      <w:pPr>
        <w:jc w:val="center"/>
        <w:rPr>
          <w:b/>
          <w:sz w:val="28"/>
        </w:rPr>
      </w:pPr>
      <w:r>
        <w:rPr>
          <w:b/>
          <w:sz w:val="28"/>
        </w:rPr>
        <w:t>СПЕЦИАЛЬНОСТЬ 2-79 01 01 «ЛЕЧЕБНОЕ ДЕЛО»</w:t>
      </w:r>
    </w:p>
    <w:p w:rsidR="00E84A22" w:rsidRPr="00E779E1" w:rsidRDefault="00E84A22" w:rsidP="00E84A22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  <w:lang w:val="be-BY"/>
        </w:rPr>
        <w:t xml:space="preserve"> </w:t>
      </w:r>
      <w:r>
        <w:rPr>
          <w:b/>
          <w:sz w:val="28"/>
        </w:rPr>
        <w:t xml:space="preserve">курс,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семестр</w:t>
      </w:r>
    </w:p>
    <w:p w:rsidR="00E84A22" w:rsidRDefault="00E84A22" w:rsidP="00E84A22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A01F93">
        <w:rPr>
          <w:b/>
          <w:sz w:val="28"/>
        </w:rPr>
        <w:t>3</w:t>
      </w:r>
      <w:r>
        <w:rPr>
          <w:b/>
          <w:sz w:val="28"/>
        </w:rPr>
        <w:t>/202</w:t>
      </w:r>
      <w:r w:rsidR="00A01F93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E84A22" w:rsidRPr="00E84A22" w:rsidRDefault="00E84A22" w:rsidP="00E84A22">
      <w:pPr>
        <w:pStyle w:val="a3"/>
        <w:tabs>
          <w:tab w:val="left" w:pos="200"/>
        </w:tabs>
        <w:spacing w:before="120"/>
        <w:ind w:left="426"/>
        <w:jc w:val="both"/>
        <w:rPr>
          <w:sz w:val="28"/>
          <w:szCs w:val="28"/>
        </w:rPr>
      </w:pPr>
    </w:p>
    <w:p w:rsidR="00EE1202" w:rsidRPr="00E84A22" w:rsidRDefault="00EE1202" w:rsidP="00E84A22">
      <w:pPr>
        <w:pStyle w:val="a3"/>
        <w:numPr>
          <w:ilvl w:val="0"/>
          <w:numId w:val="3"/>
        </w:numPr>
        <w:tabs>
          <w:tab w:val="left" w:pos="200"/>
        </w:tabs>
        <w:spacing w:before="120"/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Организация деятельности службы скорой (неотложной) медицинской помощи. Структура службы СНМП. Режимы функционирования. Бригады СНМП и порядок их деятельности. Приоритеты вызова бригады СНМП.</w:t>
      </w:r>
    </w:p>
    <w:p w:rsidR="00AB2E91" w:rsidRDefault="00EE1202" w:rsidP="00E84A22">
      <w:pPr>
        <w:pStyle w:val="a3"/>
        <w:numPr>
          <w:ilvl w:val="0"/>
          <w:numId w:val="3"/>
        </w:numPr>
        <w:tabs>
          <w:tab w:val="left" w:pos="200"/>
        </w:tabs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Базовая сердечно-легочная реанимация (СЛР): определение понятия, показания к проведению, принцип АВС.</w:t>
      </w:r>
      <w:r w:rsidR="00DD6053">
        <w:rPr>
          <w:sz w:val="28"/>
          <w:szCs w:val="28"/>
        </w:rPr>
        <w:t xml:space="preserve"> </w:t>
      </w:r>
    </w:p>
    <w:p w:rsidR="00EE1202" w:rsidRPr="00E84A22" w:rsidRDefault="00DD6053" w:rsidP="00E84A22">
      <w:pPr>
        <w:pStyle w:val="a3"/>
        <w:numPr>
          <w:ilvl w:val="0"/>
          <w:numId w:val="3"/>
        </w:numPr>
        <w:tabs>
          <w:tab w:val="left" w:pos="200"/>
        </w:tabs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Терминальные состояния.</w:t>
      </w:r>
      <w:r w:rsidR="007101AC">
        <w:rPr>
          <w:sz w:val="28"/>
          <w:szCs w:val="28"/>
        </w:rPr>
        <w:t xml:space="preserve"> Клиническая смерть. Достоверные признаки биологической смерти.</w:t>
      </w:r>
    </w:p>
    <w:p w:rsidR="00EE1202" w:rsidRPr="00E84A22" w:rsidRDefault="00EE1202" w:rsidP="00E84A22">
      <w:pPr>
        <w:pStyle w:val="a3"/>
        <w:numPr>
          <w:ilvl w:val="0"/>
          <w:numId w:val="3"/>
        </w:numPr>
        <w:tabs>
          <w:tab w:val="left" w:pos="200"/>
        </w:tabs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Острые аллергические реакции: анафилаксия. Основные причины анафилаксии.  Факторы риска.  Клинические критерии установления диагноза. Дифференциальная диагностика. Мероприятия первого, второго, третьего порядка при оказании экстренной медицинской помощи при анафилаксии. </w:t>
      </w:r>
    </w:p>
    <w:p w:rsidR="00EE1202" w:rsidRPr="00E84A22" w:rsidRDefault="00EE1202" w:rsidP="00E84A22">
      <w:pPr>
        <w:pStyle w:val="a3"/>
        <w:numPr>
          <w:ilvl w:val="0"/>
          <w:numId w:val="3"/>
        </w:numPr>
        <w:tabs>
          <w:tab w:val="left" w:pos="200"/>
        </w:tabs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Неотложная медицинская помощь при </w:t>
      </w:r>
      <w:proofErr w:type="spellStart"/>
      <w:r w:rsidRPr="00E84A22">
        <w:rPr>
          <w:sz w:val="28"/>
          <w:szCs w:val="28"/>
        </w:rPr>
        <w:t>ангиоотеке</w:t>
      </w:r>
      <w:proofErr w:type="spellEnd"/>
      <w:r w:rsidRPr="00E84A22">
        <w:rPr>
          <w:sz w:val="28"/>
          <w:szCs w:val="28"/>
        </w:rPr>
        <w:t xml:space="preserve"> и крапивнице.</w:t>
      </w:r>
    </w:p>
    <w:p w:rsidR="00EE120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Острая дыхательная недостаточность. Причины. Клинические признаки. Алгоритм оказания скорой медицинской помощи. Респираторная поддержка.</w:t>
      </w:r>
    </w:p>
    <w:p w:rsidR="00EE120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Приступ бронхиальной астмы, астматический статус. Клинические признаки. Оценка степени тяжести. Алгоритмы оказания скорой медицинской помощи.</w:t>
      </w:r>
    </w:p>
    <w:p w:rsidR="00EE120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Пневмония. Особенности течения атипичных пневмоний. Клинические признаки. Оценка степени тяжести. Алгоритмы оказания скорой медицинской помощи. 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Стеноз гортани. Клинические признаки. Оценка степени тяжести. Алгоритмы оказания скорой медицинской помощи. 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Гипертонический криз. Виды. Клинические признаки. Алгоритм оказания неотложной медицинской помощи.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Острый коронарный синдром (нестабильная стенокардия, инфаркт миокарда). </w:t>
      </w:r>
      <w:r w:rsidR="004645E4" w:rsidRPr="00E84A22">
        <w:rPr>
          <w:sz w:val="28"/>
          <w:szCs w:val="28"/>
        </w:rPr>
        <w:t>Клинические признаки. Алгоритмы оказания скорой медицинской помощи.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Отек легких. </w:t>
      </w:r>
      <w:r w:rsidR="004645E4" w:rsidRPr="00E84A22">
        <w:rPr>
          <w:sz w:val="28"/>
          <w:szCs w:val="28"/>
        </w:rPr>
        <w:t>Клинические признаки. Алгоритмы оказания скорой медицинской помощи.</w:t>
      </w:r>
    </w:p>
    <w:p w:rsidR="00EE120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Кардиогенный шок. Клинические признаки. Алгоритмы оказания скорой медицинской помощи.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Тромбоэмболия легочной артерии (ТЭЛА). Факторы риска. Клинические признаки. Дифференциальная диагностика. Алгоритмы оказания неотложной медицинской помощи.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lastRenderedPageBreak/>
        <w:t xml:space="preserve">Аритмии (пароксизмальная тахикардия, желудочковая экстрасистолия, </w:t>
      </w:r>
      <w:proofErr w:type="spellStart"/>
      <w:r w:rsidRPr="00E84A22">
        <w:rPr>
          <w:sz w:val="28"/>
          <w:szCs w:val="28"/>
        </w:rPr>
        <w:t>брадиаритмии</w:t>
      </w:r>
      <w:proofErr w:type="spellEnd"/>
      <w:r w:rsidRPr="00E84A22">
        <w:rPr>
          <w:sz w:val="28"/>
          <w:szCs w:val="28"/>
        </w:rPr>
        <w:t>, пароксизмальная мерцательная аритмия). Алгоритмы  оказания скорой медицинской помощи.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Комы</w:t>
      </w:r>
      <w:r w:rsidR="004645E4" w:rsidRPr="00E84A22">
        <w:rPr>
          <w:sz w:val="28"/>
          <w:szCs w:val="28"/>
        </w:rPr>
        <w:t>: Комы при сахарном диабете. Клинические признаки. Дифференциальная диагностика. Алгоритмы оказания скорой медицинской помощи при комах.</w:t>
      </w:r>
    </w:p>
    <w:p w:rsidR="004645E4" w:rsidRPr="00E84A22" w:rsidRDefault="004645E4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Комы при </w:t>
      </w:r>
      <w:r w:rsidR="00EE1202" w:rsidRPr="00E84A22">
        <w:rPr>
          <w:sz w:val="28"/>
          <w:szCs w:val="28"/>
        </w:rPr>
        <w:t>черепно-мозговой травме</w:t>
      </w:r>
      <w:r w:rsidRPr="00E84A22">
        <w:rPr>
          <w:sz w:val="28"/>
          <w:szCs w:val="28"/>
        </w:rPr>
        <w:t>.</w:t>
      </w:r>
      <w:r w:rsidR="00EE1202" w:rsidRPr="00E84A22">
        <w:rPr>
          <w:sz w:val="28"/>
          <w:szCs w:val="28"/>
        </w:rPr>
        <w:t xml:space="preserve"> </w:t>
      </w:r>
      <w:r w:rsidRPr="00E84A22">
        <w:rPr>
          <w:sz w:val="28"/>
          <w:szCs w:val="28"/>
        </w:rPr>
        <w:t>Клинические признаки. Дифференциальная диагностика. Алгоритмы оказания скорой медицинской помощи.</w:t>
      </w:r>
    </w:p>
    <w:p w:rsidR="004645E4" w:rsidRPr="00E84A22" w:rsidRDefault="004645E4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Комы при </w:t>
      </w:r>
      <w:r w:rsidR="00EE1202" w:rsidRPr="00E84A22">
        <w:rPr>
          <w:sz w:val="28"/>
          <w:szCs w:val="28"/>
        </w:rPr>
        <w:t>остром нарушении мозгового кровообращения</w:t>
      </w:r>
      <w:r w:rsidRPr="00E84A22">
        <w:rPr>
          <w:sz w:val="28"/>
          <w:szCs w:val="28"/>
        </w:rPr>
        <w:t>. Клинические признаки. Дифференциальная диагностика. Алгоритмы оказания скорой медицинской помощи.</w:t>
      </w:r>
    </w:p>
    <w:p w:rsidR="004645E4" w:rsidRPr="00E84A22" w:rsidRDefault="004645E4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Комы при </w:t>
      </w:r>
      <w:r w:rsidR="00EE1202" w:rsidRPr="00E84A22">
        <w:rPr>
          <w:sz w:val="28"/>
          <w:szCs w:val="28"/>
        </w:rPr>
        <w:t xml:space="preserve">отравлениях. </w:t>
      </w:r>
      <w:r w:rsidRPr="00E84A22">
        <w:rPr>
          <w:sz w:val="28"/>
          <w:szCs w:val="28"/>
        </w:rPr>
        <w:t xml:space="preserve">Клинические признаки. Дифференциальная диагностика. Алгоритмы оказания скорой медицинской помощи. 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Утопление. </w:t>
      </w:r>
      <w:proofErr w:type="spellStart"/>
      <w:r w:rsidRPr="00E84A22">
        <w:rPr>
          <w:sz w:val="28"/>
          <w:szCs w:val="28"/>
        </w:rPr>
        <w:t>Странгуляционная</w:t>
      </w:r>
      <w:proofErr w:type="spellEnd"/>
      <w:r w:rsidRPr="00E84A22">
        <w:rPr>
          <w:sz w:val="28"/>
          <w:szCs w:val="28"/>
        </w:rPr>
        <w:t xml:space="preserve"> асфиксия. </w:t>
      </w:r>
      <w:r w:rsidR="00A42ECE" w:rsidRPr="00E84A22">
        <w:rPr>
          <w:sz w:val="28"/>
          <w:szCs w:val="28"/>
        </w:rPr>
        <w:t>Клинические признаки. Алгоритмы оказания скорой медицинской помощи.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Ожоги. Электротравма. Тепловой удар. </w:t>
      </w:r>
      <w:r w:rsidR="00A42ECE" w:rsidRPr="00E84A22">
        <w:rPr>
          <w:sz w:val="28"/>
          <w:szCs w:val="28"/>
        </w:rPr>
        <w:t>Клинические признаки. Алгоритмы оказания скорой медицинской помощи.</w:t>
      </w:r>
    </w:p>
    <w:p w:rsidR="004645E4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Отморожения. Гипотермия. </w:t>
      </w:r>
      <w:r w:rsidR="00A42ECE" w:rsidRPr="00E84A22">
        <w:rPr>
          <w:sz w:val="28"/>
          <w:szCs w:val="28"/>
        </w:rPr>
        <w:t>Клинические признаки. Алгоритмы оказания скорой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Инородные тела верхних дыхательных путей, уха. </w:t>
      </w:r>
      <w:r w:rsidR="00A42ECE" w:rsidRPr="00E84A22">
        <w:rPr>
          <w:sz w:val="28"/>
          <w:szCs w:val="28"/>
        </w:rPr>
        <w:t>Клинические признаки. Алгоритмы оказания скорой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Ожоги и травмы глаза, века, конъюнктивы. Клинические признаки. Алгоритмы оказания скорой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Травмы живота, груди, конечностей, позвоночника, черепно-мозговая травма. Клинические признаки. Алгоритмы оказания неотложной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proofErr w:type="spellStart"/>
      <w:r w:rsidRPr="00E84A22">
        <w:rPr>
          <w:sz w:val="28"/>
          <w:szCs w:val="28"/>
        </w:rPr>
        <w:t>Политравма</w:t>
      </w:r>
      <w:proofErr w:type="spellEnd"/>
      <w:r w:rsidRPr="00E84A22">
        <w:rPr>
          <w:sz w:val="28"/>
          <w:szCs w:val="28"/>
        </w:rPr>
        <w:t xml:space="preserve">. Причины. Алгоритм оказания неотложной медицинской помощи при </w:t>
      </w:r>
      <w:proofErr w:type="spellStart"/>
      <w:r w:rsidRPr="00E84A22">
        <w:rPr>
          <w:sz w:val="28"/>
          <w:szCs w:val="28"/>
        </w:rPr>
        <w:t>политравме</w:t>
      </w:r>
      <w:proofErr w:type="spellEnd"/>
      <w:r w:rsidRPr="00E84A22">
        <w:rPr>
          <w:sz w:val="28"/>
          <w:szCs w:val="28"/>
        </w:rPr>
        <w:t>.  Алгоритм действий бригады СНМП при ДТП.</w:t>
      </w:r>
    </w:p>
    <w:p w:rsidR="00555B0F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Острые хирургические заболевания органов брюшной полости. Причины (аппендицит, холецистит, панкреатит, </w:t>
      </w:r>
      <w:proofErr w:type="spellStart"/>
      <w:r w:rsidRPr="00E84A22">
        <w:rPr>
          <w:sz w:val="28"/>
          <w:szCs w:val="28"/>
        </w:rPr>
        <w:t>дивертикулит</w:t>
      </w:r>
      <w:proofErr w:type="spellEnd"/>
      <w:r w:rsidRPr="00E84A22">
        <w:rPr>
          <w:sz w:val="28"/>
          <w:szCs w:val="28"/>
        </w:rPr>
        <w:t xml:space="preserve">, </w:t>
      </w:r>
      <w:proofErr w:type="spellStart"/>
      <w:r w:rsidRPr="00E84A22">
        <w:rPr>
          <w:sz w:val="28"/>
          <w:szCs w:val="28"/>
        </w:rPr>
        <w:t>перфоративная</w:t>
      </w:r>
      <w:proofErr w:type="spellEnd"/>
      <w:r w:rsidRPr="00E84A22">
        <w:rPr>
          <w:sz w:val="28"/>
          <w:szCs w:val="28"/>
        </w:rPr>
        <w:t xml:space="preserve"> язва, </w:t>
      </w:r>
      <w:proofErr w:type="spellStart"/>
      <w:r w:rsidRPr="00E84A22">
        <w:rPr>
          <w:sz w:val="28"/>
          <w:szCs w:val="28"/>
        </w:rPr>
        <w:t>мезотромбозы</w:t>
      </w:r>
      <w:proofErr w:type="spellEnd"/>
      <w:r w:rsidRPr="00E84A22">
        <w:rPr>
          <w:sz w:val="28"/>
          <w:szCs w:val="28"/>
        </w:rPr>
        <w:t>, остра</w:t>
      </w:r>
      <w:r w:rsidR="00555B0F" w:rsidRPr="00E84A22">
        <w:rPr>
          <w:sz w:val="28"/>
          <w:szCs w:val="28"/>
        </w:rPr>
        <w:t>я кишечная непроходимость</w:t>
      </w:r>
      <w:r w:rsidRPr="00E84A22">
        <w:rPr>
          <w:sz w:val="28"/>
          <w:szCs w:val="28"/>
        </w:rPr>
        <w:t>). Клинические признаки. Дифференциальная диагностика. Алгоритм оказания неотложной медицинской помощи.</w:t>
      </w:r>
    </w:p>
    <w:p w:rsidR="00A42ECE" w:rsidRPr="00E84A22" w:rsidRDefault="00555B0F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Острые хирургические заболевания органов брюшной полости. Причины (почечная, печеночная, кишечная колика). Клинические признаки. Дифференциальная диагностика. Алгоритм оказания неотложной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Острая задержка мочи. Причины. Алгоритм оказания неотложной 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Острый тромбоз артерий и глубоких вен. Факторы риска. Клинические признаки. Алгоритм оказания неотложной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proofErr w:type="spellStart"/>
      <w:r w:rsidRPr="00E84A22">
        <w:rPr>
          <w:sz w:val="28"/>
          <w:szCs w:val="28"/>
        </w:rPr>
        <w:t>Гастродуоденальное</w:t>
      </w:r>
      <w:proofErr w:type="spellEnd"/>
      <w:r w:rsidRPr="00E84A22">
        <w:rPr>
          <w:sz w:val="28"/>
          <w:szCs w:val="28"/>
        </w:rPr>
        <w:t xml:space="preserve"> кровотечение. Кровотечения из носа, уха, глотки. </w:t>
      </w:r>
      <w:proofErr w:type="spellStart"/>
      <w:r w:rsidRPr="00E84A22">
        <w:rPr>
          <w:sz w:val="28"/>
          <w:szCs w:val="28"/>
        </w:rPr>
        <w:t>Гиповолемический</w:t>
      </w:r>
      <w:proofErr w:type="spellEnd"/>
      <w:r w:rsidRPr="00E84A22">
        <w:rPr>
          <w:sz w:val="28"/>
          <w:szCs w:val="28"/>
        </w:rPr>
        <w:t xml:space="preserve"> шок. Клинические признаки. Алгоритмы оказания неотложной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lastRenderedPageBreak/>
        <w:t>Гипертермический синдром</w:t>
      </w:r>
      <w:r w:rsidR="00A42ECE" w:rsidRPr="00E84A22">
        <w:rPr>
          <w:sz w:val="28"/>
          <w:szCs w:val="28"/>
        </w:rPr>
        <w:t xml:space="preserve"> у детей</w:t>
      </w:r>
      <w:r w:rsidRPr="00E84A22">
        <w:rPr>
          <w:sz w:val="28"/>
          <w:szCs w:val="28"/>
        </w:rPr>
        <w:t xml:space="preserve">. </w:t>
      </w:r>
      <w:r w:rsidR="00A42ECE" w:rsidRPr="00E84A22">
        <w:rPr>
          <w:sz w:val="28"/>
          <w:szCs w:val="28"/>
        </w:rPr>
        <w:t>Причины. Клинические признаки. Алгоритмы оказания неотложной медицинской помощи.</w:t>
      </w:r>
    </w:p>
    <w:p w:rsidR="00A42ECE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Судорожный синдром</w:t>
      </w:r>
      <w:r w:rsidR="00A42ECE" w:rsidRPr="00E84A22">
        <w:rPr>
          <w:sz w:val="28"/>
          <w:szCs w:val="28"/>
        </w:rPr>
        <w:t xml:space="preserve"> у детей</w:t>
      </w:r>
      <w:r w:rsidRPr="00E84A22">
        <w:rPr>
          <w:sz w:val="28"/>
          <w:szCs w:val="28"/>
        </w:rPr>
        <w:t xml:space="preserve">. </w:t>
      </w:r>
      <w:r w:rsidR="00A42ECE" w:rsidRPr="00E84A22">
        <w:rPr>
          <w:sz w:val="28"/>
          <w:szCs w:val="28"/>
        </w:rPr>
        <w:t>Причины. Клинические признаки. Алгоритмы оказания неотложной медицинской помощи.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Острый </w:t>
      </w:r>
      <w:proofErr w:type="spellStart"/>
      <w:r w:rsidRPr="00E84A22">
        <w:rPr>
          <w:sz w:val="28"/>
          <w:szCs w:val="28"/>
        </w:rPr>
        <w:t>стенозирующий</w:t>
      </w:r>
      <w:proofErr w:type="spellEnd"/>
      <w:r w:rsidRPr="00E84A22">
        <w:rPr>
          <w:sz w:val="28"/>
          <w:szCs w:val="28"/>
        </w:rPr>
        <w:t xml:space="preserve"> ларинготрахеит</w:t>
      </w:r>
      <w:r w:rsidR="00A42ECE" w:rsidRPr="00E84A22">
        <w:rPr>
          <w:sz w:val="28"/>
          <w:szCs w:val="28"/>
        </w:rPr>
        <w:t xml:space="preserve"> у детей</w:t>
      </w:r>
      <w:r w:rsidRPr="00E84A22">
        <w:rPr>
          <w:sz w:val="28"/>
          <w:szCs w:val="28"/>
        </w:rPr>
        <w:t>. Причины. Клинические признаки. Алгоритмы оказания неотложной медицинской помощи.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proofErr w:type="spellStart"/>
      <w:r w:rsidRPr="00E84A22">
        <w:rPr>
          <w:sz w:val="28"/>
          <w:szCs w:val="28"/>
        </w:rPr>
        <w:t>Предлежание</w:t>
      </w:r>
      <w:proofErr w:type="spellEnd"/>
      <w:r w:rsidRPr="00E84A22">
        <w:rPr>
          <w:sz w:val="28"/>
          <w:szCs w:val="28"/>
        </w:rPr>
        <w:t xml:space="preserve"> плаценты, отслойка нормально расположенной плаценты, выкидыш в малом сроке</w:t>
      </w:r>
      <w:r w:rsidR="006756C2" w:rsidRPr="00E84A22">
        <w:rPr>
          <w:sz w:val="28"/>
          <w:szCs w:val="28"/>
        </w:rPr>
        <w:t>. Клинические признаки. Алгоритм оказания неотложной медицинской помощи.</w:t>
      </w:r>
    </w:p>
    <w:p w:rsidR="006756C2" w:rsidRPr="00E84A22" w:rsidRDefault="006756C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proofErr w:type="spellStart"/>
      <w:r w:rsidRPr="00E84A22">
        <w:rPr>
          <w:sz w:val="28"/>
          <w:szCs w:val="28"/>
        </w:rPr>
        <w:t>Г</w:t>
      </w:r>
      <w:r w:rsidR="00EE1202" w:rsidRPr="00E84A22">
        <w:rPr>
          <w:sz w:val="28"/>
          <w:szCs w:val="28"/>
        </w:rPr>
        <w:t>естозы</w:t>
      </w:r>
      <w:proofErr w:type="spellEnd"/>
      <w:r w:rsidR="00EE1202" w:rsidRPr="00E84A22">
        <w:rPr>
          <w:sz w:val="28"/>
          <w:szCs w:val="28"/>
        </w:rPr>
        <w:t xml:space="preserve">, </w:t>
      </w:r>
      <w:proofErr w:type="spellStart"/>
      <w:r w:rsidR="00EE1202" w:rsidRPr="00E84A22">
        <w:rPr>
          <w:sz w:val="28"/>
          <w:szCs w:val="28"/>
        </w:rPr>
        <w:t>преэклампсия</w:t>
      </w:r>
      <w:proofErr w:type="spellEnd"/>
      <w:r w:rsidR="00EE1202" w:rsidRPr="00E84A22">
        <w:rPr>
          <w:sz w:val="28"/>
          <w:szCs w:val="28"/>
        </w:rPr>
        <w:t>, эклампсия. Клинические признаки. Алгоритм оказания неотложной медицинской помощи.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Алгоритмы оказания неотложной медицинской помощи при родах, кровотечениях в послеродовом периоде, травмах половых органов.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Инфекционно-токсический шок. </w:t>
      </w:r>
      <w:proofErr w:type="spellStart"/>
      <w:r w:rsidRPr="00E84A22">
        <w:rPr>
          <w:sz w:val="28"/>
          <w:szCs w:val="28"/>
        </w:rPr>
        <w:t>Менингококцемия</w:t>
      </w:r>
      <w:proofErr w:type="spellEnd"/>
      <w:r w:rsidRPr="00E84A22">
        <w:rPr>
          <w:sz w:val="28"/>
          <w:szCs w:val="28"/>
        </w:rPr>
        <w:t xml:space="preserve">. </w:t>
      </w:r>
      <w:r w:rsidR="006756C2" w:rsidRPr="00E84A22">
        <w:rPr>
          <w:sz w:val="28"/>
          <w:szCs w:val="28"/>
        </w:rPr>
        <w:t>Клинические признаки. Алгоритмы оказания неотложной медицинской помощи.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proofErr w:type="spellStart"/>
      <w:r w:rsidRPr="00E84A22">
        <w:rPr>
          <w:sz w:val="28"/>
          <w:szCs w:val="28"/>
        </w:rPr>
        <w:t>Гиповолемический</w:t>
      </w:r>
      <w:proofErr w:type="spellEnd"/>
      <w:r w:rsidRPr="00E84A22">
        <w:rPr>
          <w:sz w:val="28"/>
          <w:szCs w:val="28"/>
        </w:rPr>
        <w:t xml:space="preserve"> шок при кишечных инфекциях. </w:t>
      </w:r>
      <w:r w:rsidR="006756C2" w:rsidRPr="00E84A22">
        <w:rPr>
          <w:sz w:val="28"/>
          <w:szCs w:val="28"/>
        </w:rPr>
        <w:t>Клинические признаки. Алгоритмы оказания неотложной медицинской помощи.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Тяжелый и осложненный грипп. Клинические признаки. Алгоритмы оказания неотложной медицинской помощи.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>Отравление неизвестным ядом, опиатами. Алкогольная интоксикация. Алкогольный абстинентный синдром. Клинические признаки. Алгоритмы оказания неотложной медицинской помощи.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Острое нарушение мозгового кровообращения. </w:t>
      </w:r>
      <w:r w:rsidR="006756C2" w:rsidRPr="00E84A22">
        <w:rPr>
          <w:sz w:val="28"/>
          <w:szCs w:val="28"/>
        </w:rPr>
        <w:t>Судорожный синдром. Клинические признаки. Алгоритмы оказания неотложной медицинской помощи.</w:t>
      </w:r>
    </w:p>
    <w:p w:rsidR="006756C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proofErr w:type="spellStart"/>
      <w:r w:rsidRPr="00E84A22">
        <w:rPr>
          <w:sz w:val="28"/>
          <w:szCs w:val="28"/>
        </w:rPr>
        <w:t>Вертеброгенный</w:t>
      </w:r>
      <w:proofErr w:type="spellEnd"/>
      <w:r w:rsidRPr="00E84A22">
        <w:rPr>
          <w:sz w:val="28"/>
          <w:szCs w:val="28"/>
        </w:rPr>
        <w:t xml:space="preserve"> болевой синдром. Мигрень. Клинические признаки. Алгоритмы оказания неотложной медицинской помощи.</w:t>
      </w:r>
    </w:p>
    <w:p w:rsidR="00EE1202" w:rsidRPr="00E84A22" w:rsidRDefault="00EE1202" w:rsidP="00E84A22">
      <w:pPr>
        <w:pStyle w:val="a3"/>
        <w:numPr>
          <w:ilvl w:val="0"/>
          <w:numId w:val="3"/>
        </w:numPr>
        <w:ind w:left="567" w:hanging="501"/>
        <w:jc w:val="both"/>
        <w:rPr>
          <w:sz w:val="28"/>
          <w:szCs w:val="28"/>
        </w:rPr>
      </w:pPr>
      <w:r w:rsidRPr="00E84A22">
        <w:rPr>
          <w:sz w:val="28"/>
          <w:szCs w:val="28"/>
        </w:rPr>
        <w:t xml:space="preserve">Острый реактивный психоз. Острое психотическое возбуждение. Суицидальное поведение. Острые психотические расстройства при употреблении </w:t>
      </w:r>
      <w:proofErr w:type="spellStart"/>
      <w:r w:rsidRPr="00E84A22">
        <w:rPr>
          <w:sz w:val="28"/>
          <w:szCs w:val="28"/>
        </w:rPr>
        <w:t>психоактивных</w:t>
      </w:r>
      <w:proofErr w:type="spellEnd"/>
      <w:r w:rsidRPr="00E84A22">
        <w:rPr>
          <w:sz w:val="28"/>
          <w:szCs w:val="28"/>
        </w:rPr>
        <w:t xml:space="preserve"> веществ. Клинические признаки. Алгоритмы оказания неотложной медицинской помощи.</w:t>
      </w:r>
    </w:p>
    <w:p w:rsidR="00EE1202" w:rsidRDefault="00EE120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E84A22" w:rsidRDefault="00E84A22" w:rsidP="00EE1202">
      <w:pPr>
        <w:jc w:val="center"/>
        <w:rPr>
          <w:b/>
          <w:sz w:val="28"/>
          <w:szCs w:val="28"/>
        </w:rPr>
      </w:pPr>
    </w:p>
    <w:p w:rsidR="00694E98" w:rsidRDefault="00694E98" w:rsidP="00EE1202">
      <w:pPr>
        <w:jc w:val="center"/>
        <w:rPr>
          <w:b/>
          <w:sz w:val="28"/>
          <w:szCs w:val="28"/>
          <w:lang w:val="en-US"/>
        </w:rPr>
      </w:pPr>
    </w:p>
    <w:p w:rsidR="00D13406" w:rsidRDefault="00D13406" w:rsidP="00EE1202">
      <w:pPr>
        <w:jc w:val="center"/>
        <w:rPr>
          <w:b/>
          <w:sz w:val="28"/>
          <w:szCs w:val="28"/>
          <w:lang w:val="en-US"/>
        </w:rPr>
      </w:pPr>
    </w:p>
    <w:p w:rsidR="00D13406" w:rsidRDefault="00D13406" w:rsidP="00EE1202">
      <w:pPr>
        <w:jc w:val="center"/>
        <w:rPr>
          <w:b/>
          <w:sz w:val="28"/>
          <w:szCs w:val="28"/>
          <w:lang w:val="en-US"/>
        </w:rPr>
      </w:pPr>
    </w:p>
    <w:p w:rsidR="00E84A22" w:rsidRDefault="00E84A22" w:rsidP="00E84A2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ПЕРЕЧЕНЬ ПРАКТИЧЕСКИХ НАВЫКОВ </w:t>
      </w:r>
    </w:p>
    <w:p w:rsidR="00E84A22" w:rsidRDefault="009B2B3C" w:rsidP="00E84A22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 w:rsidR="00E84A22">
        <w:rPr>
          <w:b/>
          <w:sz w:val="28"/>
        </w:rPr>
        <w:t xml:space="preserve"> «СКОРАЯ МЕДИЦИНСКАЯ ПОМОЩЬ </w:t>
      </w:r>
    </w:p>
    <w:p w:rsidR="00E84A22" w:rsidRDefault="00E84A22" w:rsidP="00E84A22">
      <w:pPr>
        <w:jc w:val="center"/>
        <w:rPr>
          <w:b/>
          <w:sz w:val="28"/>
        </w:rPr>
      </w:pPr>
      <w:r>
        <w:rPr>
          <w:b/>
          <w:sz w:val="28"/>
        </w:rPr>
        <w:t xml:space="preserve">С ОСНОВАМИ РЕАНИМАТОЛОГИИ»          </w:t>
      </w:r>
    </w:p>
    <w:p w:rsidR="00E84A22" w:rsidRDefault="00E84A22" w:rsidP="00E84A22">
      <w:pPr>
        <w:jc w:val="center"/>
        <w:rPr>
          <w:b/>
          <w:sz w:val="28"/>
        </w:rPr>
      </w:pPr>
      <w:r>
        <w:rPr>
          <w:b/>
          <w:sz w:val="28"/>
        </w:rPr>
        <w:t>СПЕЦИАЛЬНОСТЬ 2-79 01 01 «ЛЕЧЕБНОЕ ДЕЛО»</w:t>
      </w:r>
    </w:p>
    <w:p w:rsidR="00E84A22" w:rsidRPr="00E779E1" w:rsidRDefault="00E84A22" w:rsidP="00E84A22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  <w:lang w:val="be-BY"/>
        </w:rPr>
        <w:t xml:space="preserve"> </w:t>
      </w:r>
      <w:r>
        <w:rPr>
          <w:b/>
          <w:sz w:val="28"/>
        </w:rPr>
        <w:t xml:space="preserve">курс,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семестр</w:t>
      </w:r>
    </w:p>
    <w:p w:rsidR="00E84A22" w:rsidRDefault="00E84A22" w:rsidP="00E84A22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A01F93">
        <w:rPr>
          <w:b/>
          <w:sz w:val="28"/>
        </w:rPr>
        <w:t>3</w:t>
      </w:r>
      <w:r>
        <w:rPr>
          <w:b/>
          <w:sz w:val="28"/>
        </w:rPr>
        <w:t>/202</w:t>
      </w:r>
      <w:r w:rsidR="00A01F93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E84A22" w:rsidRDefault="00E84A22" w:rsidP="00E84A22">
      <w:pPr>
        <w:jc w:val="center"/>
        <w:rPr>
          <w:b/>
          <w:sz w:val="28"/>
        </w:rPr>
      </w:pPr>
    </w:p>
    <w:p w:rsidR="00AB2E91" w:rsidRDefault="00AB2E91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Установка воздуховода.</w:t>
      </w:r>
    </w:p>
    <w:p w:rsidR="00EE1202" w:rsidRDefault="00AB2E91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Установка ларингеальной маски</w:t>
      </w:r>
      <w:r w:rsidR="00EE1202">
        <w:rPr>
          <w:sz w:val="28"/>
          <w:szCs w:val="28"/>
        </w:rPr>
        <w:t>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gramStart"/>
      <w:r>
        <w:rPr>
          <w:sz w:val="28"/>
          <w:szCs w:val="28"/>
        </w:rPr>
        <w:t>базовой</w:t>
      </w:r>
      <w:proofErr w:type="gramEnd"/>
      <w:r>
        <w:rPr>
          <w:sz w:val="28"/>
          <w:szCs w:val="28"/>
        </w:rPr>
        <w:t xml:space="preserve"> СЛР</w:t>
      </w:r>
      <w:r w:rsidR="00E81320">
        <w:rPr>
          <w:sz w:val="28"/>
          <w:szCs w:val="28"/>
        </w:rPr>
        <w:t xml:space="preserve"> (взрослым и детям)</w:t>
      </w:r>
      <w:r>
        <w:rPr>
          <w:sz w:val="28"/>
          <w:szCs w:val="28"/>
        </w:rPr>
        <w:t>.</w:t>
      </w:r>
    </w:p>
    <w:p w:rsidR="00555B0F" w:rsidRPr="00555B0F" w:rsidRDefault="00555B0F" w:rsidP="00E84A22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EE1202">
        <w:rPr>
          <w:sz w:val="28"/>
          <w:szCs w:val="28"/>
        </w:rPr>
        <w:t xml:space="preserve">Проведение </w:t>
      </w:r>
      <w:proofErr w:type="spellStart"/>
      <w:r w:rsidRPr="00EE1202">
        <w:rPr>
          <w:sz w:val="28"/>
          <w:szCs w:val="28"/>
        </w:rPr>
        <w:t>постреанимационной</w:t>
      </w:r>
      <w:proofErr w:type="spellEnd"/>
      <w:r w:rsidRPr="00EE1202">
        <w:rPr>
          <w:sz w:val="28"/>
          <w:szCs w:val="28"/>
        </w:rPr>
        <w:t xml:space="preserve"> поддержки.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Проведение ИВЛ с помощью мешка 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.</w:t>
      </w:r>
    </w:p>
    <w:p w:rsidR="00555B0F" w:rsidRPr="00555B0F" w:rsidRDefault="00555B0F" w:rsidP="00E84A22">
      <w:pPr>
        <w:pStyle w:val="a3"/>
        <w:numPr>
          <w:ilvl w:val="0"/>
          <w:numId w:val="1"/>
        </w:numPr>
        <w:tabs>
          <w:tab w:val="left" w:pos="200"/>
        </w:tabs>
        <w:ind w:left="709" w:hanging="709"/>
        <w:jc w:val="both"/>
        <w:rPr>
          <w:sz w:val="28"/>
          <w:szCs w:val="28"/>
        </w:rPr>
      </w:pPr>
      <w:r w:rsidRPr="00EE1202">
        <w:rPr>
          <w:sz w:val="28"/>
          <w:szCs w:val="28"/>
        </w:rPr>
        <w:t xml:space="preserve">Проведение ингаляции </w:t>
      </w:r>
      <w:proofErr w:type="spellStart"/>
      <w:r w:rsidRPr="00EE1202">
        <w:rPr>
          <w:sz w:val="28"/>
          <w:szCs w:val="28"/>
        </w:rPr>
        <w:t>небулайзером</w:t>
      </w:r>
      <w:proofErr w:type="spellEnd"/>
      <w:r w:rsidRPr="00EE1202">
        <w:rPr>
          <w:sz w:val="28"/>
          <w:szCs w:val="28"/>
        </w:rPr>
        <w:t>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Внутрикостное введение лекарственных средств.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Внутривенное введение лекарственных средств.</w:t>
      </w:r>
    </w:p>
    <w:p w:rsidR="00EE1202" w:rsidRDefault="00EE1202" w:rsidP="00E84A22">
      <w:pPr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Внутримышечное введение лекарственных средств.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Постановка периферического венозного катетера.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Снятие и расшифровка ЭКГ.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Оценка уровня сознания по шкале Глазго.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Глюкометрия</w:t>
      </w:r>
      <w:proofErr w:type="spellEnd"/>
      <w:r>
        <w:rPr>
          <w:sz w:val="28"/>
          <w:szCs w:val="28"/>
        </w:rPr>
        <w:t>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Проведение приема </w:t>
      </w:r>
      <w:proofErr w:type="spellStart"/>
      <w:r>
        <w:rPr>
          <w:sz w:val="28"/>
          <w:szCs w:val="28"/>
        </w:rPr>
        <w:t>Хеймлиха</w:t>
      </w:r>
      <w:proofErr w:type="spellEnd"/>
      <w:r>
        <w:rPr>
          <w:sz w:val="28"/>
          <w:szCs w:val="28"/>
        </w:rPr>
        <w:t>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коникотомии</w:t>
      </w:r>
      <w:proofErr w:type="spellEnd"/>
      <w:r>
        <w:rPr>
          <w:sz w:val="28"/>
          <w:szCs w:val="28"/>
        </w:rPr>
        <w:t>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Наложение шейного </w:t>
      </w:r>
      <w:proofErr w:type="spellStart"/>
      <w:r>
        <w:rPr>
          <w:sz w:val="28"/>
          <w:szCs w:val="28"/>
        </w:rPr>
        <w:t>иммобилизационного</w:t>
      </w:r>
      <w:proofErr w:type="spellEnd"/>
      <w:r>
        <w:rPr>
          <w:sz w:val="28"/>
          <w:szCs w:val="28"/>
        </w:rPr>
        <w:t xml:space="preserve"> воротника.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Транспортная иммобилизация предплечья</w:t>
      </w:r>
    </w:p>
    <w:p w:rsidR="00555B0F" w:rsidRDefault="00555B0F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Транспортная иммобилизация плеча.</w:t>
      </w:r>
    </w:p>
    <w:p w:rsidR="00555B0F" w:rsidRDefault="00555B0F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Транспортная иммобилизация голени</w:t>
      </w:r>
      <w:r w:rsidR="00206BDD">
        <w:rPr>
          <w:sz w:val="28"/>
          <w:szCs w:val="28"/>
        </w:rPr>
        <w:t>.</w:t>
      </w:r>
    </w:p>
    <w:p w:rsidR="00206BDD" w:rsidRDefault="00555B0F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 w:rsidRPr="00206BDD">
        <w:rPr>
          <w:sz w:val="28"/>
          <w:szCs w:val="28"/>
        </w:rPr>
        <w:t xml:space="preserve">Транспортная иммобилизация </w:t>
      </w:r>
      <w:r w:rsidR="00206BDD" w:rsidRPr="00206BDD">
        <w:rPr>
          <w:sz w:val="28"/>
          <w:szCs w:val="28"/>
        </w:rPr>
        <w:t>бедра</w:t>
      </w:r>
      <w:r w:rsidR="00206BDD">
        <w:rPr>
          <w:sz w:val="28"/>
          <w:szCs w:val="28"/>
        </w:rPr>
        <w:t>.</w:t>
      </w:r>
    </w:p>
    <w:p w:rsidR="00555B0F" w:rsidRPr="00206BDD" w:rsidRDefault="00555B0F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 w:rsidRPr="00206BDD">
        <w:rPr>
          <w:sz w:val="28"/>
          <w:szCs w:val="28"/>
        </w:rPr>
        <w:t>Транспортная иммобилизация позвоночника.</w:t>
      </w:r>
    </w:p>
    <w:p w:rsidR="00555B0F" w:rsidRPr="00206BDD" w:rsidRDefault="00206BDD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Наложение кровоостанавливающего жгута на верхнюю конечность.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Наложение кровоостанавливающего жгута на </w:t>
      </w:r>
      <w:r w:rsidR="00206BDD">
        <w:rPr>
          <w:sz w:val="28"/>
          <w:szCs w:val="28"/>
        </w:rPr>
        <w:t xml:space="preserve">нижнюю </w:t>
      </w:r>
      <w:r>
        <w:rPr>
          <w:sz w:val="28"/>
          <w:szCs w:val="28"/>
        </w:rPr>
        <w:t>конечность.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Проведение оксигенотерапии.</w:t>
      </w:r>
    </w:p>
    <w:p w:rsidR="00EE1202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Санация верхних дыхательных путей у детей.</w:t>
      </w:r>
    </w:p>
    <w:p w:rsidR="004645E4" w:rsidRPr="00555B0F" w:rsidRDefault="00EE1202" w:rsidP="00E84A22">
      <w:pPr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Промывание желудка.</w:t>
      </w:r>
    </w:p>
    <w:p w:rsidR="006756C2" w:rsidRPr="006756C2" w:rsidRDefault="006756C2" w:rsidP="00E84A22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6756C2">
        <w:rPr>
          <w:sz w:val="28"/>
          <w:szCs w:val="28"/>
        </w:rPr>
        <w:t>Определение степени обезвоживания.</w:t>
      </w:r>
    </w:p>
    <w:p w:rsidR="00833ADE" w:rsidRDefault="00833ADE" w:rsidP="00EE1202"/>
    <w:p w:rsidR="0023082A" w:rsidRDefault="0023082A" w:rsidP="00EE1202"/>
    <w:p w:rsidR="0023082A" w:rsidRDefault="0023082A" w:rsidP="00EE1202"/>
    <w:p w:rsidR="0023082A" w:rsidRDefault="0023082A" w:rsidP="00EE1202"/>
    <w:p w:rsidR="0023082A" w:rsidRDefault="0023082A" w:rsidP="00EE1202"/>
    <w:p w:rsidR="0023082A" w:rsidRDefault="0023082A" w:rsidP="00EE1202"/>
    <w:p w:rsidR="0023082A" w:rsidRDefault="0023082A" w:rsidP="00EE1202"/>
    <w:p w:rsidR="0023082A" w:rsidRDefault="0023082A" w:rsidP="00EE1202"/>
    <w:p w:rsidR="0023082A" w:rsidRDefault="0023082A" w:rsidP="00EE1202"/>
    <w:p w:rsidR="0023082A" w:rsidRDefault="0023082A" w:rsidP="00EE1202"/>
    <w:p w:rsidR="0023082A" w:rsidRDefault="0023082A" w:rsidP="00EE1202"/>
    <w:p w:rsidR="00BB42DA" w:rsidRDefault="00BB42DA" w:rsidP="0023082A">
      <w:pPr>
        <w:pStyle w:val="a5"/>
        <w:jc w:val="center"/>
        <w:rPr>
          <w:b/>
        </w:rPr>
      </w:pPr>
    </w:p>
    <w:p w:rsidR="00BB42DA" w:rsidRDefault="00BB42DA" w:rsidP="0023082A">
      <w:pPr>
        <w:pStyle w:val="a5"/>
        <w:jc w:val="center"/>
        <w:rPr>
          <w:b/>
        </w:rPr>
      </w:pPr>
    </w:p>
    <w:p w:rsidR="0023082A" w:rsidRDefault="0023082A" w:rsidP="0023082A">
      <w:pPr>
        <w:pStyle w:val="a5"/>
        <w:jc w:val="center"/>
        <w:rPr>
          <w:b/>
        </w:rPr>
      </w:pPr>
      <w:r>
        <w:rPr>
          <w:b/>
        </w:rPr>
        <w:lastRenderedPageBreak/>
        <w:t xml:space="preserve">ЛИТЕРАТУРА </w:t>
      </w:r>
    </w:p>
    <w:p w:rsidR="0023082A" w:rsidRDefault="009B2B3C" w:rsidP="0023082A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 w:rsidR="0023082A">
        <w:rPr>
          <w:b/>
          <w:sz w:val="28"/>
        </w:rPr>
        <w:t xml:space="preserve"> «СКОРАЯ МЕДИЦИНСКАЯ ПОМОЩЬ </w:t>
      </w:r>
    </w:p>
    <w:p w:rsidR="0023082A" w:rsidRDefault="0023082A" w:rsidP="0023082A">
      <w:pPr>
        <w:jc w:val="center"/>
        <w:rPr>
          <w:b/>
          <w:sz w:val="28"/>
        </w:rPr>
      </w:pPr>
      <w:r>
        <w:rPr>
          <w:b/>
          <w:sz w:val="28"/>
        </w:rPr>
        <w:t xml:space="preserve">С ОСНОВАМИ РЕАНИМАТОЛОГИИ»          </w:t>
      </w:r>
    </w:p>
    <w:p w:rsidR="0023082A" w:rsidRDefault="0023082A" w:rsidP="0023082A">
      <w:pPr>
        <w:jc w:val="center"/>
        <w:rPr>
          <w:b/>
          <w:sz w:val="28"/>
        </w:rPr>
      </w:pPr>
      <w:r>
        <w:rPr>
          <w:b/>
          <w:sz w:val="28"/>
        </w:rPr>
        <w:t>СПЕЦИАЛЬНОСТЬ 2-79 01 01 «ЛЕЧЕБНОЕ ДЕЛО»</w:t>
      </w:r>
    </w:p>
    <w:p w:rsidR="0023082A" w:rsidRPr="00E779E1" w:rsidRDefault="0023082A" w:rsidP="0023082A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  <w:lang w:val="be-BY"/>
        </w:rPr>
        <w:t xml:space="preserve"> </w:t>
      </w:r>
      <w:r>
        <w:rPr>
          <w:b/>
          <w:sz w:val="28"/>
        </w:rPr>
        <w:t xml:space="preserve">курс,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семестр</w:t>
      </w:r>
    </w:p>
    <w:p w:rsidR="0023082A" w:rsidRDefault="0023082A" w:rsidP="0023082A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A01F93">
        <w:rPr>
          <w:b/>
          <w:sz w:val="28"/>
        </w:rPr>
        <w:t>3</w:t>
      </w:r>
      <w:r>
        <w:rPr>
          <w:b/>
          <w:sz w:val="28"/>
        </w:rPr>
        <w:t>/202</w:t>
      </w:r>
      <w:r w:rsidR="00A01F93">
        <w:rPr>
          <w:b/>
          <w:sz w:val="28"/>
        </w:rPr>
        <w:t>4</w:t>
      </w:r>
      <w:r w:rsidR="009B2B3C">
        <w:rPr>
          <w:b/>
          <w:sz w:val="28"/>
        </w:rPr>
        <w:t xml:space="preserve"> </w:t>
      </w:r>
      <w:r>
        <w:rPr>
          <w:b/>
          <w:sz w:val="28"/>
        </w:rPr>
        <w:t>учебный год</w:t>
      </w:r>
    </w:p>
    <w:p w:rsidR="0023082A" w:rsidRDefault="0023082A" w:rsidP="00BB42DA">
      <w:pPr>
        <w:jc w:val="center"/>
        <w:rPr>
          <w:b/>
          <w:sz w:val="28"/>
        </w:rPr>
      </w:pPr>
    </w:p>
    <w:p w:rsidR="00BB42DA" w:rsidRPr="00D13406" w:rsidRDefault="00BB42DA" w:rsidP="00D13406">
      <w:pPr>
        <w:pStyle w:val="a5"/>
        <w:numPr>
          <w:ilvl w:val="0"/>
          <w:numId w:val="9"/>
        </w:numPr>
        <w:ind w:left="284" w:hanging="644"/>
        <w:jc w:val="left"/>
        <w:rPr>
          <w:szCs w:val="28"/>
        </w:rPr>
      </w:pPr>
      <w:r w:rsidRPr="00D13406">
        <w:t>Скорая и неотложная медицинская помощь: учебник /</w:t>
      </w:r>
      <w:proofErr w:type="spellStart"/>
      <w:r w:rsidRPr="00D13406">
        <w:t>Е.Г.Каллаур</w:t>
      </w:r>
      <w:proofErr w:type="spellEnd"/>
      <w:r w:rsidRPr="00D13406">
        <w:t xml:space="preserve"> </w:t>
      </w:r>
      <w:r w:rsidRPr="00D13406">
        <w:rPr>
          <w:szCs w:val="28"/>
        </w:rPr>
        <w:t xml:space="preserve">[и др.]; под ред. И.В. </w:t>
      </w:r>
      <w:proofErr w:type="spellStart"/>
      <w:r w:rsidRPr="00D13406">
        <w:rPr>
          <w:szCs w:val="28"/>
        </w:rPr>
        <w:t>Яромича</w:t>
      </w:r>
      <w:proofErr w:type="spellEnd"/>
      <w:r w:rsidRPr="00D13406">
        <w:rPr>
          <w:szCs w:val="28"/>
        </w:rPr>
        <w:t xml:space="preserve">. – 4-е изд. −  Минск: </w:t>
      </w:r>
      <w:proofErr w:type="spellStart"/>
      <w:r w:rsidRPr="00D13406">
        <w:rPr>
          <w:szCs w:val="28"/>
        </w:rPr>
        <w:t>Выш.шк</w:t>
      </w:r>
      <w:proofErr w:type="spellEnd"/>
      <w:r w:rsidRPr="00D13406">
        <w:rPr>
          <w:szCs w:val="28"/>
        </w:rPr>
        <w:t>., 2013.</w:t>
      </w:r>
    </w:p>
    <w:p w:rsidR="00BB42DA" w:rsidRPr="00D13406" w:rsidRDefault="00BB42DA" w:rsidP="00D13406">
      <w:pPr>
        <w:numPr>
          <w:ilvl w:val="0"/>
          <w:numId w:val="9"/>
        </w:numPr>
        <w:tabs>
          <w:tab w:val="num" w:pos="786"/>
          <w:tab w:val="num" w:pos="1134"/>
        </w:tabs>
        <w:ind w:left="284" w:hanging="644"/>
        <w:jc w:val="both"/>
        <w:rPr>
          <w:sz w:val="28"/>
          <w:szCs w:val="28"/>
        </w:rPr>
      </w:pPr>
      <w:proofErr w:type="spellStart"/>
      <w:r w:rsidRPr="00D13406">
        <w:rPr>
          <w:sz w:val="28"/>
          <w:szCs w:val="28"/>
        </w:rPr>
        <w:t>Ткаченок</w:t>
      </w:r>
      <w:proofErr w:type="spellEnd"/>
      <w:r w:rsidRPr="00D13406">
        <w:rPr>
          <w:sz w:val="28"/>
          <w:szCs w:val="28"/>
        </w:rPr>
        <w:t xml:space="preserve">, В.С. Скорая и неотложная медицинская помощь. Практикум: </w:t>
      </w:r>
      <w:proofErr w:type="spellStart"/>
      <w:r w:rsidRPr="00D13406">
        <w:rPr>
          <w:sz w:val="28"/>
          <w:szCs w:val="28"/>
        </w:rPr>
        <w:t>учеб</w:t>
      </w:r>
      <w:proofErr w:type="gramStart"/>
      <w:r w:rsidRPr="00D13406">
        <w:rPr>
          <w:sz w:val="28"/>
          <w:szCs w:val="28"/>
        </w:rPr>
        <w:t>.п</w:t>
      </w:r>
      <w:proofErr w:type="gramEnd"/>
      <w:r w:rsidRPr="00D13406">
        <w:rPr>
          <w:sz w:val="28"/>
          <w:szCs w:val="28"/>
        </w:rPr>
        <w:t>особие</w:t>
      </w:r>
      <w:proofErr w:type="spellEnd"/>
      <w:r w:rsidRPr="00D13406">
        <w:rPr>
          <w:sz w:val="28"/>
          <w:szCs w:val="28"/>
        </w:rPr>
        <w:t xml:space="preserve">. Минск: </w:t>
      </w:r>
      <w:proofErr w:type="spellStart"/>
      <w:r w:rsidRPr="00D13406">
        <w:rPr>
          <w:sz w:val="28"/>
          <w:szCs w:val="28"/>
        </w:rPr>
        <w:t>Выш</w:t>
      </w:r>
      <w:proofErr w:type="spellEnd"/>
      <w:r w:rsidRPr="00D13406">
        <w:rPr>
          <w:sz w:val="28"/>
          <w:szCs w:val="28"/>
        </w:rPr>
        <w:t xml:space="preserve">. </w:t>
      </w:r>
      <w:proofErr w:type="spellStart"/>
      <w:r w:rsidRPr="00D13406">
        <w:rPr>
          <w:sz w:val="28"/>
          <w:szCs w:val="28"/>
        </w:rPr>
        <w:t>шк</w:t>
      </w:r>
      <w:proofErr w:type="spellEnd"/>
      <w:r w:rsidRPr="00D13406">
        <w:rPr>
          <w:sz w:val="28"/>
          <w:szCs w:val="28"/>
        </w:rPr>
        <w:t xml:space="preserve">., 2013. </w:t>
      </w:r>
    </w:p>
    <w:p w:rsidR="00BB42DA" w:rsidRPr="00D13406" w:rsidRDefault="00BB42DA" w:rsidP="00D13406">
      <w:pPr>
        <w:numPr>
          <w:ilvl w:val="0"/>
          <w:numId w:val="9"/>
        </w:numPr>
        <w:tabs>
          <w:tab w:val="num" w:pos="786"/>
          <w:tab w:val="num" w:pos="1134"/>
        </w:tabs>
        <w:ind w:left="284" w:hanging="644"/>
        <w:jc w:val="both"/>
        <w:rPr>
          <w:sz w:val="28"/>
          <w:szCs w:val="28"/>
        </w:rPr>
      </w:pPr>
      <w:proofErr w:type="spellStart"/>
      <w:r w:rsidRPr="00D13406">
        <w:rPr>
          <w:sz w:val="28"/>
          <w:szCs w:val="28"/>
        </w:rPr>
        <w:t>Кривеня</w:t>
      </w:r>
      <w:proofErr w:type="spellEnd"/>
      <w:r w:rsidRPr="00D13406">
        <w:rPr>
          <w:sz w:val="28"/>
          <w:szCs w:val="28"/>
        </w:rPr>
        <w:t>, М.С. Основы анестезиологии и реаниматологии: учеб</w:t>
      </w:r>
      <w:proofErr w:type="gramStart"/>
      <w:r w:rsidRPr="00D13406">
        <w:rPr>
          <w:sz w:val="28"/>
          <w:szCs w:val="28"/>
        </w:rPr>
        <w:t>.</w:t>
      </w:r>
      <w:proofErr w:type="gramEnd"/>
      <w:r w:rsidRPr="00D13406">
        <w:rPr>
          <w:sz w:val="28"/>
          <w:szCs w:val="28"/>
        </w:rPr>
        <w:t xml:space="preserve"> </w:t>
      </w:r>
      <w:proofErr w:type="gramStart"/>
      <w:r w:rsidRPr="00D13406">
        <w:rPr>
          <w:sz w:val="28"/>
          <w:szCs w:val="28"/>
        </w:rPr>
        <w:t>п</w:t>
      </w:r>
      <w:proofErr w:type="gramEnd"/>
      <w:r w:rsidRPr="00D13406">
        <w:rPr>
          <w:sz w:val="28"/>
          <w:szCs w:val="28"/>
        </w:rPr>
        <w:t xml:space="preserve">особие, Минск ,2009. </w:t>
      </w:r>
    </w:p>
    <w:p w:rsidR="00BB42DA" w:rsidRPr="00D13406" w:rsidRDefault="00BB42DA" w:rsidP="00D13406">
      <w:pPr>
        <w:pStyle w:val="a3"/>
        <w:numPr>
          <w:ilvl w:val="0"/>
          <w:numId w:val="9"/>
        </w:numPr>
        <w:ind w:left="284" w:hanging="644"/>
        <w:jc w:val="both"/>
        <w:rPr>
          <w:sz w:val="28"/>
          <w:szCs w:val="28"/>
        </w:rPr>
      </w:pPr>
      <w:proofErr w:type="spellStart"/>
      <w:r w:rsidRPr="00D13406">
        <w:rPr>
          <w:sz w:val="28"/>
          <w:szCs w:val="28"/>
        </w:rPr>
        <w:t>Верткин</w:t>
      </w:r>
      <w:proofErr w:type="spellEnd"/>
      <w:r w:rsidRPr="00D13406">
        <w:rPr>
          <w:sz w:val="28"/>
          <w:szCs w:val="28"/>
        </w:rPr>
        <w:t xml:space="preserve">, А.Л. Скорая помощь: руководство для фельдшеров и медсестер / А.Л. </w:t>
      </w:r>
      <w:proofErr w:type="spellStart"/>
      <w:r w:rsidRPr="00D13406">
        <w:rPr>
          <w:sz w:val="28"/>
          <w:szCs w:val="28"/>
        </w:rPr>
        <w:t>Верткин</w:t>
      </w:r>
      <w:proofErr w:type="spellEnd"/>
      <w:r w:rsidRPr="00D13406">
        <w:rPr>
          <w:sz w:val="28"/>
          <w:szCs w:val="28"/>
        </w:rPr>
        <w:t xml:space="preserve">. - </w:t>
      </w:r>
      <w:proofErr w:type="spellStart"/>
      <w:r w:rsidRPr="00D13406">
        <w:rPr>
          <w:sz w:val="28"/>
          <w:szCs w:val="28"/>
        </w:rPr>
        <w:t>Эксмо</w:t>
      </w:r>
      <w:proofErr w:type="spellEnd"/>
      <w:r w:rsidRPr="00D13406">
        <w:rPr>
          <w:sz w:val="28"/>
          <w:szCs w:val="28"/>
        </w:rPr>
        <w:t>, 2010.</w:t>
      </w:r>
    </w:p>
    <w:p w:rsidR="00BB42DA" w:rsidRPr="00D13406" w:rsidRDefault="00BB42DA" w:rsidP="00D13406">
      <w:pPr>
        <w:numPr>
          <w:ilvl w:val="0"/>
          <w:numId w:val="9"/>
        </w:numPr>
        <w:tabs>
          <w:tab w:val="left" w:pos="709"/>
          <w:tab w:val="left" w:pos="851"/>
        </w:tabs>
        <w:ind w:left="284" w:hanging="644"/>
        <w:jc w:val="both"/>
        <w:rPr>
          <w:sz w:val="28"/>
          <w:szCs w:val="28"/>
        </w:rPr>
      </w:pPr>
      <w:proofErr w:type="spellStart"/>
      <w:r w:rsidRPr="00D13406">
        <w:rPr>
          <w:sz w:val="28"/>
          <w:szCs w:val="28"/>
        </w:rPr>
        <w:t>Инькова</w:t>
      </w:r>
      <w:proofErr w:type="spellEnd"/>
      <w:r w:rsidRPr="00D13406">
        <w:rPr>
          <w:sz w:val="28"/>
          <w:szCs w:val="28"/>
        </w:rPr>
        <w:t xml:space="preserve">, А.Н., Справочник врача скорой и неотложной медицинской помощи / А.Н. </w:t>
      </w:r>
      <w:proofErr w:type="spellStart"/>
      <w:r w:rsidRPr="00D13406">
        <w:rPr>
          <w:sz w:val="28"/>
          <w:szCs w:val="28"/>
        </w:rPr>
        <w:t>Инькова</w:t>
      </w:r>
      <w:proofErr w:type="spellEnd"/>
      <w:r w:rsidRPr="00D13406">
        <w:rPr>
          <w:sz w:val="28"/>
          <w:szCs w:val="28"/>
        </w:rPr>
        <w:t xml:space="preserve">, </w:t>
      </w:r>
      <w:proofErr w:type="spellStart"/>
      <w:r w:rsidRPr="00D13406">
        <w:rPr>
          <w:sz w:val="28"/>
          <w:szCs w:val="28"/>
        </w:rPr>
        <w:t>Е.Л.Кадиева</w:t>
      </w:r>
      <w:proofErr w:type="spellEnd"/>
      <w:r w:rsidRPr="00D13406">
        <w:rPr>
          <w:sz w:val="28"/>
          <w:szCs w:val="28"/>
        </w:rPr>
        <w:t>. – АСТ, 2010.</w:t>
      </w:r>
    </w:p>
    <w:p w:rsidR="00BB42DA" w:rsidRPr="00D13406" w:rsidRDefault="00BB42DA" w:rsidP="00D13406">
      <w:pPr>
        <w:numPr>
          <w:ilvl w:val="0"/>
          <w:numId w:val="9"/>
        </w:numPr>
        <w:tabs>
          <w:tab w:val="left" w:pos="709"/>
          <w:tab w:val="left" w:pos="851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>О здравоохранении: Закон Республики Беларусь от 18.06.1993 № 2435 XII в редакции Закона Республики Беларусь от 21.09.2016 № 433−З.</w:t>
      </w:r>
    </w:p>
    <w:p w:rsidR="00BB42DA" w:rsidRPr="00D13406" w:rsidRDefault="00BB42DA" w:rsidP="00D13406">
      <w:pPr>
        <w:numPr>
          <w:ilvl w:val="0"/>
          <w:numId w:val="9"/>
        </w:numPr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>О санитарно-эпидемиологическом благополучии населения: Закон Республики Беларусь, 07.01.2012, №340−</w:t>
      </w:r>
      <w:proofErr w:type="gramStart"/>
      <w:r w:rsidRPr="00D13406">
        <w:rPr>
          <w:sz w:val="28"/>
          <w:szCs w:val="28"/>
        </w:rPr>
        <w:t>З</w:t>
      </w:r>
      <w:proofErr w:type="gramEnd"/>
      <w:r w:rsidRPr="00D13406">
        <w:rPr>
          <w:sz w:val="28"/>
          <w:szCs w:val="28"/>
        </w:rPr>
        <w:t>: в ред. Закона Республики Беларусь от 05.01.2016 № 355 З.</w:t>
      </w:r>
    </w:p>
    <w:p w:rsidR="00BB42DA" w:rsidRPr="0072621D" w:rsidRDefault="00B95A48" w:rsidP="00D13406">
      <w:pPr>
        <w:numPr>
          <w:ilvl w:val="0"/>
          <w:numId w:val="9"/>
        </w:numPr>
        <w:tabs>
          <w:tab w:val="left" w:pos="993"/>
          <w:tab w:val="num" w:pos="1134"/>
        </w:tabs>
        <w:ind w:left="284" w:hanging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инструкции о порядке </w:t>
      </w:r>
      <w:r w:rsidR="0072621D">
        <w:rPr>
          <w:sz w:val="28"/>
          <w:szCs w:val="28"/>
        </w:rPr>
        <w:t>организации деятельности службы скорой медицинской помощи</w:t>
      </w:r>
      <w:r w:rsidR="00BB42DA" w:rsidRPr="0072621D">
        <w:rPr>
          <w:sz w:val="28"/>
          <w:szCs w:val="28"/>
        </w:rPr>
        <w:t>: постановление Министерства здраво</w:t>
      </w:r>
      <w:r>
        <w:rPr>
          <w:sz w:val="28"/>
          <w:szCs w:val="28"/>
        </w:rPr>
        <w:t xml:space="preserve">охранения Республики Беларусь 4 января 2020г. </w:t>
      </w:r>
      <w:r>
        <w:rPr>
          <w:sz w:val="28"/>
          <w:szCs w:val="28"/>
        </w:rPr>
        <w:br/>
        <w:t>№ 2</w:t>
      </w:r>
      <w:r w:rsidR="00BB42DA" w:rsidRPr="0072621D">
        <w:rPr>
          <w:sz w:val="28"/>
          <w:szCs w:val="28"/>
        </w:rPr>
        <w:t>.</w:t>
      </w:r>
    </w:p>
    <w:p w:rsidR="00BB42DA" w:rsidRPr="00D13406" w:rsidRDefault="00BB42DA" w:rsidP="00D1340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 xml:space="preserve">Об утверждении форм первичной медицинской документации службы скорой (неотложной) медицинской помощи: приказ Министерства здравоохранения Республики Беларусь от 13.08.2009 №790.                                                 </w:t>
      </w:r>
    </w:p>
    <w:p w:rsidR="00BB42DA" w:rsidRPr="00D13406" w:rsidRDefault="00BB42DA" w:rsidP="00D13406">
      <w:pPr>
        <w:numPr>
          <w:ilvl w:val="0"/>
          <w:numId w:val="9"/>
        </w:numPr>
        <w:tabs>
          <w:tab w:val="left" w:pos="993"/>
          <w:tab w:val="num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 xml:space="preserve"> </w:t>
      </w:r>
      <w:proofErr w:type="gramStart"/>
      <w:r w:rsidRPr="00D13406">
        <w:rPr>
          <w:sz w:val="28"/>
          <w:szCs w:val="28"/>
        </w:rPr>
        <w:t xml:space="preserve">Об утверждении табелей оснащения службы скорой (неотложной медицинской помощи: приказ Министерства здравоохранения Республики Беларусь от 12 декабря 2016 г. № 1236. </w:t>
      </w:r>
      <w:proofErr w:type="gramEnd"/>
    </w:p>
    <w:p w:rsidR="00BB42DA" w:rsidRPr="00D13406" w:rsidRDefault="00BB42DA" w:rsidP="00D13406">
      <w:pPr>
        <w:numPr>
          <w:ilvl w:val="0"/>
          <w:numId w:val="9"/>
        </w:numPr>
        <w:tabs>
          <w:tab w:val="left" w:pos="993"/>
          <w:tab w:val="num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 xml:space="preserve">Должностная инструкция фельдшера выездной бригады скорой медицинской помощи: Комитет по здравоохранению </w:t>
      </w:r>
      <w:proofErr w:type="spellStart"/>
      <w:r w:rsidRPr="00D13406">
        <w:rPr>
          <w:sz w:val="28"/>
          <w:szCs w:val="28"/>
        </w:rPr>
        <w:t>Мингорисполкома</w:t>
      </w:r>
      <w:proofErr w:type="spellEnd"/>
      <w:r w:rsidRPr="00D13406">
        <w:rPr>
          <w:sz w:val="28"/>
          <w:szCs w:val="28"/>
        </w:rPr>
        <w:t>, Учреждение здравоохранения «Городская станция скорой медицинской помощи». Минск, 2011.</w:t>
      </w:r>
    </w:p>
    <w:p w:rsidR="00BB42DA" w:rsidRPr="00D13406" w:rsidRDefault="00BB42DA" w:rsidP="00D13406">
      <w:pPr>
        <w:numPr>
          <w:ilvl w:val="0"/>
          <w:numId w:val="9"/>
        </w:numPr>
        <w:tabs>
          <w:tab w:val="left" w:pos="993"/>
          <w:tab w:val="num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 xml:space="preserve">Об утверждении Инструкции о порядке деятельности </w:t>
      </w:r>
      <w:r w:rsidRPr="00D13406">
        <w:rPr>
          <w:spacing w:val="-6"/>
          <w:sz w:val="28"/>
          <w:szCs w:val="28"/>
        </w:rPr>
        <w:t>анес</w:t>
      </w:r>
      <w:r w:rsidR="00D13406">
        <w:rPr>
          <w:spacing w:val="-6"/>
          <w:sz w:val="28"/>
          <w:szCs w:val="28"/>
        </w:rPr>
        <w:t>тезиолого-реанимационной службы</w:t>
      </w:r>
      <w:r w:rsidRPr="00D13406">
        <w:rPr>
          <w:spacing w:val="-6"/>
          <w:sz w:val="28"/>
          <w:szCs w:val="28"/>
        </w:rPr>
        <w:t>: приказ Министерства здравоохранения</w:t>
      </w:r>
      <w:r w:rsidRPr="00D13406">
        <w:rPr>
          <w:sz w:val="28"/>
          <w:szCs w:val="28"/>
        </w:rPr>
        <w:t xml:space="preserve"> Республики Беларусь от 2 мая 2012г.</w:t>
      </w:r>
    </w:p>
    <w:p w:rsidR="00BB42DA" w:rsidRPr="00D13406" w:rsidRDefault="00BB42DA" w:rsidP="00D1340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 xml:space="preserve">Об утверждении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санитарно-противоэпидемиологических мероприятий по профилактике инфекционных заболеваний в этих организациях», признании утратившими силу некоторых постановлений Министерства </w:t>
      </w:r>
      <w:r w:rsidRPr="00D13406">
        <w:rPr>
          <w:sz w:val="28"/>
          <w:szCs w:val="28"/>
        </w:rPr>
        <w:lastRenderedPageBreak/>
        <w:t>здравоохранения Республики Беларусь: постановление Министерства здравоохранения Республики Беларусь 5 июля 2017 г. № 73.</w:t>
      </w:r>
    </w:p>
    <w:p w:rsidR="00BB42DA" w:rsidRPr="00D13406" w:rsidRDefault="00BB42DA" w:rsidP="00D1340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 xml:space="preserve">Об утверждении Инструкции о порядке хранения и использования наркотических средств и психотропных веществ в медицинских целях: постановление Министерства здравоохранения Республики Беларусь от </w:t>
      </w:r>
      <w:r w:rsidRPr="00D13406">
        <w:rPr>
          <w:sz w:val="28"/>
          <w:szCs w:val="28"/>
        </w:rPr>
        <w:br/>
        <w:t>28 декабря 2004 г. № 51 (ред.</w:t>
      </w:r>
      <w:r w:rsidR="00137B9D">
        <w:rPr>
          <w:sz w:val="28"/>
          <w:szCs w:val="28"/>
        </w:rPr>
        <w:t xml:space="preserve"> </w:t>
      </w:r>
      <w:r w:rsidRPr="00D13406">
        <w:rPr>
          <w:sz w:val="28"/>
          <w:szCs w:val="28"/>
        </w:rPr>
        <w:t>от 07.12.2007).</w:t>
      </w:r>
    </w:p>
    <w:p w:rsidR="00BB42DA" w:rsidRPr="00C60261" w:rsidRDefault="00BB42DA" w:rsidP="00D1340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284" w:hanging="644"/>
        <w:jc w:val="both"/>
        <w:rPr>
          <w:sz w:val="28"/>
          <w:szCs w:val="28"/>
        </w:rPr>
      </w:pPr>
      <w:r w:rsidRPr="00C60261">
        <w:rPr>
          <w:sz w:val="28"/>
          <w:szCs w:val="28"/>
        </w:rPr>
        <w:t>Об ут</w:t>
      </w:r>
      <w:r w:rsidR="00C60261">
        <w:rPr>
          <w:sz w:val="28"/>
          <w:szCs w:val="28"/>
        </w:rPr>
        <w:t>верждении клинического протокола оказания медицинской помощи пациентам в критических для жизни состояниях</w:t>
      </w:r>
      <w:bookmarkStart w:id="0" w:name="_GoBack"/>
      <w:bookmarkEnd w:id="0"/>
      <w:proofErr w:type="gramStart"/>
      <w:r w:rsidR="00C60261">
        <w:rPr>
          <w:sz w:val="28"/>
          <w:szCs w:val="28"/>
        </w:rPr>
        <w:t xml:space="preserve"> </w:t>
      </w:r>
      <w:r w:rsidRPr="00C60261">
        <w:rPr>
          <w:sz w:val="28"/>
          <w:szCs w:val="28"/>
        </w:rPr>
        <w:t>:</w:t>
      </w:r>
      <w:proofErr w:type="gramEnd"/>
      <w:r w:rsidRPr="00C60261">
        <w:rPr>
          <w:sz w:val="28"/>
          <w:szCs w:val="28"/>
        </w:rPr>
        <w:t xml:space="preserve"> постановление Министерства здравоохранения Республики Беларусь     </w:t>
      </w:r>
      <w:r w:rsidR="00C60261">
        <w:rPr>
          <w:sz w:val="28"/>
          <w:szCs w:val="28"/>
        </w:rPr>
        <w:t xml:space="preserve">          от 23 августа 2021 г. № 99</w:t>
      </w:r>
      <w:r w:rsidRPr="00C60261">
        <w:rPr>
          <w:sz w:val="28"/>
          <w:szCs w:val="28"/>
        </w:rPr>
        <w:t xml:space="preserve">. </w:t>
      </w:r>
    </w:p>
    <w:p w:rsidR="00BB42DA" w:rsidRPr="00D13406" w:rsidRDefault="00BB42DA" w:rsidP="00D1340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 xml:space="preserve">Об утверждении Инструкции о порядке организации оказания медицинской помощи пациентам с черепно-мозговой травмой: приказ Министерства здравоохранения Республики Беларусь от 24.09.2012 № 1110.                               </w:t>
      </w:r>
    </w:p>
    <w:p w:rsidR="00BB42DA" w:rsidRPr="00D13406" w:rsidRDefault="00BB42DA" w:rsidP="00D1340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>Об утверждении некоторых клинических протоколов диагностики и лечения заболеваний системы кровообращения: постановление Министерства здравоохранения Республики Беларусь от 06.06.2017 № 59.</w:t>
      </w:r>
    </w:p>
    <w:p w:rsidR="00BB42DA" w:rsidRPr="00D13406" w:rsidRDefault="00BB42DA" w:rsidP="00D1340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284" w:hanging="644"/>
        <w:jc w:val="both"/>
        <w:rPr>
          <w:sz w:val="28"/>
          <w:szCs w:val="28"/>
        </w:rPr>
      </w:pPr>
      <w:r w:rsidRPr="00D13406">
        <w:rPr>
          <w:sz w:val="28"/>
          <w:szCs w:val="28"/>
        </w:rPr>
        <w:t xml:space="preserve">Об утверждении клинического протокола оказания скорой (неотложной) медицинской помощи взрослому населению: приказ Министерства здравоохранения Республики Беларусь 30.09.2010 г. № 1030.                                                 </w:t>
      </w:r>
    </w:p>
    <w:p w:rsidR="00BB42DA" w:rsidRPr="0072621D" w:rsidRDefault="00BB42DA" w:rsidP="00D13406">
      <w:pPr>
        <w:numPr>
          <w:ilvl w:val="0"/>
          <w:numId w:val="9"/>
        </w:numPr>
        <w:tabs>
          <w:tab w:val="left" w:pos="993"/>
          <w:tab w:val="num" w:pos="1134"/>
        </w:tabs>
        <w:ind w:left="284" w:hanging="644"/>
        <w:jc w:val="both"/>
        <w:rPr>
          <w:color w:val="FF0000"/>
          <w:sz w:val="28"/>
          <w:szCs w:val="28"/>
        </w:rPr>
      </w:pPr>
      <w:r w:rsidRPr="00B95A48">
        <w:rPr>
          <w:sz w:val="28"/>
          <w:szCs w:val="28"/>
        </w:rPr>
        <w:t xml:space="preserve">Об утверждении клинического протокола оказания </w:t>
      </w:r>
      <w:r w:rsidR="00B95A48">
        <w:rPr>
          <w:sz w:val="28"/>
          <w:szCs w:val="28"/>
        </w:rPr>
        <w:t>экстренной и неотложной</w:t>
      </w:r>
      <w:r w:rsidRPr="00B95A48">
        <w:rPr>
          <w:sz w:val="28"/>
          <w:szCs w:val="28"/>
        </w:rPr>
        <w:t xml:space="preserve"> медицинской помощи</w:t>
      </w:r>
      <w:r w:rsidR="00B95A48">
        <w:rPr>
          <w:sz w:val="28"/>
          <w:szCs w:val="28"/>
        </w:rPr>
        <w:t xml:space="preserve"> пациентам</w:t>
      </w:r>
      <w:r w:rsidRPr="00B95A48">
        <w:rPr>
          <w:sz w:val="28"/>
          <w:szCs w:val="28"/>
        </w:rPr>
        <w:t xml:space="preserve"> детскому населению: </w:t>
      </w:r>
      <w:r w:rsidR="00B95A48">
        <w:rPr>
          <w:sz w:val="28"/>
          <w:szCs w:val="28"/>
        </w:rPr>
        <w:t xml:space="preserve">постановление </w:t>
      </w:r>
      <w:r w:rsidRPr="00B95A48">
        <w:rPr>
          <w:sz w:val="28"/>
          <w:szCs w:val="28"/>
        </w:rPr>
        <w:t xml:space="preserve">Министерства здравоохранения </w:t>
      </w:r>
      <w:r w:rsidR="00B95A48">
        <w:rPr>
          <w:sz w:val="28"/>
          <w:szCs w:val="28"/>
        </w:rPr>
        <w:t>Республики Беларусь   17.08.2023  № 118</w:t>
      </w:r>
      <w:r w:rsidRPr="00B95A48">
        <w:rPr>
          <w:sz w:val="28"/>
          <w:szCs w:val="28"/>
        </w:rPr>
        <w:t>.</w:t>
      </w:r>
      <w:r w:rsidRPr="0072621D">
        <w:rPr>
          <w:color w:val="FF0000"/>
          <w:sz w:val="28"/>
          <w:szCs w:val="28"/>
        </w:rPr>
        <w:t xml:space="preserve">                                         </w:t>
      </w:r>
    </w:p>
    <w:p w:rsidR="0023082A" w:rsidRDefault="0023082A" w:rsidP="00D13406">
      <w:pPr>
        <w:pStyle w:val="a3"/>
        <w:ind w:left="284" w:hanging="644"/>
      </w:pPr>
    </w:p>
    <w:p w:rsidR="0022055A" w:rsidRDefault="0022055A" w:rsidP="00BB42DA"/>
    <w:p w:rsidR="0022055A" w:rsidRDefault="0022055A" w:rsidP="00BB42DA"/>
    <w:p w:rsidR="0022055A" w:rsidRDefault="0022055A" w:rsidP="00BB42DA"/>
    <w:p w:rsidR="0022055A" w:rsidRDefault="0022055A" w:rsidP="00BB42DA"/>
    <w:p w:rsidR="0022055A" w:rsidRDefault="0022055A" w:rsidP="00BB42DA"/>
    <w:p w:rsidR="0022055A" w:rsidRDefault="0022055A" w:rsidP="00BB42DA"/>
    <w:p w:rsidR="0022055A" w:rsidRDefault="0022055A" w:rsidP="00BB42DA"/>
    <w:p w:rsidR="0022055A" w:rsidRDefault="0022055A" w:rsidP="00BB42DA"/>
    <w:p w:rsidR="0022055A" w:rsidRDefault="0022055A" w:rsidP="00BB42DA"/>
    <w:p w:rsidR="0022055A" w:rsidRDefault="0022055A" w:rsidP="00BB42DA"/>
    <w:p w:rsidR="0022055A" w:rsidRDefault="0022055A" w:rsidP="00BB42DA"/>
    <w:p w:rsidR="0027134F" w:rsidRDefault="0027134F" w:rsidP="00BB42D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7134F" w:rsidRDefault="0027134F" w:rsidP="0022055A"/>
    <w:p w:rsidR="0022055A" w:rsidRDefault="0027134F" w:rsidP="0027134F">
      <w:pPr>
        <w:ind w:left="-5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ПЕРЕЧЕНЬ НАГЛЯДНЫХ ПОСОБИЙ, МАТЕРИАЛОВ, ИНСТРУМЕНТОВ, МУЛЯЖЕЙ, ФАНТОМОВ, ТАБЛИЦ И ПЛАКАТОВ </w:t>
      </w:r>
    </w:p>
    <w:p w:rsidR="0027134F" w:rsidRDefault="00137B9D" w:rsidP="0027134F">
      <w:pPr>
        <w:ind w:left="-567"/>
        <w:jc w:val="center"/>
        <w:rPr>
          <w:b/>
          <w:sz w:val="28"/>
        </w:rPr>
      </w:pPr>
      <w:r>
        <w:rPr>
          <w:b/>
          <w:sz w:val="28"/>
        </w:rPr>
        <w:t>ПРЕДМЕТ</w:t>
      </w:r>
      <w:r w:rsidR="0027134F">
        <w:rPr>
          <w:b/>
          <w:sz w:val="28"/>
        </w:rPr>
        <w:t xml:space="preserve"> «СКОРАЯ МЕДИЦИНСКАЯ ПОМОЩЬ </w:t>
      </w:r>
    </w:p>
    <w:p w:rsidR="0027134F" w:rsidRDefault="0027134F" w:rsidP="0027134F">
      <w:pPr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С ОСНОВАМИ РЕАНИМАТОЛОГИИ»          </w:t>
      </w:r>
    </w:p>
    <w:p w:rsidR="0027134F" w:rsidRDefault="0027134F" w:rsidP="0027134F">
      <w:pPr>
        <w:ind w:left="-567"/>
        <w:jc w:val="center"/>
        <w:rPr>
          <w:b/>
          <w:sz w:val="28"/>
        </w:rPr>
      </w:pPr>
      <w:r>
        <w:rPr>
          <w:b/>
          <w:sz w:val="28"/>
        </w:rPr>
        <w:t>СПЕЦИАЛЬНОСТЬ 2-79 01 01 «ЛЕЧЕБНОЕ ДЕЛО»</w:t>
      </w:r>
    </w:p>
    <w:p w:rsidR="0027134F" w:rsidRPr="00E779E1" w:rsidRDefault="0027134F" w:rsidP="0027134F">
      <w:pPr>
        <w:ind w:left="-567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  <w:lang w:val="be-BY"/>
        </w:rPr>
        <w:t xml:space="preserve"> </w:t>
      </w:r>
      <w:r>
        <w:rPr>
          <w:b/>
          <w:sz w:val="28"/>
        </w:rPr>
        <w:t xml:space="preserve">курс,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семестр</w:t>
      </w:r>
    </w:p>
    <w:p w:rsidR="0027134F" w:rsidRDefault="0027134F" w:rsidP="0027134F">
      <w:pPr>
        <w:ind w:left="-567"/>
        <w:jc w:val="center"/>
        <w:rPr>
          <w:b/>
          <w:sz w:val="28"/>
        </w:rPr>
      </w:pPr>
      <w:r>
        <w:rPr>
          <w:b/>
          <w:sz w:val="28"/>
        </w:rPr>
        <w:t>202</w:t>
      </w:r>
      <w:r w:rsidR="00A01F93">
        <w:rPr>
          <w:b/>
          <w:sz w:val="28"/>
        </w:rPr>
        <w:t>3</w:t>
      </w:r>
      <w:r>
        <w:rPr>
          <w:b/>
          <w:sz w:val="28"/>
        </w:rPr>
        <w:t>/202</w:t>
      </w:r>
      <w:r w:rsidR="00A01F93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</w:p>
    <w:p w:rsidR="0022055A" w:rsidRDefault="0022055A" w:rsidP="0022055A">
      <w:pPr>
        <w:jc w:val="center"/>
        <w:rPr>
          <w:b/>
          <w:sz w:val="28"/>
        </w:rPr>
      </w:pPr>
    </w:p>
    <w:p w:rsidR="00834A66" w:rsidRDefault="00834A66" w:rsidP="0022055A">
      <w:pPr>
        <w:ind w:left="1000"/>
        <w:jc w:val="both"/>
        <w:rPr>
          <w:sz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834A66" w:rsidRPr="00B94B66" w:rsidTr="00834A66">
        <w:trPr>
          <w:trHeight w:val="3253"/>
        </w:trPr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 w:rsidR="00834A66" w:rsidRDefault="00834A66" w:rsidP="009870D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F0413B">
              <w:rPr>
                <w:b/>
                <w:sz w:val="28"/>
                <w:szCs w:val="28"/>
              </w:rPr>
              <w:t>едицинские изделия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Кушетка медицинская смотровая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Стол инструментальный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Штатив </w:t>
            </w:r>
            <w:proofErr w:type="gramStart"/>
            <w:r w:rsidRPr="00834A66">
              <w:rPr>
                <w:sz w:val="28"/>
                <w:szCs w:val="28"/>
              </w:rPr>
              <w:t>для</w:t>
            </w:r>
            <w:proofErr w:type="gramEnd"/>
            <w:r w:rsidRPr="00834A66">
              <w:rPr>
                <w:sz w:val="28"/>
                <w:szCs w:val="28"/>
              </w:rPr>
              <w:t xml:space="preserve"> в/в инфузий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Лоток (большой, средний, малый)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Контейнер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Носилки санитарные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Косынка хирургическая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Простыня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Пеленка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Тонометр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Фонендоскоп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Термометр медицинский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Жгут кровоостанавливающий 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Мешок </w:t>
            </w:r>
            <w:proofErr w:type="spellStart"/>
            <w:r w:rsidRPr="00834A66">
              <w:rPr>
                <w:sz w:val="28"/>
                <w:szCs w:val="28"/>
              </w:rPr>
              <w:t>Амбу</w:t>
            </w:r>
            <w:proofErr w:type="spellEnd"/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Воздуховод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Маска </w:t>
            </w:r>
            <w:proofErr w:type="spellStart"/>
            <w:r w:rsidRPr="00834A66">
              <w:rPr>
                <w:sz w:val="28"/>
                <w:szCs w:val="28"/>
              </w:rPr>
              <w:t>ларингеальная</w:t>
            </w:r>
            <w:proofErr w:type="spellEnd"/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Шина транспортная (длинная, короткая)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Воротник </w:t>
            </w:r>
            <w:proofErr w:type="spellStart"/>
            <w:r w:rsidRPr="00834A66">
              <w:rPr>
                <w:sz w:val="28"/>
                <w:szCs w:val="28"/>
              </w:rPr>
              <w:t>иммобилизационный</w:t>
            </w:r>
            <w:proofErr w:type="spellEnd"/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Катетер уретральный 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Зонд </w:t>
            </w:r>
            <w:proofErr w:type="spellStart"/>
            <w:r w:rsidRPr="00834A66">
              <w:rPr>
                <w:sz w:val="28"/>
                <w:szCs w:val="28"/>
              </w:rPr>
              <w:t>назогастральный</w:t>
            </w:r>
            <w:proofErr w:type="spellEnd"/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Зонд желудочный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Воронка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Аппарат ЭКГ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1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Дефибриллятор</w:t>
            </w:r>
          </w:p>
          <w:p w:rsidR="00834A66" w:rsidRPr="00F0413B" w:rsidRDefault="00834A66" w:rsidP="00987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Фантомы, тренажеры, муляжи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2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Фантом головы с пищеводом и желудком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2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Фантом кисти  с предплечьем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2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Фантом женской промежности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2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Фантом мужской промежности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2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Тренажер реанимационный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2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Тренажер реанимационный детский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2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Тренажер для внутрикостного введения лекарственных средств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2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Тренажер для </w:t>
            </w:r>
            <w:proofErr w:type="spellStart"/>
            <w:r w:rsidRPr="00834A66">
              <w:rPr>
                <w:sz w:val="28"/>
                <w:szCs w:val="28"/>
              </w:rPr>
              <w:t>коникотомии</w:t>
            </w:r>
            <w:proofErr w:type="spellEnd"/>
          </w:p>
          <w:p w:rsidR="00834A66" w:rsidRPr="00F0413B" w:rsidRDefault="00834A66" w:rsidP="00987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Медицинский и</w:t>
            </w:r>
            <w:r w:rsidRPr="00F0413B">
              <w:rPr>
                <w:b/>
                <w:sz w:val="28"/>
                <w:szCs w:val="28"/>
              </w:rPr>
              <w:t>нструментарий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Роторасширитель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proofErr w:type="spellStart"/>
            <w:r w:rsidRPr="00834A66">
              <w:rPr>
                <w:sz w:val="28"/>
                <w:szCs w:val="28"/>
              </w:rPr>
              <w:t>Языкодержатель</w:t>
            </w:r>
            <w:proofErr w:type="spellEnd"/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lastRenderedPageBreak/>
              <w:t>Пинцет (анатомический, хирургический)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Скальпель 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Ножницы хирургические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Корнцанг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Крючок однозубый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Расширитель трахеи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Трубка </w:t>
            </w:r>
            <w:proofErr w:type="spellStart"/>
            <w:r w:rsidRPr="00834A66">
              <w:rPr>
                <w:sz w:val="28"/>
                <w:szCs w:val="28"/>
              </w:rPr>
              <w:t>трахеостомическая</w:t>
            </w:r>
            <w:proofErr w:type="spellEnd"/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Кровоостанавливающие зажимы (различных видов)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Игла для внутрикостного введения лекарственных средств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3"/>
              </w:numPr>
              <w:ind w:left="993" w:hanging="633"/>
              <w:rPr>
                <w:color w:val="FF0000"/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 xml:space="preserve">Набор для </w:t>
            </w:r>
            <w:proofErr w:type="spellStart"/>
            <w:r w:rsidRPr="00834A66">
              <w:rPr>
                <w:sz w:val="28"/>
                <w:szCs w:val="28"/>
              </w:rPr>
              <w:t>коникотомии</w:t>
            </w:r>
            <w:proofErr w:type="spellEnd"/>
            <w:r w:rsidRPr="00834A66">
              <w:rPr>
                <w:sz w:val="28"/>
                <w:szCs w:val="28"/>
              </w:rPr>
              <w:t xml:space="preserve"> одноразовый</w:t>
            </w:r>
          </w:p>
        </w:tc>
      </w:tr>
      <w:tr w:rsidR="00834A66" w:rsidRPr="00433B66" w:rsidTr="00834A66">
        <w:trPr>
          <w:trHeight w:val="2475"/>
        </w:trPr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 w:rsidR="00834A66" w:rsidRPr="00F0413B" w:rsidRDefault="00834A66" w:rsidP="00987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Перевязочный материал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4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Бинт (широкий- 12-14 см, средний- 8-10 см, узкий- 5-7 см)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4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Вата медицинская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4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Марля медицинская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4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Лейкопластырь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4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Крафт-бумага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4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Шприц (емкостью 1мл, 2мл, 5 мл, 10мл)</w:t>
            </w:r>
          </w:p>
          <w:p w:rsidR="00834A66" w:rsidRPr="00834A66" w:rsidRDefault="00834A66" w:rsidP="00D13406">
            <w:pPr>
              <w:pStyle w:val="a3"/>
              <w:numPr>
                <w:ilvl w:val="0"/>
                <w:numId w:val="14"/>
              </w:numPr>
              <w:ind w:left="993" w:hanging="567"/>
              <w:rPr>
                <w:sz w:val="28"/>
                <w:szCs w:val="28"/>
              </w:rPr>
            </w:pPr>
            <w:r w:rsidRPr="00834A66">
              <w:rPr>
                <w:sz w:val="28"/>
                <w:szCs w:val="28"/>
              </w:rPr>
              <w:t>Система для внутривенного капельного введения жидкостей</w:t>
            </w:r>
          </w:p>
        </w:tc>
      </w:tr>
    </w:tbl>
    <w:p w:rsidR="0022055A" w:rsidRDefault="0022055A" w:rsidP="0022055A">
      <w:pPr>
        <w:ind w:left="1000"/>
        <w:jc w:val="both"/>
        <w:rPr>
          <w:sz w:val="28"/>
        </w:rPr>
      </w:pPr>
    </w:p>
    <w:p w:rsidR="0022055A" w:rsidRDefault="0022055A" w:rsidP="0022055A">
      <w:pPr>
        <w:rPr>
          <w:b/>
          <w:sz w:val="28"/>
        </w:rPr>
      </w:pPr>
    </w:p>
    <w:p w:rsidR="0022055A" w:rsidRDefault="0022055A" w:rsidP="0022055A">
      <w:pPr>
        <w:ind w:left="1000"/>
        <w:jc w:val="both"/>
        <w:rPr>
          <w:sz w:val="28"/>
        </w:rPr>
      </w:pPr>
    </w:p>
    <w:p w:rsidR="0022055A" w:rsidRDefault="0022055A" w:rsidP="0022055A">
      <w:pPr>
        <w:ind w:left="720" w:firstLine="280"/>
        <w:jc w:val="both"/>
        <w:rPr>
          <w:sz w:val="28"/>
        </w:rPr>
      </w:pPr>
    </w:p>
    <w:p w:rsidR="0022055A" w:rsidRDefault="0022055A" w:rsidP="0022055A">
      <w:pPr>
        <w:pStyle w:val="5"/>
      </w:pPr>
    </w:p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p w:rsidR="0022055A" w:rsidRDefault="0022055A" w:rsidP="0022055A"/>
    <w:sectPr w:rsidR="0022055A" w:rsidSect="00BB42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C4A"/>
    <w:multiLevelType w:val="hybridMultilevel"/>
    <w:tmpl w:val="24B45DA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E6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11F2"/>
    <w:multiLevelType w:val="hybridMultilevel"/>
    <w:tmpl w:val="3FB8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5660"/>
    <w:multiLevelType w:val="hybridMultilevel"/>
    <w:tmpl w:val="E9A8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16D3"/>
    <w:multiLevelType w:val="hybridMultilevel"/>
    <w:tmpl w:val="BD38C8A2"/>
    <w:lvl w:ilvl="0" w:tplc="8CF286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33928"/>
    <w:multiLevelType w:val="hybridMultilevel"/>
    <w:tmpl w:val="EEF8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92456"/>
    <w:multiLevelType w:val="hybridMultilevel"/>
    <w:tmpl w:val="4B6264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D0CBA"/>
    <w:multiLevelType w:val="hybridMultilevel"/>
    <w:tmpl w:val="F39C3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1434C2"/>
    <w:multiLevelType w:val="hybridMultilevel"/>
    <w:tmpl w:val="34786D2E"/>
    <w:lvl w:ilvl="0" w:tplc="37D0AB1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1402B"/>
    <w:multiLevelType w:val="hybridMultilevel"/>
    <w:tmpl w:val="1F067734"/>
    <w:lvl w:ilvl="0" w:tplc="1494BEFA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B5A45"/>
    <w:multiLevelType w:val="hybridMultilevel"/>
    <w:tmpl w:val="B464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31342"/>
    <w:multiLevelType w:val="hybridMultilevel"/>
    <w:tmpl w:val="AFC6CB8C"/>
    <w:lvl w:ilvl="0" w:tplc="386A887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82B5CEE"/>
    <w:multiLevelType w:val="hybridMultilevel"/>
    <w:tmpl w:val="256E5F58"/>
    <w:lvl w:ilvl="0" w:tplc="37341E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73"/>
    <w:rsid w:val="00012663"/>
    <w:rsid w:val="00090777"/>
    <w:rsid w:val="00137B9D"/>
    <w:rsid w:val="00206BDD"/>
    <w:rsid w:val="0022055A"/>
    <w:rsid w:val="0023082A"/>
    <w:rsid w:val="0027134F"/>
    <w:rsid w:val="003A0505"/>
    <w:rsid w:val="003C32D0"/>
    <w:rsid w:val="004645E4"/>
    <w:rsid w:val="00555B0F"/>
    <w:rsid w:val="005C59A3"/>
    <w:rsid w:val="006756C2"/>
    <w:rsid w:val="00691A69"/>
    <w:rsid w:val="00694E98"/>
    <w:rsid w:val="007101AC"/>
    <w:rsid w:val="0072621D"/>
    <w:rsid w:val="00746F73"/>
    <w:rsid w:val="008308FD"/>
    <w:rsid w:val="00833ADE"/>
    <w:rsid w:val="00834A66"/>
    <w:rsid w:val="00866D23"/>
    <w:rsid w:val="009445AE"/>
    <w:rsid w:val="009B2B3C"/>
    <w:rsid w:val="00A01F93"/>
    <w:rsid w:val="00A40B73"/>
    <w:rsid w:val="00A42ECE"/>
    <w:rsid w:val="00AB2E91"/>
    <w:rsid w:val="00B129D2"/>
    <w:rsid w:val="00B95A48"/>
    <w:rsid w:val="00BB42DA"/>
    <w:rsid w:val="00C60261"/>
    <w:rsid w:val="00D13406"/>
    <w:rsid w:val="00DD6053"/>
    <w:rsid w:val="00E81320"/>
    <w:rsid w:val="00E84A22"/>
    <w:rsid w:val="00EE1202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777"/>
    <w:pPr>
      <w:keepNext/>
      <w:jc w:val="right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907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0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7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0907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23082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30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05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05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205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777"/>
    <w:pPr>
      <w:keepNext/>
      <w:jc w:val="right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907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0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7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0907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23082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30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05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05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205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4BFD-28A4-4FD8-ACE9-53D0E4F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2024-03-11T12:34:00Z</cp:lastPrinted>
  <dcterms:created xsi:type="dcterms:W3CDTF">2023-03-20T07:54:00Z</dcterms:created>
  <dcterms:modified xsi:type="dcterms:W3CDTF">2024-03-13T06:10:00Z</dcterms:modified>
</cp:coreProperties>
</file>