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70" w:rsidRPr="00233DAA" w:rsidRDefault="00B84270" w:rsidP="00B84270">
      <w:pPr>
        <w:pStyle w:val="1"/>
        <w:tabs>
          <w:tab w:val="left" w:pos="-142"/>
        </w:tabs>
        <w:spacing w:line="276" w:lineRule="auto"/>
        <w:jc w:val="center"/>
        <w:rPr>
          <w:b/>
          <w:sz w:val="26"/>
          <w:szCs w:val="26"/>
        </w:rPr>
      </w:pPr>
      <w:r w:rsidRPr="00233DAA">
        <w:rPr>
          <w:b/>
          <w:sz w:val="26"/>
          <w:szCs w:val="26"/>
        </w:rPr>
        <w:t>МИНИСТЕРСТВО ЗДРАВООХРАНЕНИЯ РЕСПУ</w:t>
      </w:r>
      <w:r w:rsidR="008301C0">
        <w:rPr>
          <w:b/>
          <w:sz w:val="26"/>
          <w:szCs w:val="26"/>
        </w:rPr>
        <w:t>Б</w:t>
      </w:r>
      <w:r w:rsidRPr="00233DAA">
        <w:rPr>
          <w:b/>
          <w:sz w:val="26"/>
          <w:szCs w:val="26"/>
        </w:rPr>
        <w:t>ЛИКИ БЕЛАРУСЬ</w:t>
      </w:r>
    </w:p>
    <w:p w:rsidR="00B84270" w:rsidRPr="00233DAA" w:rsidRDefault="00B84270" w:rsidP="00B842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DAA">
        <w:rPr>
          <w:rFonts w:ascii="Times New Roman" w:eastAsia="Times New Roman" w:hAnsi="Times New Roman" w:cs="Times New Roman"/>
          <w:b/>
          <w:sz w:val="26"/>
          <w:szCs w:val="26"/>
        </w:rPr>
        <w:t>УЧРЕЖДЕНИЕ ОБРАЗОВАНИЯ</w:t>
      </w:r>
    </w:p>
    <w:p w:rsidR="00B84270" w:rsidRPr="005778DE" w:rsidRDefault="00B84270" w:rsidP="00B84270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233DAA">
        <w:rPr>
          <w:rFonts w:ascii="Times New Roman" w:eastAsia="Times New Roman" w:hAnsi="Times New Roman" w:cs="Times New Roman"/>
          <w:b/>
          <w:sz w:val="26"/>
          <w:szCs w:val="26"/>
        </w:rPr>
        <w:t>«МОЛОДЕЧНЕНСКИЙ ГОСУДАРСТВЕННЫЙ МЕДИЦИНСКИЙ КОЛЛЕДЖ</w:t>
      </w:r>
      <w:r w:rsidR="00F963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778DE" w:rsidRPr="005778DE">
        <w:rPr>
          <w:rFonts w:ascii="Times New Roman" w:eastAsia="Times New Roman" w:hAnsi="Times New Roman" w:cs="Times New Roman"/>
          <w:b/>
          <w:caps/>
          <w:sz w:val="26"/>
          <w:szCs w:val="26"/>
        </w:rPr>
        <w:t>имени И.В. Залуцкого</w:t>
      </w:r>
      <w:r w:rsidRPr="005778DE">
        <w:rPr>
          <w:rFonts w:ascii="Times New Roman" w:eastAsia="Times New Roman" w:hAnsi="Times New Roman" w:cs="Times New Roman"/>
          <w:b/>
          <w:caps/>
          <w:sz w:val="26"/>
          <w:szCs w:val="26"/>
        </w:rPr>
        <w:t>»</w:t>
      </w:r>
    </w:p>
    <w:p w:rsidR="00B84270" w:rsidRPr="00233DAA" w:rsidRDefault="00B84270" w:rsidP="00B84270">
      <w:pPr>
        <w:pStyle w:val="1"/>
        <w:ind w:left="5040"/>
        <w:rPr>
          <w:szCs w:val="28"/>
        </w:rPr>
      </w:pPr>
    </w:p>
    <w:p w:rsidR="00B84270" w:rsidRDefault="00B84270" w:rsidP="00B84270">
      <w:pPr>
        <w:pStyle w:val="1"/>
        <w:ind w:left="4536"/>
        <w:rPr>
          <w:szCs w:val="28"/>
        </w:rPr>
      </w:pPr>
    </w:p>
    <w:p w:rsidR="00B84270" w:rsidRPr="00902AE5" w:rsidRDefault="00B84270" w:rsidP="00085CF8">
      <w:pPr>
        <w:pStyle w:val="1"/>
        <w:ind w:left="4253"/>
        <w:rPr>
          <w:sz w:val="26"/>
          <w:szCs w:val="26"/>
        </w:rPr>
      </w:pPr>
      <w:r w:rsidRPr="00902AE5">
        <w:rPr>
          <w:sz w:val="26"/>
          <w:szCs w:val="26"/>
        </w:rPr>
        <w:t>УТВЕРЖДАЮ</w:t>
      </w:r>
    </w:p>
    <w:p w:rsidR="00B84270" w:rsidRPr="00902AE5" w:rsidRDefault="00B84270" w:rsidP="00085CF8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Зам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еститель </w:t>
      </w:r>
      <w:r w:rsidRPr="00902AE5">
        <w:rPr>
          <w:rFonts w:ascii="Times New Roman" w:eastAsia="Times New Roman" w:hAnsi="Times New Roman" w:cs="Times New Roman"/>
          <w:sz w:val="26"/>
          <w:szCs w:val="26"/>
        </w:rPr>
        <w:t>директора по учебной работе</w:t>
      </w:r>
    </w:p>
    <w:p w:rsidR="00B84270" w:rsidRPr="00902AE5" w:rsidRDefault="00B84270" w:rsidP="00085CF8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УО «Молодечненский государственный</w:t>
      </w:r>
    </w:p>
    <w:p w:rsidR="00B84270" w:rsidRPr="00902AE5" w:rsidRDefault="00B84270" w:rsidP="00085CF8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медицинский колледж</w:t>
      </w:r>
      <w:r w:rsidR="00F963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78DE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085CF8">
        <w:rPr>
          <w:rFonts w:ascii="Times New Roman" w:eastAsia="Times New Roman" w:hAnsi="Times New Roman" w:cs="Times New Roman"/>
          <w:sz w:val="26"/>
          <w:szCs w:val="26"/>
        </w:rPr>
        <w:t>ени</w:t>
      </w:r>
      <w:r w:rsidR="005778DE">
        <w:rPr>
          <w:rFonts w:ascii="Times New Roman" w:eastAsia="Times New Roman" w:hAnsi="Times New Roman" w:cs="Times New Roman"/>
          <w:sz w:val="26"/>
          <w:szCs w:val="26"/>
        </w:rPr>
        <w:t xml:space="preserve"> И.В. </w:t>
      </w:r>
      <w:proofErr w:type="spellStart"/>
      <w:r w:rsidR="005778DE">
        <w:rPr>
          <w:rFonts w:ascii="Times New Roman" w:eastAsia="Times New Roman" w:hAnsi="Times New Roman" w:cs="Times New Roman"/>
          <w:sz w:val="26"/>
          <w:szCs w:val="26"/>
        </w:rPr>
        <w:t>Залуцкого</w:t>
      </w:r>
      <w:proofErr w:type="spellEnd"/>
      <w:r w:rsidRPr="00902AE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84270" w:rsidRPr="00902AE5" w:rsidRDefault="00085CF8" w:rsidP="00085CF8">
      <w:pPr>
        <w:tabs>
          <w:tab w:val="left" w:pos="426"/>
        </w:tabs>
        <w:spacing w:before="120"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 Е.</w:t>
      </w:r>
      <w:r w:rsidR="00B84270" w:rsidRPr="00902AE5">
        <w:rPr>
          <w:rFonts w:ascii="Times New Roman" w:eastAsia="Times New Roman" w:hAnsi="Times New Roman" w:cs="Times New Roman"/>
          <w:sz w:val="26"/>
          <w:szCs w:val="26"/>
        </w:rPr>
        <w:t>И. Карасевич</w:t>
      </w:r>
    </w:p>
    <w:p w:rsidR="00B84270" w:rsidRPr="00902AE5" w:rsidRDefault="00B84270" w:rsidP="00085CF8">
      <w:pPr>
        <w:tabs>
          <w:tab w:val="left" w:pos="426"/>
        </w:tabs>
        <w:spacing w:before="120"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«___»_____________ 20</w:t>
      </w:r>
      <w:r w:rsidR="00720694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B84270" w:rsidRPr="00233DAA" w:rsidRDefault="00B84270" w:rsidP="00B84270">
      <w:pPr>
        <w:tabs>
          <w:tab w:val="left" w:pos="426"/>
        </w:tabs>
        <w:spacing w:after="0"/>
        <w:rPr>
          <w:rFonts w:ascii="Times New Roman" w:eastAsia="Times New Roman" w:hAnsi="Times New Roman" w:cs="Times New Roman"/>
        </w:rPr>
      </w:pPr>
    </w:p>
    <w:p w:rsidR="00B84270" w:rsidRPr="00233DAA" w:rsidRDefault="00B84270" w:rsidP="00B84270">
      <w:pPr>
        <w:tabs>
          <w:tab w:val="left" w:pos="426"/>
        </w:tabs>
        <w:ind w:left="5040"/>
        <w:rPr>
          <w:rFonts w:ascii="Times New Roman" w:hAnsi="Times New Roman" w:cs="Times New Roman"/>
        </w:rPr>
      </w:pPr>
    </w:p>
    <w:p w:rsidR="00B84270" w:rsidRPr="00233DAA" w:rsidRDefault="00B84270" w:rsidP="00B84270">
      <w:pPr>
        <w:tabs>
          <w:tab w:val="left" w:pos="426"/>
        </w:tabs>
        <w:rPr>
          <w:rFonts w:ascii="Times New Roman" w:hAnsi="Times New Roman" w:cs="Times New Roman"/>
        </w:rPr>
      </w:pPr>
    </w:p>
    <w:p w:rsidR="00B84270" w:rsidRPr="00233DAA" w:rsidRDefault="00B84270" w:rsidP="00B84270">
      <w:pPr>
        <w:tabs>
          <w:tab w:val="left" w:pos="426"/>
        </w:tabs>
        <w:rPr>
          <w:rFonts w:ascii="Times New Roman" w:hAnsi="Times New Roman" w:cs="Times New Roman"/>
        </w:rPr>
      </w:pPr>
    </w:p>
    <w:p w:rsidR="00B84270" w:rsidRPr="00233DAA" w:rsidRDefault="00B84270" w:rsidP="00B84270">
      <w:pPr>
        <w:tabs>
          <w:tab w:val="left" w:pos="426"/>
        </w:tabs>
        <w:rPr>
          <w:rFonts w:ascii="Times New Roman" w:hAnsi="Times New Roman" w:cs="Times New Roman"/>
        </w:rPr>
      </w:pPr>
    </w:p>
    <w:p w:rsidR="00B84270" w:rsidRPr="00F5769F" w:rsidRDefault="00B84270" w:rsidP="00B8427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84270" w:rsidRPr="00F5769F" w:rsidRDefault="00F5769F" w:rsidP="00B8427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>ЭКЗАМЕНАЦИОННЫЕ МАТЕРИАЛЫ</w:t>
      </w:r>
    </w:p>
    <w:p w:rsidR="00F5769F" w:rsidRPr="00F5769F" w:rsidRDefault="00F5769F" w:rsidP="00B8427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 xml:space="preserve">ПО УЧЕБНОЙ ДИСЦИПЛИНЕ </w:t>
      </w:r>
    </w:p>
    <w:p w:rsidR="00B84270" w:rsidRPr="00F5769F" w:rsidRDefault="00F5769F" w:rsidP="00B8427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>«СЕСТРИНСКОЕ ДЕЛО И МАНИПУЛЯЦИОННАЯ ТЕХНИКА»</w:t>
      </w:r>
    </w:p>
    <w:p w:rsidR="00F62EB2" w:rsidRPr="00F5769F" w:rsidRDefault="00F62EB2" w:rsidP="00B8427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84270" w:rsidRPr="00F5769F" w:rsidRDefault="00F62EB2" w:rsidP="002F59DD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 xml:space="preserve">Специальность 2-79 01 31 </w:t>
      </w:r>
      <w:r w:rsidR="00B84270" w:rsidRPr="00F5769F">
        <w:rPr>
          <w:rFonts w:ascii="Times New Roman" w:hAnsi="Times New Roman" w:cs="Times New Roman"/>
          <w:b/>
          <w:sz w:val="30"/>
          <w:szCs w:val="30"/>
        </w:rPr>
        <w:t xml:space="preserve">«Сестринское дело» </w:t>
      </w:r>
    </w:p>
    <w:p w:rsidR="00B84270" w:rsidRPr="00F5769F" w:rsidRDefault="00F5769F" w:rsidP="002F59DD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 xml:space="preserve">1 курс </w:t>
      </w:r>
    </w:p>
    <w:p w:rsidR="00B84270" w:rsidRPr="00F5769F" w:rsidRDefault="00F62EB2" w:rsidP="002F59DD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B84270" w:rsidRPr="00F5769F">
        <w:rPr>
          <w:rFonts w:ascii="Times New Roman" w:hAnsi="Times New Roman" w:cs="Times New Roman"/>
          <w:b/>
          <w:sz w:val="30"/>
          <w:szCs w:val="30"/>
        </w:rPr>
        <w:t xml:space="preserve"> семестр </w:t>
      </w:r>
    </w:p>
    <w:p w:rsidR="00B84270" w:rsidRPr="00F5769F" w:rsidRDefault="009247DD" w:rsidP="002F59DD">
      <w:pPr>
        <w:tabs>
          <w:tab w:val="left" w:pos="426"/>
        </w:tabs>
        <w:spacing w:before="6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202</w:t>
      </w:r>
      <w:r w:rsidRPr="00720694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/202</w:t>
      </w:r>
      <w:r w:rsidRPr="00720694">
        <w:rPr>
          <w:rFonts w:ascii="Times New Roman" w:hAnsi="Times New Roman" w:cs="Times New Roman"/>
          <w:b/>
          <w:sz w:val="30"/>
          <w:szCs w:val="30"/>
        </w:rPr>
        <w:t>2</w:t>
      </w:r>
      <w:r w:rsidR="00F5769F" w:rsidRPr="00F5769F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B84270" w:rsidRPr="00F5769F" w:rsidRDefault="00B84270" w:rsidP="00B84270">
      <w:pPr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2F59DD" w:rsidRDefault="002F59DD" w:rsidP="005778DE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</w:p>
    <w:p w:rsidR="002F59DD" w:rsidRDefault="002F59DD" w:rsidP="005778DE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</w:p>
    <w:p w:rsidR="00B84270" w:rsidRPr="00745AD0" w:rsidRDefault="00B84270" w:rsidP="005778DE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Рассмотрено на заседании ЦК № 3</w:t>
      </w:r>
    </w:p>
    <w:p w:rsidR="00B84270" w:rsidRPr="00745AD0" w:rsidRDefault="00B84270" w:rsidP="005778DE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сестринского</w:t>
      </w:r>
      <w:r w:rsidR="005778DE">
        <w:rPr>
          <w:rFonts w:ascii="Times New Roman" w:hAnsi="Times New Roman" w:cs="Times New Roman"/>
          <w:sz w:val="26"/>
          <w:szCs w:val="26"/>
        </w:rPr>
        <w:t xml:space="preserve"> дела и манипуляционной  техники</w:t>
      </w:r>
    </w:p>
    <w:p w:rsidR="005778DE" w:rsidRPr="009247DD" w:rsidRDefault="005778DE" w:rsidP="005778DE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CC0C06">
        <w:rPr>
          <w:rFonts w:ascii="Times New Roman" w:hAnsi="Times New Roman" w:cs="Times New Roman"/>
          <w:sz w:val="26"/>
          <w:szCs w:val="26"/>
        </w:rPr>
        <w:t>10</w:t>
      </w:r>
      <w:r w:rsidRPr="00745AD0">
        <w:rPr>
          <w:rFonts w:ascii="Times New Roman" w:hAnsi="Times New Roman" w:cs="Times New Roman"/>
          <w:sz w:val="26"/>
          <w:szCs w:val="26"/>
        </w:rPr>
        <w:t xml:space="preserve"> от ____</w:t>
      </w:r>
      <w:r w:rsidR="00CC0C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45AD0">
        <w:rPr>
          <w:rFonts w:ascii="Times New Roman" w:hAnsi="Times New Roman" w:cs="Times New Roman"/>
          <w:sz w:val="26"/>
          <w:szCs w:val="26"/>
        </w:rPr>
        <w:t xml:space="preserve"> 20</w:t>
      </w:r>
      <w:r w:rsidR="00085CF8">
        <w:rPr>
          <w:rFonts w:ascii="Times New Roman" w:hAnsi="Times New Roman" w:cs="Times New Roman"/>
          <w:sz w:val="26"/>
          <w:szCs w:val="26"/>
        </w:rPr>
        <w:t>2</w:t>
      </w:r>
      <w:r w:rsidR="009247DD" w:rsidRPr="009247DD">
        <w:rPr>
          <w:rFonts w:ascii="Times New Roman" w:hAnsi="Times New Roman" w:cs="Times New Roman"/>
          <w:sz w:val="26"/>
          <w:szCs w:val="26"/>
        </w:rPr>
        <w:t>2</w:t>
      </w:r>
    </w:p>
    <w:p w:rsidR="00B84270" w:rsidRPr="00745AD0" w:rsidRDefault="00B84270" w:rsidP="005778DE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Председатель ЦК № 3</w:t>
      </w:r>
    </w:p>
    <w:p w:rsidR="00B84270" w:rsidRPr="00745AD0" w:rsidRDefault="00B84270" w:rsidP="005778DE">
      <w:pPr>
        <w:tabs>
          <w:tab w:val="left" w:pos="426"/>
          <w:tab w:val="left" w:pos="935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_____________</w:t>
      </w:r>
      <w:r w:rsidR="005778DE">
        <w:rPr>
          <w:rFonts w:ascii="Times New Roman" w:hAnsi="Times New Roman" w:cs="Times New Roman"/>
          <w:sz w:val="26"/>
          <w:szCs w:val="26"/>
        </w:rPr>
        <w:t>___</w:t>
      </w:r>
      <w:r w:rsidR="009247DD">
        <w:rPr>
          <w:rFonts w:ascii="Times New Roman" w:hAnsi="Times New Roman" w:cs="Times New Roman"/>
          <w:sz w:val="26"/>
          <w:szCs w:val="26"/>
        </w:rPr>
        <w:t>А</w:t>
      </w:r>
      <w:r w:rsidRPr="00745AD0">
        <w:rPr>
          <w:rFonts w:ascii="Times New Roman" w:hAnsi="Times New Roman" w:cs="Times New Roman"/>
          <w:sz w:val="26"/>
          <w:szCs w:val="26"/>
        </w:rPr>
        <w:t>.В.</w:t>
      </w:r>
      <w:r w:rsidR="00F963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DD">
        <w:rPr>
          <w:rFonts w:ascii="Times New Roman" w:hAnsi="Times New Roman" w:cs="Times New Roman"/>
          <w:sz w:val="26"/>
          <w:szCs w:val="26"/>
        </w:rPr>
        <w:t>Дубане</w:t>
      </w:r>
      <w:r w:rsidRPr="00745AD0">
        <w:rPr>
          <w:rFonts w:ascii="Times New Roman" w:hAnsi="Times New Roman" w:cs="Times New Roman"/>
          <w:sz w:val="26"/>
          <w:szCs w:val="26"/>
        </w:rPr>
        <w:t>вич</w:t>
      </w:r>
      <w:proofErr w:type="spellEnd"/>
    </w:p>
    <w:p w:rsidR="00C021D5" w:rsidRDefault="00C021D5" w:rsidP="005778DE">
      <w:pPr>
        <w:ind w:left="5529"/>
      </w:pPr>
    </w:p>
    <w:p w:rsidR="00B84270" w:rsidRDefault="00B84270" w:rsidP="00B84270">
      <w:pPr>
        <w:ind w:left="5387"/>
      </w:pPr>
    </w:p>
    <w:p w:rsidR="00F62EB2" w:rsidRPr="00B02689" w:rsidRDefault="00F62EB2" w:rsidP="00F62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к экзамену по </w:t>
      </w:r>
      <w:r w:rsidR="002F59DD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B02689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F62EB2" w:rsidRPr="00B02689" w:rsidRDefault="00F62EB2" w:rsidP="00F62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9">
        <w:rPr>
          <w:rFonts w:ascii="Times New Roman" w:hAnsi="Times New Roman" w:cs="Times New Roman"/>
          <w:b/>
          <w:sz w:val="28"/>
          <w:szCs w:val="28"/>
        </w:rPr>
        <w:t>«Сестринское дело и манипуляционная техника»</w:t>
      </w:r>
    </w:p>
    <w:p w:rsidR="002F59DD" w:rsidRDefault="002F59DD" w:rsidP="00F62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02689">
        <w:rPr>
          <w:rFonts w:ascii="Times New Roman" w:hAnsi="Times New Roman" w:cs="Times New Roman"/>
          <w:b/>
          <w:sz w:val="28"/>
          <w:szCs w:val="28"/>
        </w:rPr>
        <w:t>отделени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0268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Сестринск</w:t>
      </w:r>
      <w:r w:rsidRPr="00B02689">
        <w:rPr>
          <w:rFonts w:ascii="Times New Roman" w:hAnsi="Times New Roman" w:cs="Times New Roman"/>
          <w:b/>
          <w:sz w:val="28"/>
          <w:szCs w:val="28"/>
        </w:rPr>
        <w:t>ое дело»</w:t>
      </w:r>
    </w:p>
    <w:p w:rsidR="00F62EB2" w:rsidRDefault="002F59DD" w:rsidP="00F62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62EB2" w:rsidRPr="00B02689">
        <w:rPr>
          <w:rFonts w:ascii="Times New Roman" w:hAnsi="Times New Roman" w:cs="Times New Roman"/>
          <w:b/>
          <w:sz w:val="28"/>
          <w:szCs w:val="28"/>
        </w:rPr>
        <w:t>курс</w:t>
      </w:r>
      <w:r w:rsidR="00F62EB2">
        <w:rPr>
          <w:rFonts w:ascii="Times New Roman" w:hAnsi="Times New Roman" w:cs="Times New Roman"/>
          <w:b/>
          <w:sz w:val="28"/>
          <w:szCs w:val="28"/>
        </w:rPr>
        <w:t>,</w:t>
      </w:r>
      <w:r w:rsidR="00D66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305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2F59DD" w:rsidRPr="00B02689" w:rsidRDefault="00085CF8" w:rsidP="00F62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2069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20694">
        <w:rPr>
          <w:rFonts w:ascii="Times New Roman" w:hAnsi="Times New Roman" w:cs="Times New Roman"/>
          <w:b/>
          <w:sz w:val="28"/>
          <w:szCs w:val="28"/>
        </w:rPr>
        <w:t>2</w:t>
      </w:r>
      <w:r w:rsidR="002F59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4270" w:rsidRPr="00B84270" w:rsidRDefault="00B84270" w:rsidP="00B84270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Пролежни: определение, причины, места возникновения, профилактика. Оценка риска возникновения пролежней (шкала Нортон).</w:t>
      </w:r>
    </w:p>
    <w:p w:rsidR="00B84270" w:rsidRPr="00B84270" w:rsidRDefault="00B84270" w:rsidP="00B84270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B84270">
        <w:rPr>
          <w:sz w:val="28"/>
          <w:szCs w:val="28"/>
        </w:rPr>
        <w:t xml:space="preserve">Санитарно-эпидемиологические требования к бельевому режиму в организации здравоохранения. </w:t>
      </w:r>
      <w:r>
        <w:rPr>
          <w:sz w:val="28"/>
          <w:szCs w:val="28"/>
        </w:rPr>
        <w:t xml:space="preserve">Правила сбора и транспортировки </w:t>
      </w:r>
      <w:r w:rsidRPr="00B84270">
        <w:rPr>
          <w:sz w:val="28"/>
          <w:szCs w:val="28"/>
        </w:rPr>
        <w:t>грязного белья. Смена н</w:t>
      </w:r>
      <w:r w:rsidR="00F62EB2">
        <w:rPr>
          <w:sz w:val="28"/>
          <w:szCs w:val="28"/>
        </w:rPr>
        <w:t>ательного и постельного белья (Постановления</w:t>
      </w:r>
      <w:r w:rsidR="003F2BA7">
        <w:rPr>
          <w:sz w:val="28"/>
          <w:szCs w:val="28"/>
        </w:rPr>
        <w:br/>
      </w:r>
      <w:r w:rsidR="00F62EB2" w:rsidRPr="00B84270">
        <w:rPr>
          <w:sz w:val="28"/>
          <w:szCs w:val="28"/>
        </w:rPr>
        <w:t>№ 73</w:t>
      </w:r>
      <w:r w:rsidR="003F2BA7">
        <w:rPr>
          <w:sz w:val="28"/>
          <w:szCs w:val="28"/>
        </w:rPr>
        <w:t xml:space="preserve"> </w:t>
      </w:r>
      <w:r w:rsidRPr="00B84270">
        <w:rPr>
          <w:sz w:val="28"/>
          <w:szCs w:val="28"/>
        </w:rPr>
        <w:t>Министерства здравоохранения Республики Беларусь</w:t>
      </w:r>
      <w:r w:rsidR="00F62EB2">
        <w:rPr>
          <w:sz w:val="28"/>
          <w:szCs w:val="28"/>
        </w:rPr>
        <w:t>, № 130 Совета Министров Республики Беларусь</w:t>
      </w:r>
      <w:r w:rsidRPr="00B84270">
        <w:rPr>
          <w:sz w:val="28"/>
          <w:szCs w:val="28"/>
        </w:rPr>
        <w:t>).</w:t>
      </w:r>
    </w:p>
    <w:p w:rsidR="00B84270" w:rsidRPr="00B84270" w:rsidRDefault="00B84270" w:rsidP="00B84270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B84270">
        <w:rPr>
          <w:sz w:val="28"/>
          <w:szCs w:val="28"/>
        </w:rPr>
        <w:t xml:space="preserve">Санитарно-эпидемиологические требования к бельевому режиму в организации здравоохранения. </w:t>
      </w:r>
      <w:r w:rsidR="00484B76" w:rsidRPr="00B84270">
        <w:rPr>
          <w:sz w:val="28"/>
          <w:szCs w:val="28"/>
        </w:rPr>
        <w:t>Правила обработки постельных принадлежностей (матрацев, одеял, подушек)</w:t>
      </w:r>
      <w:r w:rsidR="00484B76">
        <w:rPr>
          <w:sz w:val="28"/>
          <w:szCs w:val="28"/>
        </w:rPr>
        <w:t>.</w:t>
      </w:r>
      <w:r w:rsidR="003F2BA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транспортировки и хранения чистого</w:t>
      </w:r>
      <w:r w:rsidR="00642BAB">
        <w:rPr>
          <w:sz w:val="28"/>
          <w:szCs w:val="28"/>
        </w:rPr>
        <w:t xml:space="preserve"> белья</w:t>
      </w:r>
      <w:r w:rsidR="003F2BA7">
        <w:rPr>
          <w:sz w:val="28"/>
          <w:szCs w:val="28"/>
        </w:rPr>
        <w:t xml:space="preserve"> </w:t>
      </w:r>
      <w:r w:rsidR="000A647D" w:rsidRPr="000A647D">
        <w:rPr>
          <w:sz w:val="28"/>
          <w:szCs w:val="28"/>
        </w:rPr>
        <w:t>в отделе</w:t>
      </w:r>
      <w:r w:rsidR="000A647D">
        <w:rPr>
          <w:sz w:val="28"/>
          <w:szCs w:val="28"/>
        </w:rPr>
        <w:t>нии</w:t>
      </w:r>
      <w:r w:rsidR="003F2BA7">
        <w:rPr>
          <w:sz w:val="28"/>
          <w:szCs w:val="28"/>
        </w:rPr>
        <w:t xml:space="preserve"> </w:t>
      </w:r>
      <w:r w:rsidRPr="00B84270">
        <w:rPr>
          <w:sz w:val="28"/>
          <w:szCs w:val="28"/>
        </w:rPr>
        <w:t>(</w:t>
      </w:r>
      <w:r w:rsidR="00F62EB2">
        <w:rPr>
          <w:sz w:val="28"/>
          <w:szCs w:val="28"/>
        </w:rPr>
        <w:t>Постановления</w:t>
      </w:r>
      <w:r w:rsidR="00F62EB2" w:rsidRPr="00B84270">
        <w:rPr>
          <w:sz w:val="28"/>
          <w:szCs w:val="28"/>
        </w:rPr>
        <w:t xml:space="preserve"> № 73</w:t>
      </w:r>
      <w:r w:rsidR="003F2BA7">
        <w:rPr>
          <w:sz w:val="28"/>
          <w:szCs w:val="28"/>
        </w:rPr>
        <w:t xml:space="preserve"> </w:t>
      </w:r>
      <w:r w:rsidR="00F62EB2" w:rsidRPr="00B84270">
        <w:rPr>
          <w:sz w:val="28"/>
          <w:szCs w:val="28"/>
        </w:rPr>
        <w:t>Министерства здравоохранения Республики Беларусь</w:t>
      </w:r>
      <w:r w:rsidR="003F2BA7">
        <w:rPr>
          <w:sz w:val="28"/>
          <w:szCs w:val="28"/>
        </w:rPr>
        <w:t>, №</w:t>
      </w:r>
      <w:r w:rsidR="00F62EB2">
        <w:rPr>
          <w:sz w:val="28"/>
          <w:szCs w:val="28"/>
        </w:rPr>
        <w:t>130 Совета Министров Республики Беларусь</w:t>
      </w:r>
      <w:r w:rsidRPr="00B84270">
        <w:rPr>
          <w:sz w:val="28"/>
          <w:szCs w:val="28"/>
        </w:rPr>
        <w:t>).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л</w:t>
      </w:r>
      <w:r w:rsidRPr="00484B76">
        <w:rPr>
          <w:sz w:val="28"/>
          <w:szCs w:val="28"/>
        </w:rPr>
        <w:t>ечебно</w:t>
      </w:r>
      <w:r>
        <w:rPr>
          <w:sz w:val="28"/>
          <w:szCs w:val="28"/>
        </w:rPr>
        <w:t>го</w:t>
      </w:r>
      <w:r w:rsidRPr="00484B76">
        <w:rPr>
          <w:sz w:val="28"/>
          <w:szCs w:val="28"/>
        </w:rPr>
        <w:t xml:space="preserve"> питания в стационаре. Нормативные документы Министерства </w:t>
      </w:r>
      <w:r w:rsidR="000A647D">
        <w:rPr>
          <w:sz w:val="28"/>
          <w:szCs w:val="28"/>
        </w:rPr>
        <w:t xml:space="preserve">здравоохранения </w:t>
      </w:r>
      <w:r w:rsidRPr="00484B76">
        <w:rPr>
          <w:sz w:val="28"/>
          <w:szCs w:val="28"/>
        </w:rPr>
        <w:t>Республики Беларусь, устанавливающие порядок организации лечебного питания пациентов в государственных организациях здравоохранения Республики Беларусь.</w:t>
      </w:r>
      <w:r w:rsidR="003F2BA7">
        <w:rPr>
          <w:sz w:val="28"/>
          <w:szCs w:val="28"/>
        </w:rPr>
        <w:t xml:space="preserve"> </w:t>
      </w:r>
      <w:r w:rsidRPr="00484B76">
        <w:rPr>
          <w:sz w:val="28"/>
          <w:szCs w:val="28"/>
        </w:rPr>
        <w:t>Суточная проба. Бракераж пищи.</w:t>
      </w:r>
      <w:r>
        <w:rPr>
          <w:sz w:val="28"/>
          <w:szCs w:val="28"/>
        </w:rPr>
        <w:t xml:space="preserve"> Диета Н, Т.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</w:t>
      </w:r>
      <w:r w:rsidRPr="00484B76">
        <w:rPr>
          <w:sz w:val="28"/>
          <w:szCs w:val="28"/>
        </w:rPr>
        <w:t>ечебно</w:t>
      </w:r>
      <w:r>
        <w:rPr>
          <w:sz w:val="28"/>
          <w:szCs w:val="28"/>
        </w:rPr>
        <w:t>го питания в стационаре</w:t>
      </w:r>
      <w:r w:rsidRPr="00484B76">
        <w:rPr>
          <w:sz w:val="28"/>
          <w:szCs w:val="28"/>
        </w:rPr>
        <w:t xml:space="preserve">. Нормативные документы Министерства </w:t>
      </w:r>
      <w:r w:rsidR="000A647D">
        <w:rPr>
          <w:sz w:val="28"/>
          <w:szCs w:val="28"/>
        </w:rPr>
        <w:t xml:space="preserve">здравоохранения </w:t>
      </w:r>
      <w:r w:rsidRPr="00484B76">
        <w:rPr>
          <w:sz w:val="28"/>
          <w:szCs w:val="28"/>
        </w:rPr>
        <w:t>Республики Беларусь, устанавливающие порядок организации лечебного питания пациентов в государственных организациях здравоохранения Республики Беларусь.</w:t>
      </w:r>
      <w:r>
        <w:rPr>
          <w:sz w:val="28"/>
          <w:szCs w:val="28"/>
        </w:rPr>
        <w:t xml:space="preserve"> Принципы лечебного питания. Составление порционного требования. Диета  Б, П.</w:t>
      </w:r>
    </w:p>
    <w:p w:rsid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Санитарно-противоэпидемиче</w:t>
      </w:r>
      <w:r w:rsidR="00B72C7D">
        <w:rPr>
          <w:sz w:val="28"/>
          <w:szCs w:val="28"/>
        </w:rPr>
        <w:t xml:space="preserve">ский режим буфетного отделения. </w:t>
      </w:r>
      <w:r w:rsidRPr="00484B76">
        <w:rPr>
          <w:sz w:val="28"/>
          <w:szCs w:val="28"/>
        </w:rPr>
        <w:t xml:space="preserve">Мытье столовой посуды. </w:t>
      </w:r>
      <w:r w:rsidR="00085CF8">
        <w:rPr>
          <w:sz w:val="28"/>
          <w:szCs w:val="28"/>
        </w:rPr>
        <w:t>Диета М, НК</w:t>
      </w:r>
      <w:r>
        <w:rPr>
          <w:sz w:val="28"/>
          <w:szCs w:val="28"/>
        </w:rPr>
        <w:t>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 кормление пациента через назогастральный зонд. Показания, противопоказания. Обработка использованных изделий медицинского назначения.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 уход за глазами пациенту с дефицитом самообслуживания, закапать капли в глаза. Обработка использованных изделий медицинского назначения.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lastRenderedPageBreak/>
        <w:t>Выполнить уход за носом пациенту с дефицитом самообслуживания, закапать капли в нос. Обработка использованных изделий медицинского назначения.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 уход за ушами пациенту с дефицитом самообслуживания, закапать капли в уши. Обработка использованных изделий медицинского назначения.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 уход за полостью рта пациенту с дефицитом самообслуживания. Обработка использованных изделий медицинского назначения.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 xml:space="preserve">Выполнить подмывание </w:t>
      </w:r>
      <w:r w:rsidR="000A647D">
        <w:rPr>
          <w:sz w:val="28"/>
          <w:szCs w:val="28"/>
        </w:rPr>
        <w:t>тяжелобольной женщины</w:t>
      </w:r>
      <w:r w:rsidRPr="00484B76">
        <w:rPr>
          <w:sz w:val="28"/>
          <w:szCs w:val="28"/>
        </w:rPr>
        <w:t xml:space="preserve">. </w:t>
      </w:r>
      <w:r w:rsidR="000A647D" w:rsidRPr="000A647D">
        <w:rPr>
          <w:sz w:val="28"/>
          <w:szCs w:val="28"/>
        </w:rPr>
        <w:t xml:space="preserve">Лекарственные </w:t>
      </w:r>
      <w:r w:rsidR="000A647D">
        <w:rPr>
          <w:sz w:val="28"/>
          <w:szCs w:val="28"/>
        </w:rPr>
        <w:t>средства</w:t>
      </w:r>
      <w:r w:rsidR="000A647D" w:rsidRPr="000A647D">
        <w:rPr>
          <w:sz w:val="28"/>
          <w:szCs w:val="28"/>
        </w:rPr>
        <w:t>, применяем</w:t>
      </w:r>
      <w:r w:rsidR="000A647D">
        <w:rPr>
          <w:sz w:val="28"/>
          <w:szCs w:val="28"/>
        </w:rPr>
        <w:t>ые при подмывании.</w:t>
      </w:r>
      <w:r w:rsidR="003F2BA7">
        <w:rPr>
          <w:sz w:val="28"/>
          <w:szCs w:val="28"/>
        </w:rPr>
        <w:t xml:space="preserve"> </w:t>
      </w:r>
      <w:r w:rsidRPr="00484B76">
        <w:rPr>
          <w:sz w:val="28"/>
          <w:szCs w:val="28"/>
        </w:rPr>
        <w:t>Обработка использованных изделий медицинского назначения, предметов ухода.</w:t>
      </w:r>
    </w:p>
    <w:p w:rsidR="00484B76" w:rsidRPr="00484B76" w:rsidRDefault="00484B76" w:rsidP="00484B7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 xml:space="preserve">Выполнить подмывание </w:t>
      </w:r>
      <w:r w:rsidR="000A647D">
        <w:rPr>
          <w:sz w:val="28"/>
          <w:szCs w:val="28"/>
        </w:rPr>
        <w:t xml:space="preserve">тяжелобольного </w:t>
      </w:r>
      <w:r w:rsidRPr="00484B76">
        <w:rPr>
          <w:sz w:val="28"/>
          <w:szCs w:val="28"/>
        </w:rPr>
        <w:t xml:space="preserve">мужчины. </w:t>
      </w:r>
      <w:r w:rsidR="000A647D" w:rsidRPr="000A647D">
        <w:rPr>
          <w:sz w:val="28"/>
          <w:szCs w:val="28"/>
        </w:rPr>
        <w:t xml:space="preserve">Лекарственные </w:t>
      </w:r>
      <w:r w:rsidR="000A647D">
        <w:rPr>
          <w:sz w:val="28"/>
          <w:szCs w:val="28"/>
        </w:rPr>
        <w:t>средства</w:t>
      </w:r>
      <w:r w:rsidR="000A647D" w:rsidRPr="000A647D">
        <w:rPr>
          <w:sz w:val="28"/>
          <w:szCs w:val="28"/>
        </w:rPr>
        <w:t>, применяем</w:t>
      </w:r>
      <w:r w:rsidR="000A647D">
        <w:rPr>
          <w:sz w:val="28"/>
          <w:szCs w:val="28"/>
        </w:rPr>
        <w:t xml:space="preserve">ые при подмывании. </w:t>
      </w:r>
      <w:r w:rsidRPr="00484B76">
        <w:rPr>
          <w:sz w:val="28"/>
          <w:szCs w:val="28"/>
        </w:rPr>
        <w:t>Обработка использованных изделий медицинского назначения, предметов ухода.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Pr="00310BCD">
        <w:rPr>
          <w:sz w:val="28"/>
          <w:szCs w:val="28"/>
        </w:rPr>
        <w:t xml:space="preserve"> </w:t>
      </w:r>
      <w:r w:rsidR="006C2B3A">
        <w:rPr>
          <w:sz w:val="28"/>
          <w:szCs w:val="28"/>
        </w:rPr>
        <w:t>подачу</w:t>
      </w:r>
      <w:r w:rsidR="00310BCD" w:rsidRPr="00310BCD">
        <w:rPr>
          <w:sz w:val="28"/>
          <w:szCs w:val="28"/>
        </w:rPr>
        <w:t xml:space="preserve"> пузыря со льдом, показания, противопоказания, механизм действия. Осложнения. Обработка использованн</w:t>
      </w:r>
      <w:r w:rsidR="00D86DC9">
        <w:rPr>
          <w:sz w:val="28"/>
          <w:szCs w:val="28"/>
        </w:rPr>
        <w:t>ого пузыря для льда</w:t>
      </w:r>
      <w:r w:rsidR="00310BCD" w:rsidRPr="00310BCD">
        <w:rPr>
          <w:sz w:val="28"/>
          <w:szCs w:val="28"/>
        </w:rPr>
        <w:t>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Pr="00310BCD">
        <w:rPr>
          <w:sz w:val="28"/>
          <w:szCs w:val="28"/>
        </w:rPr>
        <w:t xml:space="preserve"> </w:t>
      </w:r>
      <w:r w:rsidR="006C2B3A">
        <w:rPr>
          <w:sz w:val="28"/>
          <w:szCs w:val="28"/>
        </w:rPr>
        <w:t>подачу</w:t>
      </w:r>
      <w:r w:rsidR="00310BCD" w:rsidRPr="00310BCD">
        <w:rPr>
          <w:sz w:val="28"/>
          <w:szCs w:val="28"/>
        </w:rPr>
        <w:t xml:space="preserve"> грелки, показания, противопоказания, механизм действия. Осложнения. Обработка использованн</w:t>
      </w:r>
      <w:r w:rsidR="00D86DC9">
        <w:rPr>
          <w:sz w:val="28"/>
          <w:szCs w:val="28"/>
        </w:rPr>
        <w:t>ой грелки</w:t>
      </w:r>
      <w:r w:rsidR="00310BCD" w:rsidRPr="00310BCD">
        <w:rPr>
          <w:sz w:val="28"/>
          <w:szCs w:val="28"/>
        </w:rPr>
        <w:t>.</w:t>
      </w:r>
    </w:p>
    <w:p w:rsidR="00310BCD" w:rsidRPr="00310BCD" w:rsidRDefault="00310BCD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310BCD">
        <w:rPr>
          <w:sz w:val="28"/>
          <w:szCs w:val="28"/>
        </w:rPr>
        <w:t>Выполнить постановку согревающего компресса, показания, противопоказания, механизм действия. Осложнения.</w:t>
      </w:r>
    </w:p>
    <w:p w:rsidR="00310BCD" w:rsidRPr="00310BCD" w:rsidRDefault="00A71165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подачу кислорода через носовую канюлю, показания. </w:t>
      </w:r>
      <w:r w:rsidR="00310BCD" w:rsidRPr="00310BCD">
        <w:rPr>
          <w:sz w:val="28"/>
          <w:szCs w:val="28"/>
        </w:rPr>
        <w:t xml:space="preserve"> Обработка использованных изделий медицинского назначения.</w:t>
      </w:r>
    </w:p>
    <w:p w:rsidR="00310BCD" w:rsidRPr="00310BCD" w:rsidRDefault="00310BCD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310BCD">
        <w:rPr>
          <w:sz w:val="28"/>
          <w:szCs w:val="28"/>
        </w:rPr>
        <w:t xml:space="preserve">Определение понятия «рвота». Помощь </w:t>
      </w:r>
      <w:r w:rsidR="000A647D">
        <w:rPr>
          <w:sz w:val="28"/>
          <w:szCs w:val="28"/>
        </w:rPr>
        <w:t>пациенту</w:t>
      </w:r>
      <w:r w:rsidRPr="00310BCD">
        <w:rPr>
          <w:sz w:val="28"/>
          <w:szCs w:val="28"/>
        </w:rPr>
        <w:t xml:space="preserve"> при рвоте. Беззондовый метод промывания желудка.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промывание</w:t>
      </w:r>
      <w:r w:rsidR="00310BCD" w:rsidRPr="00310BCD">
        <w:rPr>
          <w:sz w:val="28"/>
          <w:szCs w:val="28"/>
        </w:rPr>
        <w:t xml:space="preserve"> желудка, показания, противопоказания. Обработка использованных изделий медицинского назначения.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Pr="00310BC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постановку</w:t>
      </w:r>
      <w:r w:rsidR="00310BCD" w:rsidRPr="00310BCD">
        <w:rPr>
          <w:sz w:val="28"/>
          <w:szCs w:val="28"/>
        </w:rPr>
        <w:t xml:space="preserve"> </w:t>
      </w:r>
      <w:r w:rsidR="00982E60">
        <w:rPr>
          <w:sz w:val="28"/>
          <w:szCs w:val="28"/>
        </w:rPr>
        <w:t>катетера ректального (</w:t>
      </w:r>
      <w:r w:rsidR="00310BCD" w:rsidRPr="00310BCD">
        <w:rPr>
          <w:sz w:val="28"/>
          <w:szCs w:val="28"/>
        </w:rPr>
        <w:t>газоотводной трубки</w:t>
      </w:r>
      <w:r w:rsidR="00982E60">
        <w:rPr>
          <w:sz w:val="28"/>
          <w:szCs w:val="28"/>
        </w:rPr>
        <w:t>)</w:t>
      </w:r>
      <w:r w:rsidR="00310BCD" w:rsidRPr="00310BCD">
        <w:rPr>
          <w:sz w:val="28"/>
          <w:szCs w:val="28"/>
        </w:rPr>
        <w:t>, показания, противопоказания. Обработка использованных изделий медицинского назначения.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</w:t>
      </w:r>
      <w:r w:rsidR="00310BCD" w:rsidRPr="00310BCD">
        <w:rPr>
          <w:sz w:val="28"/>
          <w:szCs w:val="28"/>
        </w:rPr>
        <w:t>постановк</w:t>
      </w:r>
      <w:r>
        <w:rPr>
          <w:sz w:val="28"/>
          <w:szCs w:val="28"/>
        </w:rPr>
        <w:t>у</w:t>
      </w:r>
      <w:r w:rsidR="00310BCD" w:rsidRPr="00310BCD">
        <w:rPr>
          <w:sz w:val="28"/>
          <w:szCs w:val="28"/>
        </w:rPr>
        <w:t xml:space="preserve"> очистительной клизмы, показания, противопоказания. Обработка использованных изделий медицинского назначения.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постановку</w:t>
      </w:r>
      <w:r w:rsidR="00310BCD" w:rsidRPr="00310BCD">
        <w:rPr>
          <w:sz w:val="28"/>
          <w:szCs w:val="28"/>
        </w:rPr>
        <w:t xml:space="preserve"> </w:t>
      </w:r>
      <w:r w:rsidR="00310BCD">
        <w:rPr>
          <w:sz w:val="28"/>
          <w:szCs w:val="28"/>
        </w:rPr>
        <w:t xml:space="preserve">послабляющей </w:t>
      </w:r>
      <w:r w:rsidR="00310BCD" w:rsidRPr="00310BCD">
        <w:rPr>
          <w:sz w:val="28"/>
          <w:szCs w:val="28"/>
        </w:rPr>
        <w:t>масляной клизмы, показания, противопоказания. Обработка использованных изделий медицинского назначения.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постановку</w:t>
      </w:r>
      <w:r w:rsidR="00310BCD" w:rsidRPr="00310BCD">
        <w:rPr>
          <w:sz w:val="28"/>
          <w:szCs w:val="28"/>
        </w:rPr>
        <w:t xml:space="preserve"> </w:t>
      </w:r>
      <w:r w:rsidR="00310BCD">
        <w:rPr>
          <w:sz w:val="28"/>
          <w:szCs w:val="28"/>
        </w:rPr>
        <w:t xml:space="preserve">послабляющей </w:t>
      </w:r>
      <w:r w:rsidR="00310BCD" w:rsidRPr="00310BCD">
        <w:rPr>
          <w:sz w:val="28"/>
          <w:szCs w:val="28"/>
        </w:rPr>
        <w:t>гипертонической клизмы, показания, противопоказания. Обработка использованных изделий медицинского назначения.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lastRenderedPageBreak/>
        <w:t>Выполнить</w:t>
      </w:r>
      <w:r>
        <w:rPr>
          <w:sz w:val="28"/>
          <w:szCs w:val="28"/>
        </w:rPr>
        <w:t xml:space="preserve"> постановку</w:t>
      </w:r>
      <w:r w:rsidR="00310BCD" w:rsidRPr="00310BCD">
        <w:rPr>
          <w:sz w:val="28"/>
          <w:szCs w:val="28"/>
        </w:rPr>
        <w:t xml:space="preserve"> сифонной клизмы, показания, противопоказания. Обработка использованных изделий медицинского назначения.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постановку</w:t>
      </w:r>
      <w:r w:rsidR="00310BCD" w:rsidRPr="00310BCD">
        <w:rPr>
          <w:sz w:val="28"/>
          <w:szCs w:val="28"/>
        </w:rPr>
        <w:t xml:space="preserve"> лекарственной клизмы, показания, противопоказания. Обработка использованных изделий медицинского назначения.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="00310BCD" w:rsidRPr="00310BCD">
        <w:rPr>
          <w:sz w:val="28"/>
          <w:szCs w:val="28"/>
        </w:rPr>
        <w:t xml:space="preserve"> катетеризаци</w:t>
      </w:r>
      <w:r>
        <w:rPr>
          <w:sz w:val="28"/>
          <w:szCs w:val="28"/>
        </w:rPr>
        <w:t>ю</w:t>
      </w:r>
      <w:r w:rsidR="00310BCD" w:rsidRPr="00310BCD">
        <w:rPr>
          <w:sz w:val="28"/>
          <w:szCs w:val="28"/>
        </w:rPr>
        <w:t xml:space="preserve"> мочевого</w:t>
      </w:r>
      <w:r w:rsidR="00573410">
        <w:rPr>
          <w:sz w:val="28"/>
          <w:szCs w:val="28"/>
        </w:rPr>
        <w:t xml:space="preserve"> пузыря мягким катетером женщине</w:t>
      </w:r>
      <w:r w:rsidR="00310BCD" w:rsidRPr="00310BCD">
        <w:rPr>
          <w:sz w:val="28"/>
          <w:szCs w:val="28"/>
        </w:rPr>
        <w:t>, показания, противопоказания. Осложнения. Обработка использованных изделий медицинского назначения.</w:t>
      </w:r>
    </w:p>
    <w:p w:rsidR="00310BCD" w:rsidRPr="00310BCD" w:rsidRDefault="00D10D7B" w:rsidP="00310BCD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="00310BCD" w:rsidRPr="00310BCD">
        <w:rPr>
          <w:sz w:val="28"/>
          <w:szCs w:val="28"/>
        </w:rPr>
        <w:t xml:space="preserve"> катетеризаци</w:t>
      </w:r>
      <w:r>
        <w:rPr>
          <w:sz w:val="28"/>
          <w:szCs w:val="28"/>
        </w:rPr>
        <w:t>ю</w:t>
      </w:r>
      <w:r w:rsidR="00310BCD" w:rsidRPr="00310BCD">
        <w:rPr>
          <w:sz w:val="28"/>
          <w:szCs w:val="28"/>
        </w:rPr>
        <w:t xml:space="preserve"> мочевого пузыря мягким катетером мужчин</w:t>
      </w:r>
      <w:r w:rsidR="00573410">
        <w:rPr>
          <w:sz w:val="28"/>
          <w:szCs w:val="28"/>
        </w:rPr>
        <w:t>е</w:t>
      </w:r>
      <w:r w:rsidR="00310BCD" w:rsidRPr="00310BCD">
        <w:rPr>
          <w:sz w:val="28"/>
          <w:szCs w:val="28"/>
        </w:rPr>
        <w:t>, показания, противопоказания. Осложнения. Обработка использованных изделий медицинского назначения.</w:t>
      </w:r>
    </w:p>
    <w:p w:rsidR="00085CF8" w:rsidRDefault="00D10D7B" w:rsidP="00085CF8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rFonts w:eastAsia="Calibri"/>
          <w:sz w:val="28"/>
          <w:szCs w:val="28"/>
        </w:rPr>
        <w:t xml:space="preserve"> взятие</w:t>
      </w:r>
      <w:r w:rsidR="00085CF8" w:rsidRPr="00F03442">
        <w:rPr>
          <w:rFonts w:eastAsia="Calibri"/>
          <w:sz w:val="28"/>
          <w:szCs w:val="28"/>
        </w:rPr>
        <w:t xml:space="preserve"> мазка из </w:t>
      </w:r>
      <w:r w:rsidR="00085CF8">
        <w:rPr>
          <w:rFonts w:eastAsia="Calibri"/>
          <w:sz w:val="28"/>
          <w:szCs w:val="28"/>
        </w:rPr>
        <w:t>зева</w:t>
      </w:r>
      <w:r w:rsidR="00085CF8" w:rsidRPr="00F03442">
        <w:rPr>
          <w:rFonts w:eastAsia="Calibri"/>
          <w:sz w:val="28"/>
          <w:szCs w:val="28"/>
        </w:rPr>
        <w:t xml:space="preserve"> и носа для бактериологического исследования. </w:t>
      </w:r>
      <w:r w:rsidR="00085CF8" w:rsidRPr="00F03442">
        <w:rPr>
          <w:sz w:val="28"/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085CF8" w:rsidRDefault="00D10D7B" w:rsidP="00085CF8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rFonts w:eastAsia="Calibri"/>
          <w:sz w:val="28"/>
          <w:szCs w:val="28"/>
        </w:rPr>
        <w:t xml:space="preserve"> взятие</w:t>
      </w:r>
      <w:r w:rsidRPr="00F03442">
        <w:rPr>
          <w:rFonts w:eastAsia="Calibri"/>
          <w:sz w:val="28"/>
          <w:szCs w:val="28"/>
        </w:rPr>
        <w:t xml:space="preserve"> </w:t>
      </w:r>
      <w:r w:rsidR="00085CF8" w:rsidRPr="00F03442">
        <w:rPr>
          <w:rFonts w:eastAsia="Calibri"/>
          <w:sz w:val="28"/>
          <w:szCs w:val="28"/>
        </w:rPr>
        <w:t xml:space="preserve">мазка из ротоглотки и носа </w:t>
      </w:r>
      <w:r w:rsidR="00511282">
        <w:rPr>
          <w:rFonts w:eastAsia="Calibri"/>
          <w:sz w:val="28"/>
          <w:szCs w:val="28"/>
        </w:rPr>
        <w:t xml:space="preserve">для исследования методом ПЦР на </w:t>
      </w:r>
      <w:r w:rsidR="00085CF8" w:rsidRPr="00F03442">
        <w:rPr>
          <w:sz w:val="28"/>
          <w:szCs w:val="28"/>
        </w:rPr>
        <w:t xml:space="preserve">инфекцию </w:t>
      </w:r>
      <w:r w:rsidR="00085CF8" w:rsidRPr="00F03442">
        <w:rPr>
          <w:sz w:val="28"/>
          <w:szCs w:val="28"/>
          <w:lang w:val="en-US"/>
        </w:rPr>
        <w:t>Covid</w:t>
      </w:r>
      <w:r w:rsidR="00085CF8" w:rsidRPr="00F03442">
        <w:rPr>
          <w:sz w:val="28"/>
          <w:szCs w:val="28"/>
        </w:rPr>
        <w:t>-19</w:t>
      </w:r>
      <w:r w:rsidR="00085CF8" w:rsidRPr="00F03442">
        <w:rPr>
          <w:rFonts w:eastAsia="Calibri"/>
          <w:sz w:val="28"/>
          <w:szCs w:val="28"/>
        </w:rPr>
        <w:t xml:space="preserve">. </w:t>
      </w:r>
      <w:r w:rsidR="00085CF8" w:rsidRPr="00F03442">
        <w:rPr>
          <w:sz w:val="28"/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B84270" w:rsidRDefault="00B84270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Подготовка пациента и сбор мокроты на исследования (общеклинический анализ, атипичные клетки, микобактерии туберкулеза, бак</w:t>
      </w:r>
      <w:r w:rsidR="00BB4BBA">
        <w:rPr>
          <w:sz w:val="28"/>
          <w:szCs w:val="28"/>
        </w:rPr>
        <w:t xml:space="preserve">териологическое </w:t>
      </w:r>
      <w:r w:rsidRPr="00B84270">
        <w:rPr>
          <w:sz w:val="28"/>
          <w:szCs w:val="28"/>
        </w:rPr>
        <w:t>исследование). Оформление направления</w:t>
      </w:r>
      <w:r w:rsidR="00BB4BBA">
        <w:rPr>
          <w:sz w:val="28"/>
          <w:szCs w:val="28"/>
        </w:rPr>
        <w:t xml:space="preserve"> на исследование и маркировка посуды для забора материала на исследование</w:t>
      </w:r>
      <w:r w:rsidRPr="00B84270">
        <w:rPr>
          <w:sz w:val="28"/>
          <w:szCs w:val="28"/>
        </w:rPr>
        <w:t xml:space="preserve">. Транспортировка </w:t>
      </w:r>
      <w:r w:rsidR="00BB4BBA">
        <w:rPr>
          <w:sz w:val="28"/>
          <w:szCs w:val="28"/>
        </w:rPr>
        <w:t>материала</w:t>
      </w:r>
      <w:r w:rsidRPr="00B84270">
        <w:rPr>
          <w:sz w:val="28"/>
          <w:szCs w:val="28"/>
        </w:rPr>
        <w:t xml:space="preserve"> в лаборатори</w:t>
      </w:r>
      <w:r w:rsidR="00BB4BBA">
        <w:rPr>
          <w:sz w:val="28"/>
          <w:szCs w:val="28"/>
        </w:rPr>
        <w:t>ю</w:t>
      </w:r>
      <w:r w:rsidRPr="00B84270">
        <w:rPr>
          <w:sz w:val="28"/>
          <w:szCs w:val="28"/>
        </w:rPr>
        <w:t>. Профилактика ИСМП при работе с биоматериалами.</w:t>
      </w:r>
    </w:p>
    <w:p w:rsidR="00B84270" w:rsidRPr="00B84270" w:rsidRDefault="00B84270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Подготовка пациентов и сбор мочи на различные исследования (общий клинический анализ, на сахар).</w:t>
      </w:r>
      <w:r w:rsidR="003F2BA7">
        <w:rPr>
          <w:sz w:val="28"/>
          <w:szCs w:val="28"/>
        </w:rPr>
        <w:t xml:space="preserve"> </w:t>
      </w:r>
      <w:r w:rsidR="00BB4BBA" w:rsidRPr="00B84270">
        <w:rPr>
          <w:sz w:val="28"/>
          <w:szCs w:val="28"/>
        </w:rPr>
        <w:t>Оформление направления</w:t>
      </w:r>
      <w:r w:rsidR="00BB4BBA">
        <w:rPr>
          <w:sz w:val="28"/>
          <w:szCs w:val="28"/>
        </w:rPr>
        <w:t xml:space="preserve"> на исследование и маркировка посуды для забора материала на исследование</w:t>
      </w:r>
      <w:r w:rsidRPr="00B84270">
        <w:rPr>
          <w:sz w:val="28"/>
          <w:szCs w:val="28"/>
        </w:rPr>
        <w:t>. Тр</w:t>
      </w:r>
      <w:r w:rsidR="00BB4BBA">
        <w:rPr>
          <w:sz w:val="28"/>
          <w:szCs w:val="28"/>
        </w:rPr>
        <w:t>анспортировка материала в лабораторию</w:t>
      </w:r>
      <w:r w:rsidRPr="00B84270">
        <w:rPr>
          <w:sz w:val="28"/>
          <w:szCs w:val="28"/>
        </w:rPr>
        <w:t>.</w:t>
      </w:r>
    </w:p>
    <w:p w:rsidR="00B84270" w:rsidRPr="00B84270" w:rsidRDefault="00B84270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 xml:space="preserve">Подготовка пациентов и сбор мочи на различные исследования (по </w:t>
      </w:r>
      <w:proofErr w:type="spellStart"/>
      <w:r w:rsidRPr="00B84270">
        <w:rPr>
          <w:sz w:val="28"/>
          <w:szCs w:val="28"/>
        </w:rPr>
        <w:t>Зимницкому</w:t>
      </w:r>
      <w:proofErr w:type="spellEnd"/>
      <w:r w:rsidRPr="00B84270">
        <w:rPr>
          <w:sz w:val="28"/>
          <w:szCs w:val="28"/>
        </w:rPr>
        <w:t>, по Нечипоренко).</w:t>
      </w:r>
      <w:r w:rsidR="003F2BA7">
        <w:rPr>
          <w:sz w:val="28"/>
          <w:szCs w:val="28"/>
        </w:rPr>
        <w:t xml:space="preserve"> </w:t>
      </w:r>
      <w:r w:rsidR="00BB4BBA" w:rsidRPr="00B84270">
        <w:rPr>
          <w:sz w:val="28"/>
          <w:szCs w:val="28"/>
        </w:rPr>
        <w:t>Оформление направления</w:t>
      </w:r>
      <w:r w:rsidR="00BB4BBA">
        <w:rPr>
          <w:sz w:val="28"/>
          <w:szCs w:val="28"/>
        </w:rPr>
        <w:t xml:space="preserve"> на исследование и маркировка посуды для забора материала на исследование</w:t>
      </w:r>
      <w:r w:rsidR="00BB4BBA" w:rsidRPr="00B84270">
        <w:rPr>
          <w:sz w:val="28"/>
          <w:szCs w:val="28"/>
        </w:rPr>
        <w:t>.</w:t>
      </w:r>
      <w:r w:rsidRPr="00B84270">
        <w:rPr>
          <w:sz w:val="28"/>
          <w:szCs w:val="28"/>
        </w:rPr>
        <w:t xml:space="preserve"> Тр</w:t>
      </w:r>
      <w:r w:rsidR="00BB4BBA">
        <w:rPr>
          <w:sz w:val="28"/>
          <w:szCs w:val="28"/>
        </w:rPr>
        <w:t>анспортировка материала в лабораторию</w:t>
      </w:r>
      <w:r w:rsidRPr="00B84270">
        <w:rPr>
          <w:sz w:val="28"/>
          <w:szCs w:val="28"/>
        </w:rPr>
        <w:t>.</w:t>
      </w:r>
    </w:p>
    <w:p w:rsidR="00B84270" w:rsidRPr="00B84270" w:rsidRDefault="00B84270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 xml:space="preserve">Подготовка пациентов и сбор кала на различные исследования (на бактериологическое исследование, на скрытую кровь, на яйца гельминтов). </w:t>
      </w:r>
      <w:r w:rsidR="00BB4BBA" w:rsidRPr="00B84270">
        <w:rPr>
          <w:sz w:val="28"/>
          <w:szCs w:val="28"/>
        </w:rPr>
        <w:t>Оформление направления</w:t>
      </w:r>
      <w:r w:rsidR="00BB4BBA">
        <w:rPr>
          <w:sz w:val="28"/>
          <w:szCs w:val="28"/>
        </w:rPr>
        <w:t xml:space="preserve"> на исследование и маркировка посуды для забора материала на исследование</w:t>
      </w:r>
      <w:r w:rsidR="00BB4BBA" w:rsidRPr="00B84270">
        <w:rPr>
          <w:sz w:val="28"/>
          <w:szCs w:val="28"/>
        </w:rPr>
        <w:t>.</w:t>
      </w:r>
      <w:r w:rsidRPr="00B84270">
        <w:rPr>
          <w:sz w:val="28"/>
          <w:szCs w:val="28"/>
        </w:rPr>
        <w:t xml:space="preserve"> Транспортировка </w:t>
      </w:r>
      <w:r w:rsidR="00BB4BBA">
        <w:rPr>
          <w:sz w:val="28"/>
          <w:szCs w:val="28"/>
        </w:rPr>
        <w:t>материала</w:t>
      </w:r>
      <w:r w:rsidRPr="00B84270">
        <w:rPr>
          <w:sz w:val="28"/>
          <w:szCs w:val="28"/>
        </w:rPr>
        <w:t xml:space="preserve"> в лаборатори</w:t>
      </w:r>
      <w:r w:rsidR="00BB4BBA">
        <w:rPr>
          <w:sz w:val="28"/>
          <w:szCs w:val="28"/>
        </w:rPr>
        <w:t>ю</w:t>
      </w:r>
      <w:r w:rsidRPr="00B84270">
        <w:rPr>
          <w:sz w:val="28"/>
          <w:szCs w:val="28"/>
        </w:rPr>
        <w:t>.</w:t>
      </w:r>
    </w:p>
    <w:p w:rsidR="00B84270" w:rsidRPr="00B84270" w:rsidRDefault="00B84270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Подготовка пациентов к рентгенологическим исследованиям (</w:t>
      </w:r>
      <w:r w:rsidRPr="00B84270">
        <w:rPr>
          <w:sz w:val="28"/>
          <w:szCs w:val="28"/>
          <w:lang w:val="en-US"/>
        </w:rPr>
        <w:t>R</w:t>
      </w:r>
      <w:r w:rsidRPr="00B84270">
        <w:rPr>
          <w:sz w:val="28"/>
          <w:szCs w:val="28"/>
        </w:rPr>
        <w:t>-</w:t>
      </w:r>
      <w:r w:rsidR="00573410">
        <w:rPr>
          <w:sz w:val="28"/>
          <w:szCs w:val="28"/>
        </w:rPr>
        <w:t>графии</w:t>
      </w:r>
      <w:r w:rsidRPr="00B84270">
        <w:rPr>
          <w:sz w:val="28"/>
          <w:szCs w:val="28"/>
        </w:rPr>
        <w:t xml:space="preserve"> желудка, ирригоскопии). Оформление направления.</w:t>
      </w:r>
    </w:p>
    <w:p w:rsidR="00B84270" w:rsidRPr="00B84270" w:rsidRDefault="00B84270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Подготовка пациентов к рентгенологическим исследованиям (</w:t>
      </w:r>
      <w:r w:rsidR="00573410">
        <w:rPr>
          <w:sz w:val="28"/>
          <w:szCs w:val="28"/>
        </w:rPr>
        <w:t>холецистографии, бронхографии</w:t>
      </w:r>
      <w:r w:rsidRPr="00B84270">
        <w:rPr>
          <w:sz w:val="28"/>
          <w:szCs w:val="28"/>
        </w:rPr>
        <w:t>). Оформление направления.</w:t>
      </w:r>
    </w:p>
    <w:p w:rsidR="00B84270" w:rsidRDefault="00B84270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lastRenderedPageBreak/>
        <w:t>Подготовка пациента к эндоскопическим исследованиям (</w:t>
      </w:r>
      <w:r w:rsidR="00573410">
        <w:rPr>
          <w:sz w:val="28"/>
          <w:szCs w:val="28"/>
        </w:rPr>
        <w:t>бронхоскопии, ФГДС</w:t>
      </w:r>
      <w:r w:rsidRPr="00B84270">
        <w:rPr>
          <w:sz w:val="28"/>
          <w:szCs w:val="28"/>
        </w:rPr>
        <w:t>). Оформление направления.</w:t>
      </w:r>
    </w:p>
    <w:p w:rsidR="00573410" w:rsidRPr="00573410" w:rsidRDefault="00573410" w:rsidP="00573410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Подготовка пациента к эндоскопическим исследованиям (</w:t>
      </w:r>
      <w:r>
        <w:rPr>
          <w:sz w:val="28"/>
          <w:szCs w:val="28"/>
        </w:rPr>
        <w:t>колоноскопии, ректороманоскопии</w:t>
      </w:r>
      <w:r w:rsidRPr="00B84270">
        <w:rPr>
          <w:sz w:val="28"/>
          <w:szCs w:val="28"/>
        </w:rPr>
        <w:t>). Оформление направления.</w:t>
      </w:r>
    </w:p>
    <w:p w:rsidR="00573410" w:rsidRDefault="00573410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Подготовка пациентов к УЗИ органов брюшной полости</w:t>
      </w:r>
      <w:r>
        <w:rPr>
          <w:sz w:val="28"/>
          <w:szCs w:val="28"/>
        </w:rPr>
        <w:t xml:space="preserve">, </w:t>
      </w:r>
      <w:r w:rsidRPr="00573410">
        <w:rPr>
          <w:sz w:val="28"/>
          <w:szCs w:val="28"/>
        </w:rPr>
        <w:t>компьютерной и магнитно-резонансной томографии</w:t>
      </w:r>
      <w:r>
        <w:rPr>
          <w:sz w:val="28"/>
          <w:szCs w:val="28"/>
        </w:rPr>
        <w:t>. Оформление направления.</w:t>
      </w:r>
    </w:p>
    <w:p w:rsidR="00642BAB" w:rsidRDefault="00642BAB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Санитарно-гигиенические требования к п</w:t>
      </w:r>
      <w:r w:rsidR="00573410">
        <w:rPr>
          <w:sz w:val="28"/>
          <w:szCs w:val="28"/>
        </w:rPr>
        <w:t xml:space="preserve">алатам </w:t>
      </w:r>
      <w:r w:rsidR="00573410" w:rsidRPr="00573410">
        <w:rPr>
          <w:sz w:val="28"/>
          <w:szCs w:val="28"/>
        </w:rPr>
        <w:t>совместного пребывания матери и ребёнка</w:t>
      </w:r>
      <w:r>
        <w:rPr>
          <w:sz w:val="28"/>
          <w:szCs w:val="28"/>
        </w:rPr>
        <w:t xml:space="preserve">, </w:t>
      </w:r>
      <w:r w:rsidR="00704A5B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>уход</w:t>
      </w:r>
      <w:r w:rsidR="00704A5B">
        <w:rPr>
          <w:sz w:val="28"/>
          <w:szCs w:val="28"/>
        </w:rPr>
        <w:t>а</w:t>
      </w:r>
      <w:r>
        <w:rPr>
          <w:sz w:val="28"/>
          <w:szCs w:val="28"/>
        </w:rPr>
        <w:t xml:space="preserve"> за новорожденным</w:t>
      </w:r>
      <w:r w:rsidR="00704A5B">
        <w:rPr>
          <w:sz w:val="28"/>
          <w:szCs w:val="28"/>
        </w:rPr>
        <w:t xml:space="preserve"> ребёнком</w:t>
      </w:r>
      <w:r>
        <w:rPr>
          <w:sz w:val="28"/>
          <w:szCs w:val="28"/>
        </w:rPr>
        <w:t>. Обработка использованных сосок и бутылочек</w:t>
      </w:r>
      <w:r w:rsidR="00571DE2">
        <w:rPr>
          <w:sz w:val="28"/>
          <w:szCs w:val="28"/>
        </w:rPr>
        <w:t xml:space="preserve"> </w:t>
      </w:r>
      <w:bookmarkStart w:id="0" w:name="_GoBack"/>
      <w:bookmarkEnd w:id="0"/>
      <w:r w:rsidR="00441A4D">
        <w:rPr>
          <w:sz w:val="28"/>
          <w:szCs w:val="28"/>
        </w:rPr>
        <w:t>для кормления детей (Постановления</w:t>
      </w:r>
      <w:r w:rsidR="00571DE2">
        <w:rPr>
          <w:sz w:val="28"/>
          <w:szCs w:val="28"/>
        </w:rPr>
        <w:t xml:space="preserve"> </w:t>
      </w:r>
      <w:r w:rsidR="00441A4D">
        <w:rPr>
          <w:sz w:val="28"/>
          <w:szCs w:val="28"/>
        </w:rPr>
        <w:t xml:space="preserve">№ 73 </w:t>
      </w:r>
      <w:r>
        <w:rPr>
          <w:sz w:val="28"/>
          <w:szCs w:val="28"/>
        </w:rPr>
        <w:t>Министерства здравоохранения Республики Беларусь</w:t>
      </w:r>
      <w:r w:rsidR="00441A4D">
        <w:rPr>
          <w:sz w:val="28"/>
          <w:szCs w:val="28"/>
        </w:rPr>
        <w:t>, № 130 Совета Министров Республики Беларусь</w:t>
      </w:r>
      <w:r>
        <w:rPr>
          <w:sz w:val="28"/>
          <w:szCs w:val="28"/>
        </w:rPr>
        <w:t>).</w:t>
      </w:r>
    </w:p>
    <w:p w:rsidR="00642BAB" w:rsidRDefault="00D10D7B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вторичную обработку</w:t>
      </w:r>
      <w:r w:rsidR="00642BAB">
        <w:rPr>
          <w:sz w:val="28"/>
          <w:szCs w:val="28"/>
        </w:rPr>
        <w:t xml:space="preserve"> новорожденного в детской палате.</w:t>
      </w:r>
      <w:r w:rsidR="00BE2AD8">
        <w:rPr>
          <w:sz w:val="28"/>
          <w:szCs w:val="28"/>
        </w:rPr>
        <w:t xml:space="preserve"> </w:t>
      </w:r>
      <w:r w:rsidR="00D61433" w:rsidRPr="00D61433">
        <w:rPr>
          <w:sz w:val="28"/>
          <w:szCs w:val="28"/>
        </w:rPr>
        <w:t xml:space="preserve">Показания, </w:t>
      </w:r>
      <w:r w:rsidR="00704A5B">
        <w:rPr>
          <w:sz w:val="28"/>
          <w:szCs w:val="28"/>
        </w:rPr>
        <w:t xml:space="preserve">противопоказания, </w:t>
      </w:r>
      <w:r w:rsidR="00D61433" w:rsidRPr="00D61433">
        <w:rPr>
          <w:sz w:val="28"/>
          <w:szCs w:val="28"/>
        </w:rPr>
        <w:t>возможные осложнения</w:t>
      </w:r>
      <w:r w:rsidR="00D61433">
        <w:rPr>
          <w:sz w:val="28"/>
          <w:szCs w:val="28"/>
        </w:rPr>
        <w:t>.</w:t>
      </w:r>
    </w:p>
    <w:p w:rsidR="00642BAB" w:rsidRDefault="00D10D7B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Pr="00F0344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туалет</w:t>
      </w:r>
      <w:r w:rsidR="00642BAB">
        <w:rPr>
          <w:sz w:val="28"/>
          <w:szCs w:val="28"/>
        </w:rPr>
        <w:t xml:space="preserve"> новорожденного</w:t>
      </w:r>
      <w:r w:rsidR="00704A5B">
        <w:rPr>
          <w:sz w:val="28"/>
          <w:szCs w:val="28"/>
        </w:rPr>
        <w:t xml:space="preserve"> в родильном доме и в отделениях для новорожденных детей</w:t>
      </w:r>
      <w:r w:rsidR="00642BAB">
        <w:rPr>
          <w:sz w:val="28"/>
          <w:szCs w:val="28"/>
        </w:rPr>
        <w:t xml:space="preserve">. </w:t>
      </w:r>
      <w:r w:rsidR="00D61433" w:rsidRPr="00D61433">
        <w:rPr>
          <w:sz w:val="28"/>
          <w:szCs w:val="28"/>
        </w:rPr>
        <w:t>Показания, возможные осложнения</w:t>
      </w:r>
      <w:r w:rsidR="00D61433">
        <w:rPr>
          <w:sz w:val="28"/>
          <w:szCs w:val="28"/>
        </w:rPr>
        <w:t>.</w:t>
      </w:r>
    </w:p>
    <w:p w:rsidR="00D61433" w:rsidRDefault="00722AEF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Выполнить у</w:t>
      </w:r>
      <w:r w:rsidR="00704A5B">
        <w:rPr>
          <w:sz w:val="28"/>
          <w:szCs w:val="28"/>
        </w:rPr>
        <w:t>ход за пуповинным остатком и пупочной ранкой</w:t>
      </w:r>
      <w:r w:rsidR="00D61433">
        <w:rPr>
          <w:sz w:val="28"/>
          <w:szCs w:val="28"/>
        </w:rPr>
        <w:t>. Показания, возможные осложнения.</w:t>
      </w:r>
    </w:p>
    <w:p w:rsidR="00D61433" w:rsidRDefault="00D10D7B" w:rsidP="00BB4BBA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="00D61433">
        <w:rPr>
          <w:sz w:val="28"/>
          <w:szCs w:val="28"/>
        </w:rPr>
        <w:t xml:space="preserve"> пеленания новорожденного в родовспомогательном учреждении (закрытый способ).</w:t>
      </w:r>
      <w:r w:rsidR="00BE2AD8">
        <w:rPr>
          <w:sz w:val="28"/>
          <w:szCs w:val="28"/>
        </w:rPr>
        <w:t xml:space="preserve"> </w:t>
      </w:r>
      <w:r w:rsidR="009933B3">
        <w:rPr>
          <w:sz w:val="28"/>
          <w:szCs w:val="28"/>
        </w:rPr>
        <w:t>Правила сбора и обработки</w:t>
      </w:r>
      <w:r w:rsidR="009E149D">
        <w:rPr>
          <w:sz w:val="28"/>
          <w:szCs w:val="28"/>
        </w:rPr>
        <w:t xml:space="preserve"> использованных пелёнок.</w:t>
      </w:r>
    </w:p>
    <w:p w:rsidR="00BF7562" w:rsidRPr="00BF7562" w:rsidRDefault="00BE2AD8" w:rsidP="00BF7562">
      <w:pPr>
        <w:pStyle w:val="a3"/>
        <w:numPr>
          <w:ilvl w:val="0"/>
          <w:numId w:val="2"/>
        </w:numPr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подачу</w:t>
      </w:r>
      <w:r w:rsidR="00BF7562">
        <w:rPr>
          <w:sz w:val="28"/>
          <w:szCs w:val="28"/>
        </w:rPr>
        <w:t xml:space="preserve"> кислорода</w:t>
      </w:r>
      <w:r>
        <w:rPr>
          <w:sz w:val="28"/>
          <w:szCs w:val="28"/>
        </w:rPr>
        <w:t xml:space="preserve"> </w:t>
      </w:r>
      <w:r w:rsidR="00BF7562">
        <w:rPr>
          <w:sz w:val="28"/>
          <w:szCs w:val="28"/>
        </w:rPr>
        <w:t xml:space="preserve">через </w:t>
      </w:r>
      <w:r w:rsidR="0067330B">
        <w:rPr>
          <w:sz w:val="28"/>
          <w:szCs w:val="28"/>
        </w:rPr>
        <w:t>лицевую маску</w:t>
      </w:r>
      <w:r w:rsidR="00BF7562">
        <w:rPr>
          <w:sz w:val="28"/>
          <w:szCs w:val="28"/>
        </w:rPr>
        <w:t xml:space="preserve"> ребёнку раннего возраста</w:t>
      </w:r>
      <w:r w:rsidR="00BF7562" w:rsidRPr="00BF7562">
        <w:rPr>
          <w:sz w:val="28"/>
          <w:szCs w:val="28"/>
        </w:rPr>
        <w:t>. Показания. Правила подачи кислорода. Обработка использованн</w:t>
      </w:r>
      <w:r w:rsidR="00BF7562">
        <w:rPr>
          <w:sz w:val="28"/>
          <w:szCs w:val="28"/>
        </w:rPr>
        <w:t>ых изделий медицинского назначения</w:t>
      </w:r>
      <w:r w:rsidR="00BF7562" w:rsidRPr="00BF7562">
        <w:rPr>
          <w:sz w:val="28"/>
          <w:szCs w:val="28"/>
        </w:rPr>
        <w:t>.</w:t>
      </w:r>
    </w:p>
    <w:p w:rsidR="00BF7562" w:rsidRDefault="00BE2AD8" w:rsidP="00BF53DC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кормление</w:t>
      </w:r>
      <w:r w:rsidR="00E541F1">
        <w:rPr>
          <w:sz w:val="28"/>
          <w:szCs w:val="28"/>
        </w:rPr>
        <w:t xml:space="preserve"> ребёнка через зонд</w:t>
      </w:r>
      <w:r w:rsidR="009933B3">
        <w:rPr>
          <w:sz w:val="28"/>
          <w:szCs w:val="28"/>
        </w:rPr>
        <w:t xml:space="preserve"> (катетер)</w:t>
      </w:r>
      <w:r w:rsidR="00E541F1">
        <w:rPr>
          <w:sz w:val="28"/>
          <w:szCs w:val="28"/>
        </w:rPr>
        <w:t xml:space="preserve">. Показания, </w:t>
      </w:r>
      <w:r w:rsidR="009933B3">
        <w:rPr>
          <w:sz w:val="28"/>
          <w:szCs w:val="28"/>
        </w:rPr>
        <w:t xml:space="preserve">противопоказания, </w:t>
      </w:r>
      <w:r w:rsidR="00E541F1">
        <w:rPr>
          <w:sz w:val="28"/>
          <w:szCs w:val="28"/>
        </w:rPr>
        <w:t>возможные осложнения. Обработка использованных изделий медицинского назначения.</w:t>
      </w:r>
    </w:p>
    <w:p w:rsidR="00722AEF" w:rsidRDefault="00BE2AD8" w:rsidP="00722AEF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="00E541F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D86DC9">
        <w:rPr>
          <w:sz w:val="28"/>
          <w:szCs w:val="28"/>
        </w:rPr>
        <w:t xml:space="preserve"> пузыря со льдом детям. </w:t>
      </w:r>
      <w:r w:rsidR="00E541F1">
        <w:rPr>
          <w:sz w:val="28"/>
          <w:szCs w:val="28"/>
        </w:rPr>
        <w:t>Показания, противопоказания. Механизм действия, возможные осложнения. Обработка использованного пузыря для льда.</w:t>
      </w:r>
    </w:p>
    <w:p w:rsidR="00722AEF" w:rsidRPr="00722AEF" w:rsidRDefault="00BE2AD8" w:rsidP="00722AEF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согревание</w:t>
      </w:r>
      <w:r w:rsidR="00722AEF" w:rsidRPr="00722AEF">
        <w:rPr>
          <w:sz w:val="28"/>
          <w:szCs w:val="28"/>
        </w:rPr>
        <w:t xml:space="preserve"> недоношенного ребенка при помощи грелок. Возможные осложнения. Обработка использованных грелок.</w:t>
      </w:r>
    </w:p>
    <w:p w:rsidR="00E541F1" w:rsidRDefault="00BE2AD8" w:rsidP="00BF53DC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 w:rsidR="004851B5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>у</w:t>
      </w:r>
      <w:r w:rsidR="004851B5">
        <w:rPr>
          <w:sz w:val="28"/>
          <w:szCs w:val="28"/>
        </w:rPr>
        <w:t xml:space="preserve"> согревающего компресса на ухо ребёнку раннего возраста. Показания, противопоказания. Возможные осложнения.</w:t>
      </w:r>
    </w:p>
    <w:p w:rsidR="004851B5" w:rsidRDefault="00BE2AD8" w:rsidP="00BF53DC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</w:t>
      </w:r>
      <w:r w:rsidR="004851B5">
        <w:rPr>
          <w:sz w:val="28"/>
          <w:szCs w:val="28"/>
        </w:rPr>
        <w:t>промывани</w:t>
      </w:r>
      <w:r>
        <w:rPr>
          <w:sz w:val="28"/>
          <w:szCs w:val="28"/>
        </w:rPr>
        <w:t>е</w:t>
      </w:r>
      <w:r w:rsidR="004851B5">
        <w:rPr>
          <w:sz w:val="28"/>
          <w:szCs w:val="28"/>
        </w:rPr>
        <w:t xml:space="preserve"> желудка </w:t>
      </w:r>
      <w:r w:rsidR="00B012AE">
        <w:rPr>
          <w:sz w:val="28"/>
          <w:szCs w:val="28"/>
        </w:rPr>
        <w:t>ребенку в возрасте 5 лет</w:t>
      </w:r>
      <w:r w:rsidR="004851B5">
        <w:rPr>
          <w:sz w:val="28"/>
          <w:szCs w:val="28"/>
        </w:rPr>
        <w:t xml:space="preserve">. Показания, противопоказания. Обработка использованных изделий медицинского назначения. </w:t>
      </w:r>
    </w:p>
    <w:p w:rsidR="004851B5" w:rsidRPr="004851B5" w:rsidRDefault="00BE2AD8" w:rsidP="00BF53DC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постановку</w:t>
      </w:r>
      <w:r w:rsidR="004851B5" w:rsidRPr="004851B5">
        <w:rPr>
          <w:sz w:val="28"/>
          <w:szCs w:val="28"/>
        </w:rPr>
        <w:t xml:space="preserve"> </w:t>
      </w:r>
      <w:r w:rsidR="00677420">
        <w:rPr>
          <w:sz w:val="28"/>
          <w:szCs w:val="28"/>
        </w:rPr>
        <w:t>катетера ректального</w:t>
      </w:r>
      <w:r>
        <w:rPr>
          <w:sz w:val="28"/>
          <w:szCs w:val="28"/>
        </w:rPr>
        <w:t xml:space="preserve"> </w:t>
      </w:r>
      <w:r w:rsidR="000028DC">
        <w:rPr>
          <w:sz w:val="28"/>
          <w:szCs w:val="28"/>
        </w:rPr>
        <w:t>(</w:t>
      </w:r>
      <w:r w:rsidR="00677420" w:rsidRPr="004851B5">
        <w:rPr>
          <w:sz w:val="28"/>
          <w:szCs w:val="28"/>
        </w:rPr>
        <w:t>газоотводной трубки</w:t>
      </w:r>
      <w:r w:rsidR="000028DC">
        <w:rPr>
          <w:sz w:val="28"/>
          <w:szCs w:val="28"/>
        </w:rPr>
        <w:t>)</w:t>
      </w:r>
      <w:r w:rsidR="007C72BF">
        <w:rPr>
          <w:sz w:val="28"/>
          <w:szCs w:val="28"/>
        </w:rPr>
        <w:t xml:space="preserve"> ребенку в возрасте 7 месяцев</w:t>
      </w:r>
      <w:r w:rsidR="004851B5" w:rsidRPr="004851B5">
        <w:rPr>
          <w:sz w:val="28"/>
          <w:szCs w:val="28"/>
        </w:rPr>
        <w:t xml:space="preserve">. Показания, противопоказания. </w:t>
      </w:r>
      <w:r w:rsidR="00BF53DC" w:rsidRPr="00BF53DC">
        <w:rPr>
          <w:sz w:val="28"/>
          <w:szCs w:val="28"/>
        </w:rPr>
        <w:t>Обработка использованных изделий медицинского назначения</w:t>
      </w:r>
      <w:r w:rsidR="004851B5" w:rsidRPr="004851B5">
        <w:rPr>
          <w:sz w:val="28"/>
          <w:szCs w:val="28"/>
        </w:rPr>
        <w:t>.</w:t>
      </w:r>
    </w:p>
    <w:p w:rsidR="00BF53DC" w:rsidRDefault="00BE2AD8" w:rsidP="00BF53DC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lastRenderedPageBreak/>
        <w:t>Выполнить</w:t>
      </w:r>
      <w:r>
        <w:rPr>
          <w:sz w:val="28"/>
          <w:szCs w:val="28"/>
        </w:rPr>
        <w:t xml:space="preserve"> постановку</w:t>
      </w:r>
      <w:r w:rsidR="00BF53DC" w:rsidRPr="00B84270">
        <w:rPr>
          <w:sz w:val="28"/>
          <w:szCs w:val="28"/>
        </w:rPr>
        <w:t xml:space="preserve"> очистительной клизмы </w:t>
      </w:r>
      <w:r w:rsidR="007536A3" w:rsidRPr="00186C35">
        <w:rPr>
          <w:sz w:val="28"/>
          <w:szCs w:val="28"/>
        </w:rPr>
        <w:t xml:space="preserve">ребенку в возрасте </w:t>
      </w:r>
      <w:r w:rsidR="007536A3">
        <w:rPr>
          <w:sz w:val="28"/>
          <w:szCs w:val="28"/>
        </w:rPr>
        <w:br/>
      </w:r>
      <w:r w:rsidR="00CB3AC8">
        <w:rPr>
          <w:sz w:val="28"/>
          <w:szCs w:val="28"/>
        </w:rPr>
        <w:t>2</w:t>
      </w:r>
      <w:r w:rsidR="007536A3" w:rsidRPr="00186C35">
        <w:rPr>
          <w:sz w:val="28"/>
          <w:szCs w:val="28"/>
        </w:rPr>
        <w:t xml:space="preserve"> месяцев.</w:t>
      </w:r>
      <w:r w:rsidR="00BF53DC" w:rsidRPr="00B84270">
        <w:rPr>
          <w:sz w:val="28"/>
          <w:szCs w:val="28"/>
        </w:rPr>
        <w:t xml:space="preserve"> Показания, противопоказания. </w:t>
      </w:r>
      <w:r w:rsidR="00BF53DC" w:rsidRPr="00BF53DC">
        <w:rPr>
          <w:sz w:val="28"/>
          <w:szCs w:val="28"/>
        </w:rPr>
        <w:t>Обработка использованных изделий медицинского назначения</w:t>
      </w:r>
      <w:r w:rsidR="00BF53DC">
        <w:rPr>
          <w:sz w:val="28"/>
          <w:szCs w:val="28"/>
        </w:rPr>
        <w:t xml:space="preserve">. </w:t>
      </w:r>
    </w:p>
    <w:p w:rsidR="004B25D6" w:rsidRPr="00186C35" w:rsidRDefault="004B25D6" w:rsidP="004B25D6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186C35">
        <w:rPr>
          <w:sz w:val="28"/>
          <w:szCs w:val="28"/>
        </w:rPr>
        <w:t xml:space="preserve">Выполнить постановку очистительной клизмы ребенку в возрасте </w:t>
      </w:r>
      <w:r w:rsidR="00CB3AC8">
        <w:rPr>
          <w:sz w:val="28"/>
          <w:szCs w:val="28"/>
        </w:rPr>
        <w:br/>
      </w:r>
      <w:r w:rsidRPr="00186C35">
        <w:rPr>
          <w:sz w:val="28"/>
          <w:szCs w:val="28"/>
        </w:rPr>
        <w:t>8 месяцев. Показания, противопоказания. Обработка использованных изделий медицинского назначения.</w:t>
      </w:r>
    </w:p>
    <w:p w:rsidR="00BF53DC" w:rsidRPr="00B84270" w:rsidRDefault="00BE2AD8" w:rsidP="00BF53DC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84B76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постановку</w:t>
      </w:r>
      <w:r w:rsidR="00BF53DC" w:rsidRPr="00B84270">
        <w:rPr>
          <w:sz w:val="28"/>
          <w:szCs w:val="28"/>
        </w:rPr>
        <w:t xml:space="preserve"> лекарственной клизмы </w:t>
      </w:r>
      <w:r w:rsidR="000A1687">
        <w:rPr>
          <w:sz w:val="28"/>
          <w:szCs w:val="28"/>
        </w:rPr>
        <w:t>ребенку в возрасте 5 месяцев</w:t>
      </w:r>
      <w:r w:rsidR="00BF53DC" w:rsidRPr="00B84270">
        <w:rPr>
          <w:sz w:val="28"/>
          <w:szCs w:val="28"/>
        </w:rPr>
        <w:t xml:space="preserve">. </w:t>
      </w:r>
      <w:r w:rsidR="00BF53DC">
        <w:rPr>
          <w:sz w:val="28"/>
          <w:szCs w:val="28"/>
        </w:rPr>
        <w:t xml:space="preserve">Показания, противопоказания. </w:t>
      </w:r>
      <w:r w:rsidR="00BF53DC" w:rsidRPr="00BF53DC">
        <w:rPr>
          <w:sz w:val="28"/>
          <w:szCs w:val="28"/>
        </w:rPr>
        <w:t>Обработка использованных изделий медицинского назначения</w:t>
      </w:r>
      <w:r w:rsidR="00BF53DC" w:rsidRPr="00B84270">
        <w:rPr>
          <w:sz w:val="28"/>
          <w:szCs w:val="28"/>
        </w:rPr>
        <w:t xml:space="preserve">. </w:t>
      </w:r>
    </w:p>
    <w:p w:rsidR="00B84270" w:rsidRDefault="00B84270" w:rsidP="00207AAB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207AAB">
        <w:rPr>
          <w:sz w:val="28"/>
          <w:szCs w:val="28"/>
        </w:rPr>
        <w:t>Десмургия.</w:t>
      </w:r>
      <w:r w:rsidRPr="00B84270">
        <w:rPr>
          <w:sz w:val="28"/>
          <w:szCs w:val="28"/>
        </w:rPr>
        <w:t xml:space="preserve"> Классификация мягких повязок</w:t>
      </w:r>
      <w:r w:rsidR="00207AAB">
        <w:rPr>
          <w:sz w:val="28"/>
          <w:szCs w:val="28"/>
        </w:rPr>
        <w:t xml:space="preserve">. </w:t>
      </w:r>
      <w:r w:rsidRPr="00B84270">
        <w:rPr>
          <w:sz w:val="28"/>
          <w:szCs w:val="28"/>
        </w:rPr>
        <w:t>Правила наложения мягких повязок.</w:t>
      </w:r>
    </w:p>
    <w:p w:rsidR="003E326B" w:rsidRPr="003E326B" w:rsidRDefault="00BE2AD8" w:rsidP="003E326B">
      <w:pPr>
        <w:pStyle w:val="a3"/>
        <w:numPr>
          <w:ilvl w:val="0"/>
          <w:numId w:val="2"/>
        </w:numPr>
        <w:spacing w:line="276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="003E326B" w:rsidRPr="00B84270">
        <w:rPr>
          <w:sz w:val="28"/>
          <w:szCs w:val="28"/>
        </w:rPr>
        <w:t xml:space="preserve"> циркулярной, спиральной, ползучей повязок.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</w:t>
      </w:r>
      <w:r w:rsidR="00DD2A17" w:rsidRPr="00B84270">
        <w:rPr>
          <w:sz w:val="28"/>
          <w:szCs w:val="28"/>
        </w:rPr>
        <w:t xml:space="preserve">повязки </w:t>
      </w:r>
      <w:r w:rsidR="005B77F8">
        <w:rPr>
          <w:sz w:val="28"/>
          <w:szCs w:val="28"/>
        </w:rPr>
        <w:t>«</w:t>
      </w:r>
      <w:proofErr w:type="spellStart"/>
      <w:r w:rsidR="00DD2A17" w:rsidRPr="00B84270">
        <w:rPr>
          <w:sz w:val="28"/>
          <w:szCs w:val="28"/>
        </w:rPr>
        <w:t>Дезо</w:t>
      </w:r>
      <w:proofErr w:type="spellEnd"/>
      <w:r w:rsidR="005B77F8">
        <w:rPr>
          <w:sz w:val="28"/>
          <w:szCs w:val="28"/>
        </w:rPr>
        <w:t>»</w:t>
      </w:r>
      <w:r w:rsidR="00CB3AC8">
        <w:rPr>
          <w:sz w:val="28"/>
          <w:szCs w:val="28"/>
        </w:rPr>
        <w:t xml:space="preserve"> </w:t>
      </w:r>
      <w:r w:rsidR="00DD2A17">
        <w:rPr>
          <w:sz w:val="28"/>
          <w:szCs w:val="28"/>
        </w:rPr>
        <w:t xml:space="preserve">при </w:t>
      </w:r>
      <w:r w:rsidR="00DD2A17" w:rsidRPr="00B84270">
        <w:rPr>
          <w:sz w:val="28"/>
          <w:szCs w:val="28"/>
        </w:rPr>
        <w:t>перелом</w:t>
      </w:r>
      <w:r w:rsidR="00DD2A17">
        <w:rPr>
          <w:sz w:val="28"/>
          <w:szCs w:val="28"/>
        </w:rPr>
        <w:t>е</w:t>
      </w:r>
      <w:r w:rsidR="00DD2A17" w:rsidRPr="00B84270">
        <w:rPr>
          <w:sz w:val="28"/>
          <w:szCs w:val="28"/>
        </w:rPr>
        <w:t xml:space="preserve"> левой </w:t>
      </w:r>
      <w:r w:rsidR="009933B3">
        <w:rPr>
          <w:sz w:val="28"/>
          <w:szCs w:val="28"/>
        </w:rPr>
        <w:t xml:space="preserve">(правой) </w:t>
      </w:r>
      <w:r w:rsidR="00DD2A17" w:rsidRPr="00B84270">
        <w:rPr>
          <w:sz w:val="28"/>
          <w:szCs w:val="28"/>
        </w:rPr>
        <w:t>ключицы.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повязки </w:t>
      </w:r>
      <w:r w:rsidR="00DD2A17" w:rsidRPr="00B84270">
        <w:rPr>
          <w:sz w:val="28"/>
          <w:szCs w:val="28"/>
        </w:rPr>
        <w:t xml:space="preserve">колосовидной на </w:t>
      </w:r>
      <w:r w:rsidR="00767225">
        <w:rPr>
          <w:sz w:val="28"/>
          <w:szCs w:val="28"/>
        </w:rPr>
        <w:t>первый</w:t>
      </w:r>
      <w:r w:rsidR="00DD2A17" w:rsidRPr="00B84270">
        <w:rPr>
          <w:sz w:val="28"/>
          <w:szCs w:val="28"/>
        </w:rPr>
        <w:t xml:space="preserve"> палец </w:t>
      </w:r>
      <w:r w:rsidR="009933B3">
        <w:rPr>
          <w:sz w:val="28"/>
          <w:szCs w:val="28"/>
        </w:rPr>
        <w:t>левой (</w:t>
      </w:r>
      <w:r w:rsidR="00DD2A17" w:rsidRPr="00B84270">
        <w:rPr>
          <w:sz w:val="28"/>
          <w:szCs w:val="28"/>
        </w:rPr>
        <w:t>правой</w:t>
      </w:r>
      <w:r w:rsidR="009933B3">
        <w:rPr>
          <w:sz w:val="28"/>
          <w:szCs w:val="28"/>
        </w:rPr>
        <w:t>)</w:t>
      </w:r>
      <w:r w:rsidR="00DD2A17" w:rsidRPr="00B84270">
        <w:rPr>
          <w:sz w:val="28"/>
          <w:szCs w:val="28"/>
        </w:rPr>
        <w:t xml:space="preserve"> кисти.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</w:t>
      </w:r>
      <w:r w:rsidR="00DD2A17" w:rsidRPr="00B84270">
        <w:rPr>
          <w:sz w:val="28"/>
          <w:szCs w:val="28"/>
        </w:rPr>
        <w:t>повязки «Чепец».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</w:t>
      </w:r>
      <w:r w:rsidR="00DD2A17" w:rsidRPr="00B84270">
        <w:rPr>
          <w:sz w:val="28"/>
          <w:szCs w:val="28"/>
        </w:rPr>
        <w:t>повязки «Уздечка».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повязки </w:t>
      </w:r>
      <w:r w:rsidR="00DD2A17" w:rsidRPr="00B84270">
        <w:rPr>
          <w:sz w:val="28"/>
          <w:szCs w:val="28"/>
        </w:rPr>
        <w:t xml:space="preserve">монокулярной на </w:t>
      </w:r>
      <w:r w:rsidR="009933B3">
        <w:rPr>
          <w:sz w:val="28"/>
          <w:szCs w:val="28"/>
        </w:rPr>
        <w:t>левый (</w:t>
      </w:r>
      <w:r w:rsidR="00DD2A17" w:rsidRPr="00B84270">
        <w:rPr>
          <w:sz w:val="28"/>
          <w:szCs w:val="28"/>
        </w:rPr>
        <w:t>правый</w:t>
      </w:r>
      <w:r w:rsidR="009933B3">
        <w:rPr>
          <w:sz w:val="28"/>
          <w:szCs w:val="28"/>
        </w:rPr>
        <w:t>)</w:t>
      </w:r>
      <w:r w:rsidR="00DD2A17" w:rsidRPr="00B84270">
        <w:rPr>
          <w:sz w:val="28"/>
          <w:szCs w:val="28"/>
        </w:rPr>
        <w:t xml:space="preserve"> глаз.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повязки </w:t>
      </w:r>
      <w:r w:rsidR="00DD2A17" w:rsidRPr="00B84270">
        <w:rPr>
          <w:sz w:val="28"/>
          <w:szCs w:val="28"/>
        </w:rPr>
        <w:t>бинокулярной.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повязки </w:t>
      </w:r>
      <w:r w:rsidR="00DD2A17" w:rsidRPr="00B84270">
        <w:rPr>
          <w:sz w:val="28"/>
          <w:szCs w:val="28"/>
        </w:rPr>
        <w:t>крестообразной на затылок и шею.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повязки </w:t>
      </w:r>
      <w:r w:rsidR="00DD2A17" w:rsidRPr="00B84270">
        <w:rPr>
          <w:sz w:val="28"/>
          <w:szCs w:val="28"/>
        </w:rPr>
        <w:t xml:space="preserve">колосовидной на </w:t>
      </w:r>
      <w:r w:rsidR="00854B07">
        <w:rPr>
          <w:sz w:val="28"/>
          <w:szCs w:val="28"/>
        </w:rPr>
        <w:t>левый (</w:t>
      </w:r>
      <w:r w:rsidR="00DD2A17" w:rsidRPr="00B84270">
        <w:rPr>
          <w:sz w:val="28"/>
          <w:szCs w:val="28"/>
        </w:rPr>
        <w:t>правый</w:t>
      </w:r>
      <w:r w:rsidR="00854B07">
        <w:rPr>
          <w:sz w:val="28"/>
          <w:szCs w:val="28"/>
        </w:rPr>
        <w:t>)</w:t>
      </w:r>
      <w:r w:rsidR="00DD2A17" w:rsidRPr="00B84270">
        <w:rPr>
          <w:sz w:val="28"/>
          <w:szCs w:val="28"/>
        </w:rPr>
        <w:t xml:space="preserve"> плечевой сустав.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наложение </w:t>
      </w:r>
      <w:r w:rsidR="00DD2A17">
        <w:rPr>
          <w:sz w:val="28"/>
          <w:szCs w:val="28"/>
        </w:rPr>
        <w:t>повязки «П</w:t>
      </w:r>
      <w:r w:rsidR="00DD2A17" w:rsidRPr="00B84270">
        <w:rPr>
          <w:sz w:val="28"/>
          <w:szCs w:val="28"/>
        </w:rPr>
        <w:t xml:space="preserve">ерчатка» на  левую </w:t>
      </w:r>
      <w:r w:rsidR="00854B07">
        <w:rPr>
          <w:sz w:val="28"/>
          <w:szCs w:val="28"/>
        </w:rPr>
        <w:t xml:space="preserve">(правую) </w:t>
      </w:r>
      <w:r w:rsidR="00DD2A17" w:rsidRPr="00B84270">
        <w:rPr>
          <w:sz w:val="28"/>
          <w:szCs w:val="28"/>
        </w:rPr>
        <w:t>кисть.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повязки </w:t>
      </w:r>
      <w:r w:rsidR="00DD2A17" w:rsidRPr="00B84270">
        <w:rPr>
          <w:sz w:val="28"/>
          <w:szCs w:val="28"/>
        </w:rPr>
        <w:t>спиральной на грудную клетку.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наложение </w:t>
      </w:r>
      <w:r w:rsidR="00DD2A17">
        <w:rPr>
          <w:sz w:val="28"/>
          <w:szCs w:val="28"/>
        </w:rPr>
        <w:t>повязки «В</w:t>
      </w:r>
      <w:r w:rsidR="00DD2A17" w:rsidRPr="00B84270">
        <w:rPr>
          <w:sz w:val="28"/>
          <w:szCs w:val="28"/>
        </w:rPr>
        <w:t xml:space="preserve">арежка» на  левую </w:t>
      </w:r>
      <w:r w:rsidR="00854B07">
        <w:rPr>
          <w:sz w:val="28"/>
          <w:szCs w:val="28"/>
        </w:rPr>
        <w:t xml:space="preserve">(правую) </w:t>
      </w:r>
      <w:r w:rsidR="00DD2A17" w:rsidRPr="00B84270">
        <w:rPr>
          <w:sz w:val="28"/>
          <w:szCs w:val="28"/>
        </w:rPr>
        <w:t>кисть.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</w:t>
      </w:r>
      <w:r w:rsidR="00DD2A17" w:rsidRPr="00B84270">
        <w:rPr>
          <w:sz w:val="28"/>
          <w:szCs w:val="28"/>
        </w:rPr>
        <w:t>давящей повязки.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наложение </w:t>
      </w:r>
      <w:r w:rsidRPr="00B84270">
        <w:rPr>
          <w:sz w:val="28"/>
          <w:szCs w:val="28"/>
        </w:rPr>
        <w:t xml:space="preserve">повязки </w:t>
      </w:r>
      <w:r w:rsidR="00DD2A17">
        <w:rPr>
          <w:sz w:val="28"/>
          <w:szCs w:val="28"/>
        </w:rPr>
        <w:t>ч</w:t>
      </w:r>
      <w:r w:rsidR="00DD2A17" w:rsidRPr="00B84270">
        <w:rPr>
          <w:sz w:val="28"/>
          <w:szCs w:val="28"/>
        </w:rPr>
        <w:t>ерепашьей</w:t>
      </w:r>
      <w:r>
        <w:rPr>
          <w:sz w:val="28"/>
          <w:szCs w:val="28"/>
        </w:rPr>
        <w:t xml:space="preserve"> </w:t>
      </w:r>
      <w:r w:rsidR="001A79AE">
        <w:rPr>
          <w:sz w:val="28"/>
          <w:szCs w:val="28"/>
        </w:rPr>
        <w:t xml:space="preserve">(сходящейся и расходящейся) </w:t>
      </w:r>
      <w:r w:rsidR="00DD2A17" w:rsidRPr="00B84270">
        <w:rPr>
          <w:sz w:val="28"/>
          <w:szCs w:val="28"/>
        </w:rPr>
        <w:t xml:space="preserve">на левый </w:t>
      </w:r>
      <w:r w:rsidR="00854B07">
        <w:rPr>
          <w:sz w:val="28"/>
          <w:szCs w:val="28"/>
        </w:rPr>
        <w:t xml:space="preserve">(правый) </w:t>
      </w:r>
      <w:r w:rsidR="00DD2A17" w:rsidRPr="00B84270">
        <w:rPr>
          <w:sz w:val="28"/>
          <w:szCs w:val="28"/>
        </w:rPr>
        <w:t>локтевой сустав.</w:t>
      </w:r>
    </w:p>
    <w:p w:rsidR="001A79AE" w:rsidRPr="00B84270" w:rsidRDefault="00BE2AD8" w:rsidP="001A79AE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наложение </w:t>
      </w:r>
      <w:r w:rsidRPr="00B84270">
        <w:rPr>
          <w:sz w:val="28"/>
          <w:szCs w:val="28"/>
        </w:rPr>
        <w:t xml:space="preserve">повязки </w:t>
      </w:r>
      <w:r w:rsidR="001A79AE">
        <w:rPr>
          <w:sz w:val="28"/>
          <w:szCs w:val="28"/>
        </w:rPr>
        <w:t>ч</w:t>
      </w:r>
      <w:r w:rsidR="001A79AE" w:rsidRPr="00B84270">
        <w:rPr>
          <w:sz w:val="28"/>
          <w:szCs w:val="28"/>
        </w:rPr>
        <w:t>ерепашьей</w:t>
      </w:r>
      <w:r>
        <w:rPr>
          <w:sz w:val="28"/>
          <w:szCs w:val="28"/>
        </w:rPr>
        <w:t xml:space="preserve"> </w:t>
      </w:r>
      <w:r w:rsidR="001A79AE">
        <w:rPr>
          <w:sz w:val="28"/>
          <w:szCs w:val="28"/>
        </w:rPr>
        <w:t xml:space="preserve">(сходящейся и расходящейся) </w:t>
      </w:r>
      <w:r w:rsidR="001A79AE" w:rsidRPr="00B84270">
        <w:rPr>
          <w:sz w:val="28"/>
          <w:szCs w:val="28"/>
        </w:rPr>
        <w:t xml:space="preserve">на </w:t>
      </w:r>
      <w:r w:rsidR="001A79AE">
        <w:rPr>
          <w:sz w:val="28"/>
          <w:szCs w:val="28"/>
        </w:rPr>
        <w:t xml:space="preserve">коленный </w:t>
      </w:r>
      <w:r w:rsidR="001A79AE" w:rsidRPr="00B84270">
        <w:rPr>
          <w:sz w:val="28"/>
          <w:szCs w:val="28"/>
        </w:rPr>
        <w:t>сустав.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наложение</w:t>
      </w:r>
      <w:r w:rsidRPr="00B84270">
        <w:rPr>
          <w:sz w:val="28"/>
          <w:szCs w:val="28"/>
        </w:rPr>
        <w:t xml:space="preserve"> повязки </w:t>
      </w:r>
      <w:r w:rsidR="00DD2A17" w:rsidRPr="00B84270">
        <w:rPr>
          <w:sz w:val="28"/>
          <w:szCs w:val="28"/>
        </w:rPr>
        <w:t>восьмиобразной на голеностопный сустав.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="00DD2A17">
        <w:rPr>
          <w:sz w:val="28"/>
          <w:szCs w:val="28"/>
        </w:rPr>
        <w:t>т</w:t>
      </w:r>
      <w:r w:rsidR="00DD2A17" w:rsidRPr="00B84270">
        <w:rPr>
          <w:sz w:val="28"/>
          <w:szCs w:val="28"/>
        </w:rPr>
        <w:t>ранспортн</w:t>
      </w:r>
      <w:r>
        <w:rPr>
          <w:sz w:val="28"/>
          <w:szCs w:val="28"/>
        </w:rPr>
        <w:t>ую</w:t>
      </w:r>
      <w:r w:rsidR="00DD2A17" w:rsidRPr="00B84270">
        <w:rPr>
          <w:sz w:val="28"/>
          <w:szCs w:val="28"/>
        </w:rPr>
        <w:t xml:space="preserve"> иммобилизаци</w:t>
      </w:r>
      <w:r>
        <w:rPr>
          <w:sz w:val="28"/>
          <w:szCs w:val="28"/>
        </w:rPr>
        <w:t>ю</w:t>
      </w:r>
      <w:r w:rsidR="00DD2A17" w:rsidRPr="00B84270">
        <w:rPr>
          <w:sz w:val="28"/>
          <w:szCs w:val="28"/>
        </w:rPr>
        <w:t xml:space="preserve"> при переломе левой </w:t>
      </w:r>
      <w:r w:rsidR="00854B07">
        <w:rPr>
          <w:sz w:val="28"/>
          <w:szCs w:val="28"/>
        </w:rPr>
        <w:t xml:space="preserve">(правой) </w:t>
      </w:r>
      <w:r w:rsidR="00DD2A17" w:rsidRPr="00B84270">
        <w:rPr>
          <w:sz w:val="28"/>
          <w:szCs w:val="28"/>
        </w:rPr>
        <w:t>плечевой кости.</w:t>
      </w:r>
    </w:p>
    <w:p w:rsidR="00DD2A17" w:rsidRPr="00B84270" w:rsidRDefault="00BE2AD8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т</w:t>
      </w:r>
      <w:r w:rsidRPr="00B84270">
        <w:rPr>
          <w:sz w:val="28"/>
          <w:szCs w:val="28"/>
        </w:rPr>
        <w:t>ранспортн</w:t>
      </w:r>
      <w:r>
        <w:rPr>
          <w:sz w:val="28"/>
          <w:szCs w:val="28"/>
        </w:rPr>
        <w:t>ую</w:t>
      </w:r>
      <w:r w:rsidRPr="00B84270">
        <w:rPr>
          <w:sz w:val="28"/>
          <w:szCs w:val="28"/>
        </w:rPr>
        <w:t xml:space="preserve"> иммобилизаци</w:t>
      </w:r>
      <w:r>
        <w:rPr>
          <w:sz w:val="28"/>
          <w:szCs w:val="28"/>
        </w:rPr>
        <w:t>ю</w:t>
      </w:r>
      <w:r w:rsidRPr="00B84270">
        <w:rPr>
          <w:sz w:val="28"/>
          <w:szCs w:val="28"/>
        </w:rPr>
        <w:t xml:space="preserve"> </w:t>
      </w:r>
      <w:r w:rsidR="00DD2A17" w:rsidRPr="00DD2A17">
        <w:rPr>
          <w:sz w:val="28"/>
          <w:szCs w:val="28"/>
        </w:rPr>
        <w:t xml:space="preserve">при переломе </w:t>
      </w:r>
      <w:r w:rsidR="00DD2A17" w:rsidRPr="00B84270">
        <w:rPr>
          <w:sz w:val="28"/>
          <w:szCs w:val="28"/>
        </w:rPr>
        <w:t xml:space="preserve">костей левого </w:t>
      </w:r>
      <w:r w:rsidR="00854B07">
        <w:rPr>
          <w:sz w:val="28"/>
          <w:szCs w:val="28"/>
        </w:rPr>
        <w:t xml:space="preserve">(правого) </w:t>
      </w:r>
      <w:r w:rsidR="00DD2A17" w:rsidRPr="00B84270">
        <w:rPr>
          <w:sz w:val="28"/>
          <w:szCs w:val="28"/>
        </w:rPr>
        <w:t>предплечья.</w:t>
      </w:r>
    </w:p>
    <w:p w:rsidR="00DD2A17" w:rsidRPr="00B84270" w:rsidRDefault="00431089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т</w:t>
      </w:r>
      <w:r w:rsidRPr="00B84270">
        <w:rPr>
          <w:sz w:val="28"/>
          <w:szCs w:val="28"/>
        </w:rPr>
        <w:t>ранспортн</w:t>
      </w:r>
      <w:r>
        <w:rPr>
          <w:sz w:val="28"/>
          <w:szCs w:val="28"/>
        </w:rPr>
        <w:t>ую</w:t>
      </w:r>
      <w:r w:rsidRPr="00B84270">
        <w:rPr>
          <w:sz w:val="28"/>
          <w:szCs w:val="28"/>
        </w:rPr>
        <w:t xml:space="preserve"> иммобилизаци</w:t>
      </w:r>
      <w:r>
        <w:rPr>
          <w:sz w:val="28"/>
          <w:szCs w:val="28"/>
        </w:rPr>
        <w:t>ю</w:t>
      </w:r>
      <w:r w:rsidRPr="00B84270">
        <w:rPr>
          <w:sz w:val="28"/>
          <w:szCs w:val="28"/>
        </w:rPr>
        <w:t xml:space="preserve"> </w:t>
      </w:r>
      <w:r w:rsidR="00DD2A17" w:rsidRPr="00DD2A17">
        <w:rPr>
          <w:sz w:val="28"/>
          <w:szCs w:val="28"/>
        </w:rPr>
        <w:t xml:space="preserve">при переломе </w:t>
      </w:r>
      <w:r w:rsidR="00DD2A17" w:rsidRPr="00B84270">
        <w:rPr>
          <w:sz w:val="28"/>
          <w:szCs w:val="28"/>
        </w:rPr>
        <w:t xml:space="preserve">костей левой </w:t>
      </w:r>
      <w:r w:rsidR="00854B07">
        <w:rPr>
          <w:sz w:val="28"/>
          <w:szCs w:val="28"/>
        </w:rPr>
        <w:t xml:space="preserve">(правой) </w:t>
      </w:r>
      <w:r w:rsidR="00DD2A17" w:rsidRPr="00B84270">
        <w:rPr>
          <w:sz w:val="28"/>
          <w:szCs w:val="28"/>
        </w:rPr>
        <w:t>голени.</w:t>
      </w:r>
    </w:p>
    <w:p w:rsidR="00DD2A17" w:rsidRPr="00B84270" w:rsidRDefault="00431089" w:rsidP="00DD2A17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Выполнить т</w:t>
      </w:r>
      <w:r w:rsidRPr="00B84270">
        <w:rPr>
          <w:sz w:val="28"/>
          <w:szCs w:val="28"/>
        </w:rPr>
        <w:t>ранспортн</w:t>
      </w:r>
      <w:r>
        <w:rPr>
          <w:sz w:val="28"/>
          <w:szCs w:val="28"/>
        </w:rPr>
        <w:t>ую</w:t>
      </w:r>
      <w:r w:rsidRPr="00B84270">
        <w:rPr>
          <w:sz w:val="28"/>
          <w:szCs w:val="28"/>
        </w:rPr>
        <w:t xml:space="preserve"> иммобилизаци</w:t>
      </w:r>
      <w:r>
        <w:rPr>
          <w:sz w:val="28"/>
          <w:szCs w:val="28"/>
        </w:rPr>
        <w:t>ю</w:t>
      </w:r>
      <w:r w:rsidRPr="00B84270">
        <w:rPr>
          <w:sz w:val="28"/>
          <w:szCs w:val="28"/>
        </w:rPr>
        <w:t xml:space="preserve"> </w:t>
      </w:r>
      <w:r w:rsidR="00DD2A17" w:rsidRPr="00DD2A17">
        <w:rPr>
          <w:sz w:val="28"/>
          <w:szCs w:val="28"/>
        </w:rPr>
        <w:t>при переломе</w:t>
      </w:r>
      <w:r>
        <w:rPr>
          <w:sz w:val="28"/>
          <w:szCs w:val="28"/>
        </w:rPr>
        <w:t xml:space="preserve"> </w:t>
      </w:r>
      <w:r w:rsidR="00854B07">
        <w:rPr>
          <w:sz w:val="28"/>
          <w:szCs w:val="28"/>
        </w:rPr>
        <w:t>левого (</w:t>
      </w:r>
      <w:r w:rsidR="00DD2A17" w:rsidRPr="00B84270">
        <w:rPr>
          <w:sz w:val="28"/>
          <w:szCs w:val="28"/>
        </w:rPr>
        <w:t>правого</w:t>
      </w:r>
      <w:r w:rsidR="00854B07">
        <w:rPr>
          <w:sz w:val="28"/>
          <w:szCs w:val="28"/>
        </w:rPr>
        <w:t>)</w:t>
      </w:r>
      <w:r w:rsidR="00DD2A17" w:rsidRPr="00B84270">
        <w:rPr>
          <w:sz w:val="28"/>
          <w:szCs w:val="28"/>
        </w:rPr>
        <w:t xml:space="preserve"> бедра.</w:t>
      </w:r>
    </w:p>
    <w:p w:rsidR="00B84270" w:rsidRPr="00B84270" w:rsidRDefault="00B84270" w:rsidP="00207AAB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lastRenderedPageBreak/>
        <w:t xml:space="preserve">Транспортная иммобилизация. Показания к транспортной иммобилизации. </w:t>
      </w:r>
    </w:p>
    <w:p w:rsidR="00B84270" w:rsidRPr="00B84270" w:rsidRDefault="00B84270" w:rsidP="00207AAB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 xml:space="preserve">Виды транспортной иммобилизации. </w:t>
      </w:r>
      <w:r w:rsidR="00854B07">
        <w:rPr>
          <w:sz w:val="28"/>
          <w:szCs w:val="28"/>
        </w:rPr>
        <w:t xml:space="preserve">Виды шин. </w:t>
      </w:r>
      <w:r w:rsidRPr="00B84270">
        <w:rPr>
          <w:sz w:val="28"/>
          <w:szCs w:val="28"/>
        </w:rPr>
        <w:t>Правила наложения транспортных шин.</w:t>
      </w:r>
    </w:p>
    <w:p w:rsidR="00B84270" w:rsidRPr="00B84270" w:rsidRDefault="00B84270" w:rsidP="00207AAB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Кро</w:t>
      </w:r>
      <w:r w:rsidR="003E326B">
        <w:rPr>
          <w:sz w:val="28"/>
          <w:szCs w:val="28"/>
        </w:rPr>
        <w:t xml:space="preserve">вотечения. Причины кровотечений. Классификация </w:t>
      </w:r>
      <w:r w:rsidRPr="00B84270">
        <w:rPr>
          <w:sz w:val="28"/>
          <w:szCs w:val="28"/>
        </w:rPr>
        <w:t>кровотечений.</w:t>
      </w:r>
    </w:p>
    <w:p w:rsidR="003E326B" w:rsidRDefault="00B84270" w:rsidP="00207AAB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3E326B">
        <w:rPr>
          <w:sz w:val="28"/>
          <w:szCs w:val="28"/>
        </w:rPr>
        <w:t xml:space="preserve">Гемостаз. Виды остановки кровотечений. Остановка кровотечений  методом пальцевого прижатия сосуда. </w:t>
      </w:r>
    </w:p>
    <w:p w:rsidR="00B84270" w:rsidRPr="003E326B" w:rsidRDefault="003E326B" w:rsidP="00207AAB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Гемостаз. </w:t>
      </w:r>
      <w:r w:rsidR="00B84270" w:rsidRPr="003E326B">
        <w:rPr>
          <w:sz w:val="28"/>
          <w:szCs w:val="28"/>
        </w:rPr>
        <w:t xml:space="preserve">Методы временной остановки кровотечений. Остановка кровотечений методом максимального сгибания в суставе. </w:t>
      </w:r>
    </w:p>
    <w:p w:rsidR="00B84270" w:rsidRPr="00B84270" w:rsidRDefault="00B84270" w:rsidP="003E326B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Тактика медицинского работника при контакте с кровью и др. биологической жидкостью с нарушением и без нарушения целостности кожных покровов (Постановление №11 М</w:t>
      </w:r>
      <w:r w:rsidR="000028DC">
        <w:rPr>
          <w:sz w:val="28"/>
          <w:szCs w:val="28"/>
        </w:rPr>
        <w:t>инистерства здравоохранения</w:t>
      </w:r>
      <w:r w:rsidRPr="00B84270">
        <w:rPr>
          <w:sz w:val="28"/>
          <w:szCs w:val="28"/>
        </w:rPr>
        <w:t xml:space="preserve"> Р</w:t>
      </w:r>
      <w:r w:rsidR="000028DC">
        <w:rPr>
          <w:sz w:val="28"/>
          <w:szCs w:val="28"/>
        </w:rPr>
        <w:t xml:space="preserve">еспублики </w:t>
      </w:r>
      <w:r w:rsidRPr="00B84270">
        <w:rPr>
          <w:sz w:val="28"/>
          <w:szCs w:val="28"/>
        </w:rPr>
        <w:t>Б</w:t>
      </w:r>
      <w:r w:rsidR="000028DC">
        <w:rPr>
          <w:sz w:val="28"/>
          <w:szCs w:val="28"/>
        </w:rPr>
        <w:t>еларусь</w:t>
      </w:r>
      <w:r w:rsidRPr="00B84270">
        <w:rPr>
          <w:sz w:val="28"/>
          <w:szCs w:val="28"/>
        </w:rPr>
        <w:t xml:space="preserve">). </w:t>
      </w:r>
    </w:p>
    <w:p w:rsidR="00B84270" w:rsidRPr="00B84270" w:rsidRDefault="00431089" w:rsidP="003E326B">
      <w:pPr>
        <w:pStyle w:val="a3"/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="00B84270" w:rsidRPr="00B84270">
        <w:rPr>
          <w:sz w:val="28"/>
          <w:szCs w:val="28"/>
        </w:rPr>
        <w:t xml:space="preserve"> наложени</w:t>
      </w:r>
      <w:r>
        <w:rPr>
          <w:sz w:val="28"/>
          <w:szCs w:val="28"/>
        </w:rPr>
        <w:t>е</w:t>
      </w:r>
      <w:r w:rsidR="00B84270" w:rsidRPr="00B84270">
        <w:rPr>
          <w:sz w:val="28"/>
          <w:szCs w:val="28"/>
        </w:rPr>
        <w:t xml:space="preserve"> </w:t>
      </w:r>
      <w:r w:rsidRPr="00B84270">
        <w:rPr>
          <w:sz w:val="28"/>
          <w:szCs w:val="28"/>
        </w:rPr>
        <w:t>жгута</w:t>
      </w:r>
      <w:r>
        <w:rPr>
          <w:sz w:val="28"/>
          <w:szCs w:val="28"/>
        </w:rPr>
        <w:t xml:space="preserve"> </w:t>
      </w:r>
      <w:r w:rsidR="000028DC">
        <w:rPr>
          <w:sz w:val="28"/>
          <w:szCs w:val="28"/>
        </w:rPr>
        <w:t>кровоостанавливающего</w:t>
      </w:r>
      <w:r w:rsidR="00B84270" w:rsidRPr="00B84270">
        <w:rPr>
          <w:sz w:val="28"/>
          <w:szCs w:val="28"/>
        </w:rPr>
        <w:t xml:space="preserve"> при повреждении плечевой артерии.</w:t>
      </w:r>
    </w:p>
    <w:p w:rsidR="00B84270" w:rsidRPr="00B84270" w:rsidRDefault="00B84270" w:rsidP="003E326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B84270">
        <w:rPr>
          <w:sz w:val="28"/>
          <w:szCs w:val="28"/>
        </w:rPr>
        <w:t>Режимы двигательной активности пациента. Виды положения пациента в постели. Правила транспортировки пациента на каталке, на носилках, на кресле-каталке, на руках.</w:t>
      </w:r>
    </w:p>
    <w:p w:rsidR="000028DC" w:rsidRPr="003263D7" w:rsidRDefault="003E326B" w:rsidP="003263D7">
      <w:pPr>
        <w:pStyle w:val="a3"/>
        <w:numPr>
          <w:ilvl w:val="0"/>
          <w:numId w:val="2"/>
        </w:numPr>
        <w:tabs>
          <w:tab w:val="num" w:pos="567"/>
        </w:tabs>
        <w:spacing w:line="276" w:lineRule="auto"/>
        <w:ind w:left="425" w:hanging="425"/>
        <w:jc w:val="both"/>
        <w:rPr>
          <w:sz w:val="28"/>
          <w:szCs w:val="28"/>
        </w:rPr>
      </w:pPr>
      <w:r w:rsidRPr="003263D7">
        <w:rPr>
          <w:sz w:val="28"/>
          <w:szCs w:val="28"/>
        </w:rPr>
        <w:t>Обработка использованных изделий медицинского назначения</w:t>
      </w:r>
      <w:r w:rsidR="00854B07" w:rsidRPr="003263D7">
        <w:rPr>
          <w:sz w:val="28"/>
          <w:szCs w:val="28"/>
        </w:rPr>
        <w:t xml:space="preserve"> (ИМН)</w:t>
      </w:r>
      <w:r w:rsidR="003263D7" w:rsidRPr="003263D7">
        <w:rPr>
          <w:sz w:val="28"/>
          <w:szCs w:val="28"/>
        </w:rPr>
        <w:t xml:space="preserve">. </w:t>
      </w:r>
      <w:r w:rsidRPr="003263D7">
        <w:rPr>
          <w:sz w:val="28"/>
          <w:szCs w:val="28"/>
        </w:rPr>
        <w:t>Дезинфекция. Виды, способы, методы дезинфекции.</w:t>
      </w:r>
      <w:r w:rsidR="00431089">
        <w:rPr>
          <w:sz w:val="28"/>
          <w:szCs w:val="28"/>
        </w:rPr>
        <w:t xml:space="preserve"> </w:t>
      </w:r>
      <w:proofErr w:type="spellStart"/>
      <w:r w:rsidR="003263D7" w:rsidRPr="000028DC">
        <w:rPr>
          <w:sz w:val="28"/>
          <w:szCs w:val="28"/>
        </w:rPr>
        <w:t>Предстерилизационная</w:t>
      </w:r>
      <w:proofErr w:type="spellEnd"/>
      <w:r w:rsidR="003263D7" w:rsidRPr="000028DC">
        <w:rPr>
          <w:sz w:val="28"/>
          <w:szCs w:val="28"/>
        </w:rPr>
        <w:t xml:space="preserve"> очистка (ПСО). </w:t>
      </w:r>
      <w:r w:rsidRPr="003263D7">
        <w:rPr>
          <w:sz w:val="28"/>
          <w:szCs w:val="28"/>
        </w:rPr>
        <w:t>Стерилизация, способы и методы стерилизации.</w:t>
      </w:r>
    </w:p>
    <w:p w:rsidR="00B84270" w:rsidRDefault="00B84270" w:rsidP="00B84270">
      <w:pPr>
        <w:jc w:val="both"/>
      </w:pPr>
    </w:p>
    <w:p w:rsidR="00B84270" w:rsidRDefault="00B84270" w:rsidP="001A79AE">
      <w:pPr>
        <w:ind w:left="709"/>
        <w:jc w:val="both"/>
      </w:pPr>
    </w:p>
    <w:sectPr w:rsidR="00B84270" w:rsidSect="00B8427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43F9F"/>
    <w:multiLevelType w:val="hybridMultilevel"/>
    <w:tmpl w:val="55C0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71B20"/>
    <w:multiLevelType w:val="hybridMultilevel"/>
    <w:tmpl w:val="A948B0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3">
    <w:nsid w:val="66D96B64"/>
    <w:multiLevelType w:val="hybridMultilevel"/>
    <w:tmpl w:val="6B82F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AA602D"/>
    <w:multiLevelType w:val="hybridMultilevel"/>
    <w:tmpl w:val="DBA6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4270"/>
    <w:rsid w:val="000028DC"/>
    <w:rsid w:val="00085CF8"/>
    <w:rsid w:val="000A1687"/>
    <w:rsid w:val="000A647D"/>
    <w:rsid w:val="001A79AE"/>
    <w:rsid w:val="00203080"/>
    <w:rsid w:val="00207AAB"/>
    <w:rsid w:val="002F59DD"/>
    <w:rsid w:val="00310BCD"/>
    <w:rsid w:val="003263D7"/>
    <w:rsid w:val="003B4BEF"/>
    <w:rsid w:val="003D2BFF"/>
    <w:rsid w:val="003E326B"/>
    <w:rsid w:val="003F2BA7"/>
    <w:rsid w:val="00431089"/>
    <w:rsid w:val="00441A4D"/>
    <w:rsid w:val="00484B76"/>
    <w:rsid w:val="004851B5"/>
    <w:rsid w:val="004B25D6"/>
    <w:rsid w:val="00511282"/>
    <w:rsid w:val="00571DE2"/>
    <w:rsid w:val="00573410"/>
    <w:rsid w:val="005778DE"/>
    <w:rsid w:val="005B77F8"/>
    <w:rsid w:val="00642BAB"/>
    <w:rsid w:val="0067330B"/>
    <w:rsid w:val="00677420"/>
    <w:rsid w:val="006956AB"/>
    <w:rsid w:val="006C2B33"/>
    <w:rsid w:val="006C2B3A"/>
    <w:rsid w:val="00704A5B"/>
    <w:rsid w:val="00720694"/>
    <w:rsid w:val="00722AEF"/>
    <w:rsid w:val="007536A3"/>
    <w:rsid w:val="00767225"/>
    <w:rsid w:val="007701AC"/>
    <w:rsid w:val="007C72BF"/>
    <w:rsid w:val="008301C0"/>
    <w:rsid w:val="00854B07"/>
    <w:rsid w:val="009247DD"/>
    <w:rsid w:val="00982E60"/>
    <w:rsid w:val="009933B3"/>
    <w:rsid w:val="009E149D"/>
    <w:rsid w:val="00A71165"/>
    <w:rsid w:val="00AB620C"/>
    <w:rsid w:val="00AB6CD8"/>
    <w:rsid w:val="00AC35A4"/>
    <w:rsid w:val="00B012AE"/>
    <w:rsid w:val="00B46BB4"/>
    <w:rsid w:val="00B72C7D"/>
    <w:rsid w:val="00B84270"/>
    <w:rsid w:val="00BB07CC"/>
    <w:rsid w:val="00BB4BBA"/>
    <w:rsid w:val="00BE2AD8"/>
    <w:rsid w:val="00BF53DC"/>
    <w:rsid w:val="00BF7562"/>
    <w:rsid w:val="00C021D5"/>
    <w:rsid w:val="00CB3AC8"/>
    <w:rsid w:val="00CC0C06"/>
    <w:rsid w:val="00D10D7B"/>
    <w:rsid w:val="00D61433"/>
    <w:rsid w:val="00D665BA"/>
    <w:rsid w:val="00D86DC9"/>
    <w:rsid w:val="00DA260A"/>
    <w:rsid w:val="00DD2A17"/>
    <w:rsid w:val="00E541F1"/>
    <w:rsid w:val="00F305C4"/>
    <w:rsid w:val="00F5769F"/>
    <w:rsid w:val="00F62EB2"/>
    <w:rsid w:val="00F96387"/>
    <w:rsid w:val="00FA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4270"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842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НАТАЛЬЯ</cp:lastModifiedBy>
  <cp:revision>36</cp:revision>
  <cp:lastPrinted>2022-06-01T05:54:00Z</cp:lastPrinted>
  <dcterms:created xsi:type="dcterms:W3CDTF">2019-05-20T16:09:00Z</dcterms:created>
  <dcterms:modified xsi:type="dcterms:W3CDTF">2022-06-01T08:26:00Z</dcterms:modified>
</cp:coreProperties>
</file>