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BC" w:rsidRPr="009A4BC5" w:rsidRDefault="009A4BC5" w:rsidP="00C033BC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C5">
        <w:rPr>
          <w:rFonts w:ascii="Times New Roman" w:hAnsi="Times New Roman" w:cs="Times New Roman"/>
          <w:b/>
          <w:sz w:val="28"/>
          <w:szCs w:val="28"/>
        </w:rPr>
        <w:t>МИНИСТЕРСТВО  ЗДРАВООХРАНЕНИЯ РЕСПУБЛИКИ БЕЛАРУСЬ</w:t>
      </w:r>
    </w:p>
    <w:p w:rsidR="00C033BC" w:rsidRPr="009A4BC5" w:rsidRDefault="009A4BC5" w:rsidP="00C033BC">
      <w:pPr>
        <w:pStyle w:val="a5"/>
        <w:spacing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C5">
        <w:rPr>
          <w:rFonts w:ascii="Times New Roman" w:hAnsi="Times New Roman" w:cs="Times New Roman"/>
          <w:b/>
          <w:sz w:val="28"/>
          <w:szCs w:val="28"/>
        </w:rPr>
        <w:t>УЧРЕЖДЕНИЕ ОБРАЗОВАНИЯ</w:t>
      </w:r>
      <w:r w:rsidRPr="009A4BC5">
        <w:rPr>
          <w:rFonts w:ascii="Times New Roman" w:hAnsi="Times New Roman" w:cs="Times New Roman"/>
          <w:b/>
          <w:sz w:val="28"/>
          <w:szCs w:val="28"/>
        </w:rPr>
        <w:br/>
        <w:t>“МОЛОДЕЧНЕНСКИЙ ГОСУДАРСТВЕННЫЙ</w:t>
      </w:r>
      <w:r w:rsidRPr="009A4BC5">
        <w:rPr>
          <w:rFonts w:ascii="Times New Roman" w:hAnsi="Times New Roman" w:cs="Times New Roman"/>
          <w:b/>
          <w:sz w:val="28"/>
          <w:szCs w:val="28"/>
        </w:rPr>
        <w:br/>
        <w:t xml:space="preserve"> МЕДИЦИНСКИЙ  КОЛЛЕДЖ  ИМЕНИ И.В. ЗАЛУЦКОГО”</w:t>
      </w:r>
    </w:p>
    <w:p w:rsidR="00C033BC" w:rsidRDefault="00C033BC" w:rsidP="00BB7800">
      <w:pPr>
        <w:pStyle w:val="1"/>
        <w:ind w:left="5664"/>
        <w:rPr>
          <w:szCs w:val="28"/>
        </w:rPr>
      </w:pPr>
    </w:p>
    <w:p w:rsidR="00C033BC" w:rsidRDefault="00C033BC" w:rsidP="00BB7800">
      <w:pPr>
        <w:pStyle w:val="1"/>
        <w:ind w:left="5664"/>
        <w:rPr>
          <w:szCs w:val="28"/>
        </w:rPr>
      </w:pPr>
    </w:p>
    <w:p w:rsidR="00C033BC" w:rsidRDefault="00C033BC" w:rsidP="00BB7800">
      <w:pPr>
        <w:pStyle w:val="1"/>
        <w:ind w:left="5664"/>
        <w:rPr>
          <w:szCs w:val="28"/>
        </w:rPr>
      </w:pPr>
    </w:p>
    <w:p w:rsidR="00BB7800" w:rsidRPr="00F9520E" w:rsidRDefault="00BB7800" w:rsidP="00F9520E">
      <w:pPr>
        <w:ind w:left="5670"/>
        <w:rPr>
          <w:sz w:val="30"/>
          <w:szCs w:val="30"/>
        </w:rPr>
      </w:pPr>
      <w:r w:rsidRPr="00F9520E">
        <w:rPr>
          <w:sz w:val="30"/>
          <w:szCs w:val="30"/>
        </w:rPr>
        <w:t>УТВЕРЖДАЮ</w:t>
      </w:r>
    </w:p>
    <w:p w:rsidR="00BB7800" w:rsidRPr="00F9520E" w:rsidRDefault="00BB7800" w:rsidP="00F9520E">
      <w:pPr>
        <w:ind w:left="5670"/>
        <w:rPr>
          <w:sz w:val="30"/>
          <w:szCs w:val="30"/>
        </w:rPr>
      </w:pPr>
      <w:r w:rsidRPr="00F9520E">
        <w:rPr>
          <w:sz w:val="30"/>
          <w:szCs w:val="30"/>
        </w:rPr>
        <w:t>Зам</w:t>
      </w:r>
      <w:r w:rsidR="003B23D2">
        <w:rPr>
          <w:sz w:val="30"/>
          <w:szCs w:val="30"/>
        </w:rPr>
        <w:t>еститель</w:t>
      </w:r>
      <w:r w:rsidRPr="00F9520E">
        <w:rPr>
          <w:sz w:val="30"/>
          <w:szCs w:val="30"/>
        </w:rPr>
        <w:t xml:space="preserve"> директора</w:t>
      </w:r>
      <w:r w:rsidR="003B23D2">
        <w:rPr>
          <w:sz w:val="30"/>
          <w:szCs w:val="30"/>
        </w:rPr>
        <w:br/>
      </w:r>
      <w:r w:rsidRPr="00F9520E">
        <w:rPr>
          <w:sz w:val="30"/>
          <w:szCs w:val="30"/>
        </w:rPr>
        <w:t>по учебной работе</w:t>
      </w:r>
      <w:r w:rsidR="009A4BC5">
        <w:rPr>
          <w:sz w:val="30"/>
          <w:szCs w:val="30"/>
        </w:rPr>
        <w:br/>
      </w:r>
      <w:r w:rsidRPr="00F9520E">
        <w:rPr>
          <w:sz w:val="30"/>
          <w:szCs w:val="30"/>
        </w:rPr>
        <w:t>УО «</w:t>
      </w:r>
      <w:proofErr w:type="spellStart"/>
      <w:r w:rsidRPr="00F9520E">
        <w:rPr>
          <w:sz w:val="30"/>
          <w:szCs w:val="30"/>
        </w:rPr>
        <w:t>Молодечненский</w:t>
      </w:r>
      <w:proofErr w:type="spellEnd"/>
      <w:r w:rsidRPr="00F9520E">
        <w:rPr>
          <w:sz w:val="30"/>
          <w:szCs w:val="30"/>
        </w:rPr>
        <w:t xml:space="preserve"> государственный</w:t>
      </w:r>
    </w:p>
    <w:p w:rsidR="00BB7800" w:rsidRPr="00F9520E" w:rsidRDefault="00BB7800" w:rsidP="00F9520E">
      <w:pPr>
        <w:ind w:left="5670"/>
        <w:rPr>
          <w:sz w:val="30"/>
          <w:szCs w:val="30"/>
        </w:rPr>
      </w:pPr>
      <w:r w:rsidRPr="00F9520E">
        <w:rPr>
          <w:sz w:val="30"/>
          <w:szCs w:val="30"/>
        </w:rPr>
        <w:t>медицинский колледж</w:t>
      </w:r>
      <w:r w:rsidR="003B23D2">
        <w:rPr>
          <w:sz w:val="30"/>
          <w:szCs w:val="30"/>
        </w:rPr>
        <w:br/>
        <w:t xml:space="preserve"> имени И.В. </w:t>
      </w:r>
      <w:proofErr w:type="spellStart"/>
      <w:r w:rsidR="003B23D2">
        <w:rPr>
          <w:sz w:val="30"/>
          <w:szCs w:val="30"/>
        </w:rPr>
        <w:t>Залуцкого</w:t>
      </w:r>
      <w:proofErr w:type="spellEnd"/>
      <w:r w:rsidRPr="00F9520E">
        <w:rPr>
          <w:sz w:val="30"/>
          <w:szCs w:val="30"/>
        </w:rPr>
        <w:t>»</w:t>
      </w:r>
    </w:p>
    <w:p w:rsidR="00BB7800" w:rsidRPr="00F9520E" w:rsidRDefault="00BB7800" w:rsidP="00F9520E">
      <w:pPr>
        <w:ind w:left="5670"/>
        <w:rPr>
          <w:sz w:val="30"/>
          <w:szCs w:val="30"/>
        </w:rPr>
      </w:pPr>
      <w:r w:rsidRPr="00F9520E">
        <w:rPr>
          <w:sz w:val="30"/>
          <w:szCs w:val="30"/>
        </w:rPr>
        <w:t>____________ Е. И. Карасевич</w:t>
      </w:r>
    </w:p>
    <w:p w:rsidR="00BB7800" w:rsidRPr="00F9520E" w:rsidRDefault="00BB7800" w:rsidP="00F9520E">
      <w:pPr>
        <w:ind w:left="5670"/>
        <w:rPr>
          <w:sz w:val="30"/>
          <w:szCs w:val="30"/>
        </w:rPr>
      </w:pPr>
      <w:r w:rsidRPr="00F9520E">
        <w:rPr>
          <w:sz w:val="30"/>
          <w:szCs w:val="30"/>
        </w:rPr>
        <w:t>«____»______________20</w:t>
      </w:r>
      <w:r w:rsidR="0005338F">
        <w:rPr>
          <w:sz w:val="30"/>
          <w:szCs w:val="30"/>
        </w:rPr>
        <w:t>21</w:t>
      </w:r>
      <w:bookmarkStart w:id="0" w:name="_GoBack"/>
      <w:bookmarkEnd w:id="0"/>
    </w:p>
    <w:p w:rsidR="00BB7800" w:rsidRDefault="00BB7800" w:rsidP="00BB7800">
      <w:pPr>
        <w:tabs>
          <w:tab w:val="left" w:pos="426"/>
        </w:tabs>
        <w:ind w:left="5040"/>
        <w:rPr>
          <w:sz w:val="28"/>
        </w:rPr>
      </w:pPr>
    </w:p>
    <w:p w:rsidR="00BB7800" w:rsidRDefault="00BB7800" w:rsidP="00BB7800">
      <w:pPr>
        <w:tabs>
          <w:tab w:val="left" w:pos="426"/>
        </w:tabs>
        <w:rPr>
          <w:sz w:val="28"/>
        </w:rPr>
      </w:pPr>
    </w:p>
    <w:p w:rsidR="00BB7800" w:rsidRDefault="00BB7800" w:rsidP="00BB7800">
      <w:pPr>
        <w:tabs>
          <w:tab w:val="left" w:pos="426"/>
        </w:tabs>
        <w:rPr>
          <w:sz w:val="28"/>
        </w:rPr>
      </w:pPr>
    </w:p>
    <w:p w:rsidR="00BB7800" w:rsidRDefault="00BB7800" w:rsidP="00BB7800">
      <w:pPr>
        <w:tabs>
          <w:tab w:val="left" w:pos="426"/>
        </w:tabs>
        <w:rPr>
          <w:sz w:val="28"/>
        </w:rPr>
      </w:pPr>
    </w:p>
    <w:p w:rsidR="00BB7800" w:rsidRDefault="00BB7800" w:rsidP="00BB7800">
      <w:pPr>
        <w:tabs>
          <w:tab w:val="left" w:pos="426"/>
        </w:tabs>
        <w:jc w:val="center"/>
        <w:rPr>
          <w:b/>
          <w:sz w:val="32"/>
        </w:rPr>
      </w:pPr>
    </w:p>
    <w:p w:rsidR="00BB7800" w:rsidRPr="00453519" w:rsidRDefault="00453519" w:rsidP="00BB7800">
      <w:pPr>
        <w:tabs>
          <w:tab w:val="left" w:pos="426"/>
        </w:tabs>
        <w:jc w:val="center"/>
        <w:rPr>
          <w:b/>
          <w:sz w:val="30"/>
          <w:szCs w:val="30"/>
        </w:rPr>
      </w:pPr>
      <w:r w:rsidRPr="00453519">
        <w:rPr>
          <w:b/>
          <w:sz w:val="30"/>
          <w:szCs w:val="30"/>
        </w:rPr>
        <w:t xml:space="preserve">ЭКЗАМЕНАЦИОННЫЕ МАТЕРИАЛЫ </w:t>
      </w:r>
    </w:p>
    <w:p w:rsidR="00BB7800" w:rsidRDefault="00453519" w:rsidP="00BB7800">
      <w:pPr>
        <w:pStyle w:val="2"/>
        <w:rPr>
          <w:b/>
          <w:sz w:val="30"/>
          <w:szCs w:val="30"/>
        </w:rPr>
      </w:pPr>
      <w:r w:rsidRPr="00453519">
        <w:rPr>
          <w:b/>
          <w:sz w:val="30"/>
          <w:szCs w:val="30"/>
        </w:rPr>
        <w:t xml:space="preserve">ПО ДИСЦИПЛИНЕ </w:t>
      </w:r>
      <w:r w:rsidR="002627A3">
        <w:rPr>
          <w:b/>
          <w:sz w:val="30"/>
          <w:szCs w:val="30"/>
        </w:rPr>
        <w:t>«ФАРМАКОЛОГИЯ В СЕСТРИНСКОМ ДЕЛЕ»</w:t>
      </w:r>
    </w:p>
    <w:p w:rsidR="00FC05D9" w:rsidRPr="00F107AA" w:rsidRDefault="00FC05D9" w:rsidP="00FC05D9">
      <w:pPr>
        <w:tabs>
          <w:tab w:val="left" w:pos="426"/>
        </w:tabs>
        <w:jc w:val="center"/>
        <w:rPr>
          <w:b/>
          <w:sz w:val="30"/>
          <w:szCs w:val="30"/>
        </w:rPr>
      </w:pPr>
      <w:r w:rsidRPr="00F107AA">
        <w:rPr>
          <w:b/>
          <w:sz w:val="30"/>
          <w:szCs w:val="30"/>
        </w:rPr>
        <w:t xml:space="preserve">ПО СПЕЦИАЛЬНОСТИ </w:t>
      </w:r>
    </w:p>
    <w:p w:rsidR="00FC05D9" w:rsidRDefault="00FC05D9" w:rsidP="00BB7800">
      <w:pPr>
        <w:tabs>
          <w:tab w:val="left" w:pos="426"/>
        </w:tabs>
        <w:jc w:val="center"/>
        <w:rPr>
          <w:b/>
          <w:sz w:val="30"/>
          <w:szCs w:val="30"/>
        </w:rPr>
      </w:pPr>
      <w:r w:rsidRPr="00453519">
        <w:rPr>
          <w:b/>
          <w:sz w:val="30"/>
          <w:szCs w:val="30"/>
        </w:rPr>
        <w:t>2</w:t>
      </w:r>
      <w:r w:rsidR="009A4BC5">
        <w:rPr>
          <w:b/>
          <w:sz w:val="30"/>
          <w:szCs w:val="30"/>
        </w:rPr>
        <w:t>-</w:t>
      </w:r>
      <w:r w:rsidRPr="00453519">
        <w:rPr>
          <w:b/>
          <w:sz w:val="30"/>
          <w:szCs w:val="30"/>
        </w:rPr>
        <w:t>79</w:t>
      </w:r>
      <w:r w:rsidR="009A4BC5">
        <w:rPr>
          <w:b/>
          <w:sz w:val="30"/>
          <w:szCs w:val="30"/>
        </w:rPr>
        <w:t xml:space="preserve"> </w:t>
      </w:r>
      <w:r w:rsidRPr="00453519">
        <w:rPr>
          <w:b/>
          <w:sz w:val="30"/>
          <w:szCs w:val="30"/>
        </w:rPr>
        <w:t>01</w:t>
      </w:r>
      <w:r w:rsidR="009A4BC5">
        <w:rPr>
          <w:b/>
          <w:sz w:val="30"/>
          <w:szCs w:val="30"/>
        </w:rPr>
        <w:t xml:space="preserve"> </w:t>
      </w:r>
      <w:r w:rsidRPr="00453519">
        <w:rPr>
          <w:b/>
          <w:sz w:val="30"/>
          <w:szCs w:val="30"/>
        </w:rPr>
        <w:t>31</w:t>
      </w:r>
      <w:r>
        <w:rPr>
          <w:b/>
          <w:sz w:val="30"/>
          <w:szCs w:val="30"/>
        </w:rPr>
        <w:t xml:space="preserve"> </w:t>
      </w:r>
      <w:r w:rsidR="009A4BC5">
        <w:rPr>
          <w:b/>
          <w:sz w:val="30"/>
          <w:szCs w:val="30"/>
        </w:rPr>
        <w:t xml:space="preserve"> «СЕСТРИНСКОЕ ДЕЛО»</w:t>
      </w:r>
      <w:r w:rsidR="00453519" w:rsidRPr="00453519">
        <w:rPr>
          <w:b/>
          <w:sz w:val="30"/>
          <w:szCs w:val="30"/>
        </w:rPr>
        <w:t xml:space="preserve"> </w:t>
      </w:r>
    </w:p>
    <w:p w:rsidR="00FC05D9" w:rsidRPr="00F107AA" w:rsidRDefault="00453519" w:rsidP="00FC05D9">
      <w:pPr>
        <w:tabs>
          <w:tab w:val="left" w:pos="426"/>
        </w:tabs>
        <w:jc w:val="center"/>
        <w:rPr>
          <w:b/>
          <w:sz w:val="30"/>
          <w:szCs w:val="30"/>
        </w:rPr>
      </w:pPr>
      <w:r w:rsidRPr="00453519">
        <w:rPr>
          <w:b/>
          <w:sz w:val="30"/>
          <w:szCs w:val="30"/>
        </w:rPr>
        <w:t>1 КУРС</w:t>
      </w:r>
      <w:r w:rsidR="00FC05D9">
        <w:rPr>
          <w:b/>
          <w:sz w:val="30"/>
          <w:szCs w:val="30"/>
        </w:rPr>
        <w:t xml:space="preserve"> </w:t>
      </w:r>
      <w:r w:rsidR="00FC05D9" w:rsidRPr="00F107AA">
        <w:rPr>
          <w:b/>
          <w:sz w:val="30"/>
          <w:szCs w:val="30"/>
        </w:rPr>
        <w:t>2 СЕМЕСТР</w:t>
      </w:r>
    </w:p>
    <w:p w:rsidR="00BB7800" w:rsidRPr="00453519" w:rsidRDefault="00641904" w:rsidP="00BB7800">
      <w:pPr>
        <w:tabs>
          <w:tab w:val="left" w:pos="426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</w:t>
      </w:r>
      <w:r w:rsidR="00430E10">
        <w:rPr>
          <w:b/>
          <w:sz w:val="30"/>
          <w:szCs w:val="30"/>
        </w:rPr>
        <w:t>20</w:t>
      </w:r>
      <w:r>
        <w:rPr>
          <w:b/>
          <w:sz w:val="30"/>
          <w:szCs w:val="30"/>
        </w:rPr>
        <w:t>/20</w:t>
      </w:r>
      <w:r w:rsidR="00517465">
        <w:rPr>
          <w:b/>
          <w:sz w:val="30"/>
          <w:szCs w:val="30"/>
        </w:rPr>
        <w:t>2</w:t>
      </w:r>
      <w:r w:rsidR="00430E10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 xml:space="preserve"> </w:t>
      </w:r>
      <w:r w:rsidR="00453519" w:rsidRPr="00453519">
        <w:rPr>
          <w:b/>
          <w:sz w:val="30"/>
          <w:szCs w:val="30"/>
        </w:rPr>
        <w:t>УЧЕБНЫЙ ГОД</w:t>
      </w:r>
    </w:p>
    <w:p w:rsidR="00BB7800" w:rsidRDefault="00BB7800" w:rsidP="00BB7800">
      <w:pPr>
        <w:tabs>
          <w:tab w:val="left" w:pos="426"/>
        </w:tabs>
        <w:rPr>
          <w:sz w:val="28"/>
        </w:rPr>
      </w:pPr>
    </w:p>
    <w:p w:rsidR="00BB7800" w:rsidRDefault="00BB7800" w:rsidP="00BB7800">
      <w:pPr>
        <w:tabs>
          <w:tab w:val="left" w:pos="426"/>
        </w:tabs>
        <w:rPr>
          <w:sz w:val="28"/>
        </w:rPr>
      </w:pPr>
    </w:p>
    <w:p w:rsidR="00BB7800" w:rsidRDefault="00BB7800" w:rsidP="00BB7800">
      <w:pPr>
        <w:tabs>
          <w:tab w:val="left" w:pos="426"/>
        </w:tabs>
        <w:rPr>
          <w:sz w:val="28"/>
        </w:rPr>
      </w:pPr>
    </w:p>
    <w:p w:rsidR="00BB7800" w:rsidRDefault="00BB7800" w:rsidP="00BB7800">
      <w:pPr>
        <w:tabs>
          <w:tab w:val="left" w:pos="426"/>
        </w:tabs>
        <w:rPr>
          <w:sz w:val="28"/>
        </w:rPr>
      </w:pPr>
    </w:p>
    <w:p w:rsidR="00BB7800" w:rsidRDefault="00BB7800" w:rsidP="00BB7800">
      <w:pPr>
        <w:tabs>
          <w:tab w:val="left" w:pos="426"/>
        </w:tabs>
        <w:rPr>
          <w:sz w:val="28"/>
        </w:rPr>
      </w:pPr>
    </w:p>
    <w:p w:rsidR="00BB7800" w:rsidRDefault="00BB7800" w:rsidP="00BB7800">
      <w:pPr>
        <w:tabs>
          <w:tab w:val="left" w:pos="426"/>
        </w:tabs>
        <w:rPr>
          <w:sz w:val="28"/>
        </w:rPr>
      </w:pPr>
    </w:p>
    <w:p w:rsidR="00BB7800" w:rsidRDefault="00BB7800" w:rsidP="00BB7800">
      <w:pPr>
        <w:tabs>
          <w:tab w:val="left" w:pos="426"/>
        </w:tabs>
        <w:rPr>
          <w:sz w:val="28"/>
        </w:rPr>
      </w:pPr>
    </w:p>
    <w:p w:rsidR="00BB7800" w:rsidRDefault="00BB7800" w:rsidP="00BB7800">
      <w:pPr>
        <w:tabs>
          <w:tab w:val="left" w:pos="426"/>
        </w:tabs>
        <w:rPr>
          <w:sz w:val="28"/>
        </w:rPr>
      </w:pPr>
    </w:p>
    <w:p w:rsidR="00BB7800" w:rsidRDefault="00BB7800" w:rsidP="00BB7800">
      <w:pPr>
        <w:tabs>
          <w:tab w:val="left" w:pos="426"/>
        </w:tabs>
        <w:rPr>
          <w:sz w:val="28"/>
        </w:rPr>
      </w:pPr>
    </w:p>
    <w:p w:rsidR="00BB7800" w:rsidRPr="007F235F" w:rsidRDefault="00BB7800" w:rsidP="00BB7800">
      <w:pPr>
        <w:ind w:left="4820"/>
        <w:rPr>
          <w:sz w:val="28"/>
          <w:szCs w:val="28"/>
        </w:rPr>
      </w:pPr>
      <w:r w:rsidRPr="007F235F">
        <w:rPr>
          <w:sz w:val="28"/>
          <w:szCs w:val="28"/>
        </w:rPr>
        <w:t xml:space="preserve">Рассмотрено </w:t>
      </w:r>
      <w:r>
        <w:rPr>
          <w:sz w:val="28"/>
          <w:szCs w:val="28"/>
        </w:rPr>
        <w:t xml:space="preserve">на заседании </w:t>
      </w:r>
      <w:r w:rsidRPr="007F235F">
        <w:rPr>
          <w:sz w:val="28"/>
          <w:szCs w:val="28"/>
        </w:rPr>
        <w:t>ЦК №</w:t>
      </w:r>
      <w:r>
        <w:rPr>
          <w:sz w:val="28"/>
          <w:szCs w:val="28"/>
        </w:rPr>
        <w:t>2</w:t>
      </w:r>
    </w:p>
    <w:p w:rsidR="00BB7800" w:rsidRPr="007F235F" w:rsidRDefault="00BB7800" w:rsidP="00BB7800">
      <w:pPr>
        <w:ind w:left="4820"/>
        <w:rPr>
          <w:sz w:val="28"/>
          <w:szCs w:val="28"/>
        </w:rPr>
      </w:pPr>
      <w:r w:rsidRPr="007F235F">
        <w:rPr>
          <w:sz w:val="28"/>
          <w:szCs w:val="28"/>
        </w:rPr>
        <w:t>Протокол № _</w:t>
      </w:r>
      <w:r>
        <w:rPr>
          <w:sz w:val="28"/>
          <w:szCs w:val="28"/>
        </w:rPr>
        <w:t>_</w:t>
      </w:r>
      <w:r w:rsidRPr="007F235F">
        <w:rPr>
          <w:sz w:val="28"/>
          <w:szCs w:val="28"/>
        </w:rPr>
        <w:t xml:space="preserve"> от </w:t>
      </w:r>
      <w:r>
        <w:rPr>
          <w:sz w:val="28"/>
          <w:szCs w:val="28"/>
        </w:rPr>
        <w:t>«_</w:t>
      </w:r>
      <w:r w:rsidR="00B72100">
        <w:rPr>
          <w:sz w:val="28"/>
          <w:szCs w:val="28"/>
        </w:rPr>
        <w:t>_</w:t>
      </w:r>
      <w:r>
        <w:rPr>
          <w:sz w:val="28"/>
          <w:szCs w:val="28"/>
        </w:rPr>
        <w:t>_» ____ 20</w:t>
      </w:r>
      <w:r w:rsidR="0005338F">
        <w:rPr>
          <w:sz w:val="28"/>
          <w:szCs w:val="28"/>
        </w:rPr>
        <w:t>21</w:t>
      </w:r>
    </w:p>
    <w:p w:rsidR="008B4CC9" w:rsidRDefault="00BB7800" w:rsidP="00BB7800">
      <w:pPr>
        <w:ind w:left="4820"/>
        <w:rPr>
          <w:sz w:val="28"/>
          <w:szCs w:val="28"/>
        </w:rPr>
      </w:pPr>
      <w:r w:rsidRPr="007F235F">
        <w:rPr>
          <w:sz w:val="28"/>
          <w:szCs w:val="28"/>
        </w:rPr>
        <w:t>Председатель ЦК №</w:t>
      </w:r>
      <w:r>
        <w:rPr>
          <w:sz w:val="28"/>
          <w:szCs w:val="28"/>
        </w:rPr>
        <w:t xml:space="preserve">2 </w:t>
      </w:r>
    </w:p>
    <w:p w:rsidR="00BB7800" w:rsidRDefault="00BB7800" w:rsidP="00BB7800">
      <w:pPr>
        <w:ind w:left="4820"/>
        <w:rPr>
          <w:sz w:val="28"/>
          <w:szCs w:val="28"/>
        </w:rPr>
      </w:pPr>
      <w:r>
        <w:rPr>
          <w:sz w:val="28"/>
          <w:szCs w:val="28"/>
        </w:rPr>
        <w:t>_____</w:t>
      </w:r>
      <w:r w:rsidR="008B4CC9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  <w:r w:rsidR="007C7FC7">
        <w:rPr>
          <w:sz w:val="28"/>
          <w:szCs w:val="28"/>
        </w:rPr>
        <w:t xml:space="preserve">  </w:t>
      </w:r>
      <w:r w:rsidR="009A4BC5">
        <w:rPr>
          <w:sz w:val="28"/>
          <w:szCs w:val="28"/>
        </w:rPr>
        <w:t>Е</w:t>
      </w:r>
      <w:r w:rsidR="007C7FC7">
        <w:rPr>
          <w:sz w:val="28"/>
          <w:szCs w:val="28"/>
        </w:rPr>
        <w:t>.А.</w:t>
      </w:r>
      <w:r w:rsidR="009212E5">
        <w:rPr>
          <w:sz w:val="28"/>
          <w:szCs w:val="28"/>
        </w:rPr>
        <w:t xml:space="preserve"> </w:t>
      </w:r>
      <w:r w:rsidR="009A4BC5">
        <w:rPr>
          <w:sz w:val="28"/>
          <w:szCs w:val="28"/>
        </w:rPr>
        <w:t xml:space="preserve"> </w:t>
      </w:r>
      <w:proofErr w:type="spellStart"/>
      <w:r w:rsidR="009A4BC5">
        <w:rPr>
          <w:sz w:val="28"/>
          <w:szCs w:val="28"/>
        </w:rPr>
        <w:t>Крук</w:t>
      </w:r>
      <w:proofErr w:type="spellEnd"/>
    </w:p>
    <w:p w:rsidR="00B655B0" w:rsidRPr="00CD3FE7" w:rsidRDefault="0069336C" w:rsidP="00B655B0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 w:rsidRPr="00B655B0">
        <w:rPr>
          <w:sz w:val="28"/>
        </w:rPr>
        <w:lastRenderedPageBreak/>
        <w:t>Определение фармакологии, её связь с другими медицинскими и биологическими дисциплинами. Задачи современной фармакологи</w:t>
      </w:r>
      <w:r w:rsidR="00237346" w:rsidRPr="00B655B0">
        <w:rPr>
          <w:sz w:val="28"/>
        </w:rPr>
        <w:t>и.</w:t>
      </w:r>
      <w:r w:rsidR="00B655B0">
        <w:rPr>
          <w:sz w:val="28"/>
        </w:rPr>
        <w:t xml:space="preserve"> </w:t>
      </w:r>
      <w:r w:rsidR="00B655B0" w:rsidRPr="00CD3FE7">
        <w:rPr>
          <w:sz w:val="28"/>
        </w:rPr>
        <w:t>Методы испытания новых лекарственных средств. Понятие «плацебо».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Понятие о лекарственных веществах и лекарственных </w:t>
      </w:r>
      <w:r w:rsidR="007B0BB2">
        <w:rPr>
          <w:sz w:val="28"/>
        </w:rPr>
        <w:t>средствах</w:t>
      </w:r>
      <w:r>
        <w:rPr>
          <w:sz w:val="28"/>
        </w:rPr>
        <w:t>. Источники получения лекарственных веществ.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Лекарственные формы</w:t>
      </w:r>
      <w:r w:rsidR="00336DD8">
        <w:rPr>
          <w:sz w:val="28"/>
        </w:rPr>
        <w:t>, их классификация. Преимущества</w:t>
      </w:r>
      <w:r>
        <w:rPr>
          <w:sz w:val="28"/>
        </w:rPr>
        <w:t xml:space="preserve"> готовых лекарственных форм.</w:t>
      </w:r>
    </w:p>
    <w:p w:rsidR="0069336C" w:rsidRPr="00B655B0" w:rsidRDefault="0069336C" w:rsidP="00B655B0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Рецепт, его структура, общие правила составления рецепта. Обозначение лекарственных средств и концентраций.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Твердые лекарственные формы, их характер</w:t>
      </w:r>
      <w:r w:rsidR="002A25E1">
        <w:rPr>
          <w:sz w:val="28"/>
        </w:rPr>
        <w:t>истика</w:t>
      </w:r>
      <w:r>
        <w:rPr>
          <w:sz w:val="28"/>
        </w:rPr>
        <w:t>, правила выписывания.</w:t>
      </w:r>
    </w:p>
    <w:p w:rsidR="0069336C" w:rsidRDefault="002A25E1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Жидкие лекарственные формы, их характеристика, правила выписывания.</w:t>
      </w:r>
    </w:p>
    <w:p w:rsidR="0069336C" w:rsidRDefault="002A25E1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Мягкие лекарственные формы, их характеристика,  правила выписывания</w:t>
      </w:r>
      <w:r w:rsidR="003504E9">
        <w:rPr>
          <w:sz w:val="28"/>
        </w:rPr>
        <w:t>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Лекарственные формы</w:t>
      </w:r>
      <w:r w:rsidR="00373897">
        <w:rPr>
          <w:sz w:val="28"/>
        </w:rPr>
        <w:t xml:space="preserve"> для</w:t>
      </w:r>
      <w:r>
        <w:rPr>
          <w:sz w:val="28"/>
        </w:rPr>
        <w:t xml:space="preserve"> инъекций в ампулах и флаконах.  Правила выписывания.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Энтеральные</w:t>
      </w:r>
      <w:proofErr w:type="spellEnd"/>
      <w:r>
        <w:rPr>
          <w:sz w:val="28"/>
        </w:rPr>
        <w:t xml:space="preserve"> пути введения лекарственных веществ в организм, преимущества и недостатки. Лекарственные формы, используемые при </w:t>
      </w:r>
      <w:proofErr w:type="spellStart"/>
      <w:r>
        <w:rPr>
          <w:sz w:val="28"/>
        </w:rPr>
        <w:t>энтеральном</w:t>
      </w:r>
      <w:proofErr w:type="spellEnd"/>
      <w:r>
        <w:rPr>
          <w:sz w:val="28"/>
        </w:rPr>
        <w:t xml:space="preserve"> введении.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Характеристика парентеральных путей введения лекарственных веществ, преимущества и недостатки. Лекарственные формы, используемые при </w:t>
      </w:r>
      <w:r w:rsidR="006301BB">
        <w:rPr>
          <w:sz w:val="28"/>
        </w:rPr>
        <w:t>паре</w:t>
      </w:r>
      <w:r w:rsidR="00461BF4">
        <w:rPr>
          <w:sz w:val="28"/>
        </w:rPr>
        <w:t>нтеральном</w:t>
      </w:r>
      <w:r>
        <w:rPr>
          <w:sz w:val="28"/>
        </w:rPr>
        <w:t xml:space="preserve"> введении.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Понятие о </w:t>
      </w:r>
      <w:proofErr w:type="spellStart"/>
      <w:r>
        <w:rPr>
          <w:sz w:val="28"/>
        </w:rPr>
        <w:t>биотрансформации</w:t>
      </w:r>
      <w:proofErr w:type="spellEnd"/>
      <w:r>
        <w:rPr>
          <w:sz w:val="28"/>
        </w:rPr>
        <w:t>, путях в</w:t>
      </w:r>
      <w:r w:rsidR="00461BF4">
        <w:rPr>
          <w:sz w:val="28"/>
        </w:rPr>
        <w:t>ы</w:t>
      </w:r>
      <w:r>
        <w:rPr>
          <w:sz w:val="28"/>
        </w:rPr>
        <w:t>ведения лекарственных веществ.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Виды действия лекарственных веществ: местное, рефлекторное, резорбтивное.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Виды действия лекарственных веществ: основное и побочное, прямое и косвенное. Токсическое действие лекарственных веществ.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Понятие о дозе, виды доз, терапевтическая широта. 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Изменение действия лекарственных веществ при их повторных введениях.</w:t>
      </w:r>
      <w:r w:rsidR="002A25E1">
        <w:rPr>
          <w:sz w:val="28"/>
        </w:rPr>
        <w:t xml:space="preserve"> Понятие о привыкании, пристрастии, кумуляции, абстиненции, синдроме отмены.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Комбинированное действие лекарственных веществ. Понятие о синергизме и антагонизме.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Местноанестезирующие</w:t>
      </w:r>
      <w:proofErr w:type="spellEnd"/>
      <w:r>
        <w:rPr>
          <w:sz w:val="28"/>
        </w:rPr>
        <w:t xml:space="preserve"> </w:t>
      </w:r>
      <w:r w:rsidR="003B7EAE">
        <w:rPr>
          <w:sz w:val="28"/>
        </w:rPr>
        <w:t>средства</w:t>
      </w:r>
      <w:r>
        <w:rPr>
          <w:sz w:val="28"/>
        </w:rPr>
        <w:t xml:space="preserve">. Общая характеристика. Выбор </w:t>
      </w:r>
      <w:r w:rsidR="007B0BB2">
        <w:rPr>
          <w:sz w:val="28"/>
        </w:rPr>
        <w:t>средств</w:t>
      </w:r>
      <w:r>
        <w:rPr>
          <w:sz w:val="28"/>
        </w:rPr>
        <w:t xml:space="preserve"> для различных анестезий. Сравнение анестетиков по активности, длительности действия, токсичности.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Вяжущие средства, обволакивающие. Механизм действия, представители,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Адсо</w:t>
      </w:r>
      <w:r w:rsidR="001715C2">
        <w:rPr>
          <w:sz w:val="28"/>
        </w:rPr>
        <w:t>рбирующие средства</w:t>
      </w:r>
      <w:r>
        <w:rPr>
          <w:sz w:val="28"/>
        </w:rPr>
        <w:t>. Механизм действия, применение.</w:t>
      </w:r>
    </w:p>
    <w:p w:rsidR="001715C2" w:rsidRDefault="001715C2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Раздражающие средства. Механизм </w:t>
      </w:r>
    </w:p>
    <w:p w:rsidR="0069336C" w:rsidRDefault="001715C2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М-</w:t>
      </w:r>
      <w:proofErr w:type="spellStart"/>
      <w:r>
        <w:rPr>
          <w:sz w:val="28"/>
        </w:rPr>
        <w:t>холиномиметики</w:t>
      </w:r>
      <w:proofErr w:type="spellEnd"/>
      <w:r>
        <w:rPr>
          <w:sz w:val="28"/>
        </w:rPr>
        <w:t>. В</w:t>
      </w:r>
      <w:r w:rsidR="0069336C">
        <w:rPr>
          <w:sz w:val="28"/>
        </w:rPr>
        <w:t>лияние на величину зрачков, внутриглазное давление, гладкие мышцы внутренних органов. Применение. Признаки отравления. Помощь.</w:t>
      </w:r>
    </w:p>
    <w:p w:rsidR="0069336C" w:rsidRDefault="001715C2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Н-</w:t>
      </w:r>
      <w:proofErr w:type="spellStart"/>
      <w:r>
        <w:rPr>
          <w:sz w:val="28"/>
        </w:rPr>
        <w:t>холиномиметики</w:t>
      </w:r>
      <w:proofErr w:type="spellEnd"/>
      <w:r w:rsidR="0069336C">
        <w:rPr>
          <w:sz w:val="28"/>
        </w:rPr>
        <w:t xml:space="preserve">. Применение. Токсическое действие никотина. Применение </w:t>
      </w:r>
      <w:r w:rsidR="007B0BB2">
        <w:rPr>
          <w:sz w:val="28"/>
        </w:rPr>
        <w:t>средств</w:t>
      </w:r>
      <w:r w:rsidR="0069336C">
        <w:rPr>
          <w:sz w:val="28"/>
        </w:rPr>
        <w:t xml:space="preserve"> для борьбы с курением.</w:t>
      </w:r>
    </w:p>
    <w:p w:rsidR="0069336C" w:rsidRDefault="002A25E1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lastRenderedPageBreak/>
        <w:t xml:space="preserve">М,Н - </w:t>
      </w:r>
      <w:proofErr w:type="spellStart"/>
      <w:r>
        <w:rPr>
          <w:sz w:val="28"/>
        </w:rPr>
        <w:t>холиномиметики</w:t>
      </w:r>
      <w:proofErr w:type="spellEnd"/>
      <w:r w:rsidR="006265CC">
        <w:rPr>
          <w:sz w:val="28"/>
        </w:rPr>
        <w:t>,</w:t>
      </w:r>
      <w:r>
        <w:rPr>
          <w:sz w:val="28"/>
        </w:rPr>
        <w:t xml:space="preserve"> </w:t>
      </w:r>
      <w:r w:rsidR="0069336C">
        <w:rPr>
          <w:sz w:val="28"/>
        </w:rPr>
        <w:t xml:space="preserve"> механизм действия, применение. Токсическое действие фосфорорганических соединений и принцип лечения отравления.</w:t>
      </w:r>
    </w:p>
    <w:p w:rsidR="0069336C" w:rsidRDefault="001715C2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М-</w:t>
      </w:r>
      <w:proofErr w:type="spellStart"/>
      <w:r>
        <w:rPr>
          <w:sz w:val="28"/>
        </w:rPr>
        <w:t>холиноблокаторы</w:t>
      </w:r>
      <w:proofErr w:type="spellEnd"/>
      <w:r w:rsidR="00296CDE">
        <w:rPr>
          <w:sz w:val="28"/>
        </w:rPr>
        <w:t>.</w:t>
      </w:r>
      <w:r w:rsidR="007373B2">
        <w:rPr>
          <w:sz w:val="28"/>
        </w:rPr>
        <w:t xml:space="preserve"> </w:t>
      </w:r>
      <w:r>
        <w:rPr>
          <w:sz w:val="28"/>
        </w:rPr>
        <w:t xml:space="preserve"> Влияние атропина на величину зрачков, внутриглазное давление, гладкие мышцы внутренних органов, работу сердца</w:t>
      </w:r>
      <w:r w:rsidR="002A25E1">
        <w:rPr>
          <w:sz w:val="28"/>
        </w:rPr>
        <w:t>.</w:t>
      </w:r>
      <w:r w:rsidR="0069336C">
        <w:rPr>
          <w:sz w:val="28"/>
        </w:rPr>
        <w:t xml:space="preserve"> Острое отравление атропином, симптомы, меры помощи.</w:t>
      </w:r>
    </w:p>
    <w:p w:rsidR="0069336C" w:rsidRDefault="00194AF6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Н-</w:t>
      </w:r>
      <w:proofErr w:type="spellStart"/>
      <w:r>
        <w:rPr>
          <w:sz w:val="28"/>
        </w:rPr>
        <w:t>холиноблокаторы</w:t>
      </w:r>
      <w:proofErr w:type="spellEnd"/>
      <w:r w:rsidR="0069336C">
        <w:rPr>
          <w:sz w:val="28"/>
        </w:rPr>
        <w:t>, классификация. Действие на А</w:t>
      </w:r>
      <w:r>
        <w:rPr>
          <w:sz w:val="28"/>
        </w:rPr>
        <w:t>Д,  тонус скелетных мышц</w:t>
      </w:r>
      <w:r w:rsidR="0069336C">
        <w:rPr>
          <w:sz w:val="28"/>
        </w:rPr>
        <w:t>. Применение. Побочные эффекты.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Адреном</w:t>
      </w:r>
      <w:r w:rsidR="00194AF6">
        <w:rPr>
          <w:sz w:val="28"/>
        </w:rPr>
        <w:t>иметики</w:t>
      </w:r>
      <w:proofErr w:type="spellEnd"/>
      <w:r>
        <w:rPr>
          <w:sz w:val="28"/>
        </w:rPr>
        <w:t>. Классификация. Характер дейс</w:t>
      </w:r>
      <w:r w:rsidR="00237346">
        <w:rPr>
          <w:sz w:val="28"/>
        </w:rPr>
        <w:t>твия. Альфа-</w:t>
      </w:r>
      <w:proofErr w:type="spellStart"/>
      <w:r w:rsidR="00237346">
        <w:rPr>
          <w:sz w:val="28"/>
        </w:rPr>
        <w:t>адреномиметики</w:t>
      </w:r>
      <w:proofErr w:type="spellEnd"/>
      <w:r w:rsidR="00237346">
        <w:rPr>
          <w:sz w:val="28"/>
        </w:rPr>
        <w:t>, Бет</w:t>
      </w:r>
      <w:r>
        <w:rPr>
          <w:sz w:val="28"/>
        </w:rPr>
        <w:t>а-</w:t>
      </w:r>
      <w:proofErr w:type="spellStart"/>
      <w:r>
        <w:rPr>
          <w:sz w:val="28"/>
        </w:rPr>
        <w:t>адреномиметики</w:t>
      </w:r>
      <w:proofErr w:type="spellEnd"/>
      <w:r>
        <w:rPr>
          <w:sz w:val="28"/>
        </w:rPr>
        <w:t>.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Адреналин, эфедрин – фармакологические принадлежности к группам. Механизм действия, влияние на кровообращение, гладк</w:t>
      </w:r>
      <w:r w:rsidR="00346AB1">
        <w:rPr>
          <w:sz w:val="28"/>
        </w:rPr>
        <w:t>ую</w:t>
      </w:r>
      <w:r>
        <w:rPr>
          <w:sz w:val="28"/>
        </w:rPr>
        <w:t xml:space="preserve"> мускулатур</w:t>
      </w:r>
      <w:r w:rsidR="0017233C">
        <w:rPr>
          <w:sz w:val="28"/>
        </w:rPr>
        <w:t>у органов</w:t>
      </w:r>
      <w:r>
        <w:rPr>
          <w:sz w:val="28"/>
        </w:rPr>
        <w:t>.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Бронхолитические</w:t>
      </w:r>
      <w:proofErr w:type="spellEnd"/>
      <w:r>
        <w:rPr>
          <w:sz w:val="28"/>
        </w:rPr>
        <w:t xml:space="preserve"> средства</w:t>
      </w:r>
      <w:r w:rsidR="00540168">
        <w:rPr>
          <w:sz w:val="28"/>
        </w:rPr>
        <w:t>. К</w:t>
      </w:r>
      <w:r>
        <w:rPr>
          <w:sz w:val="28"/>
        </w:rPr>
        <w:t xml:space="preserve">лассификация, особенности действия </w:t>
      </w:r>
      <w:proofErr w:type="spellStart"/>
      <w:r>
        <w:rPr>
          <w:sz w:val="28"/>
        </w:rPr>
        <w:t>адреномиметиков</w:t>
      </w:r>
      <w:proofErr w:type="spellEnd"/>
      <w:r>
        <w:rPr>
          <w:sz w:val="28"/>
        </w:rPr>
        <w:t>, М-</w:t>
      </w:r>
      <w:proofErr w:type="spellStart"/>
      <w:r>
        <w:rPr>
          <w:sz w:val="28"/>
        </w:rPr>
        <w:t>холиноблокаторов</w:t>
      </w:r>
      <w:proofErr w:type="spellEnd"/>
      <w:r>
        <w:rPr>
          <w:sz w:val="28"/>
        </w:rPr>
        <w:t xml:space="preserve">, спазмолитиков </w:t>
      </w:r>
      <w:proofErr w:type="spellStart"/>
      <w:r>
        <w:rPr>
          <w:sz w:val="28"/>
        </w:rPr>
        <w:t>миотропного</w:t>
      </w:r>
      <w:proofErr w:type="spellEnd"/>
      <w:r>
        <w:rPr>
          <w:sz w:val="28"/>
        </w:rPr>
        <w:t xml:space="preserve"> действия. Применение при </w:t>
      </w:r>
      <w:r w:rsidR="00AD3B9F">
        <w:rPr>
          <w:sz w:val="28"/>
        </w:rPr>
        <w:t xml:space="preserve"> бронхиальной астме</w:t>
      </w:r>
      <w:r>
        <w:rPr>
          <w:sz w:val="28"/>
        </w:rPr>
        <w:t xml:space="preserve"> (купирование и предупреждение</w:t>
      </w:r>
      <w:r w:rsidR="0082176B">
        <w:rPr>
          <w:sz w:val="28"/>
        </w:rPr>
        <w:t xml:space="preserve"> приступа</w:t>
      </w:r>
      <w:r>
        <w:rPr>
          <w:sz w:val="28"/>
        </w:rPr>
        <w:t xml:space="preserve">).  </w:t>
      </w:r>
    </w:p>
    <w:p w:rsidR="0069336C" w:rsidRDefault="00194AF6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Бета-а</w:t>
      </w:r>
      <w:r w:rsidR="0069336C">
        <w:rPr>
          <w:sz w:val="28"/>
        </w:rPr>
        <w:t>дреноблокаторы</w:t>
      </w:r>
      <w:r w:rsidR="00540168">
        <w:rPr>
          <w:sz w:val="28"/>
        </w:rPr>
        <w:t>. К</w:t>
      </w:r>
      <w:r w:rsidR="0069336C">
        <w:rPr>
          <w:sz w:val="28"/>
        </w:rPr>
        <w:t>лассификация, механизм действия, применение, побочные эффекты.</w:t>
      </w:r>
    </w:p>
    <w:p w:rsidR="0069336C" w:rsidRDefault="002A25E1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Средства для </w:t>
      </w:r>
      <w:r w:rsidR="0069336C">
        <w:rPr>
          <w:sz w:val="28"/>
        </w:rPr>
        <w:t xml:space="preserve"> наркоза. </w:t>
      </w:r>
      <w:r>
        <w:rPr>
          <w:sz w:val="28"/>
        </w:rPr>
        <w:t xml:space="preserve">Классификация. </w:t>
      </w:r>
      <w:r w:rsidR="0069336C">
        <w:rPr>
          <w:sz w:val="28"/>
        </w:rPr>
        <w:t>Сравнительная характеристика. Возможные осложнения во время наркоза.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Местное и резорбтивное действие этилового спирта: влияние на ЦНС, пищеварительный </w:t>
      </w:r>
      <w:r w:rsidR="00194AF6">
        <w:rPr>
          <w:sz w:val="28"/>
        </w:rPr>
        <w:t>тракт, кожу</w:t>
      </w:r>
      <w:r>
        <w:rPr>
          <w:sz w:val="28"/>
        </w:rPr>
        <w:t>. Применение. Острое и хроническое отравление. Лечение.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Снотворные средства</w:t>
      </w:r>
      <w:r w:rsidR="00B944FC">
        <w:rPr>
          <w:sz w:val="28"/>
        </w:rPr>
        <w:t>. К</w:t>
      </w:r>
      <w:r w:rsidR="00194AF6">
        <w:rPr>
          <w:sz w:val="28"/>
        </w:rPr>
        <w:t>лассификация</w:t>
      </w:r>
      <w:r>
        <w:rPr>
          <w:sz w:val="28"/>
        </w:rPr>
        <w:t>, применение. Побочные эффекты. Острое отравление. Меры помощи.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Наркотические анальгетики</w:t>
      </w:r>
      <w:r w:rsidR="00F8246F">
        <w:rPr>
          <w:sz w:val="28"/>
        </w:rPr>
        <w:t>.  П</w:t>
      </w:r>
      <w:r>
        <w:rPr>
          <w:sz w:val="28"/>
        </w:rPr>
        <w:t xml:space="preserve">редставители, принцип действия, </w:t>
      </w:r>
      <w:r w:rsidR="00F8246F">
        <w:rPr>
          <w:sz w:val="28"/>
        </w:rPr>
        <w:t>применение</w:t>
      </w:r>
      <w:r>
        <w:rPr>
          <w:sz w:val="28"/>
        </w:rPr>
        <w:t xml:space="preserve">. Острое отравление. Меры помощи. Морфинизм. Понятие о </w:t>
      </w:r>
      <w:proofErr w:type="spellStart"/>
      <w:r>
        <w:rPr>
          <w:sz w:val="28"/>
        </w:rPr>
        <w:t>нейролептанальгезии</w:t>
      </w:r>
      <w:proofErr w:type="spellEnd"/>
      <w:r>
        <w:rPr>
          <w:sz w:val="28"/>
        </w:rPr>
        <w:t>.</w:t>
      </w:r>
      <w:r w:rsidR="00B655B0" w:rsidRPr="00B655B0">
        <w:rPr>
          <w:sz w:val="28"/>
        </w:rPr>
        <w:t xml:space="preserve"> </w:t>
      </w:r>
      <w:r w:rsidR="00B655B0" w:rsidRPr="00237346">
        <w:rPr>
          <w:sz w:val="28"/>
        </w:rPr>
        <w:t>Правила хранения наркотических</w:t>
      </w:r>
      <w:r w:rsidR="00B655B0">
        <w:rPr>
          <w:sz w:val="28"/>
        </w:rPr>
        <w:t xml:space="preserve"> средств и психотропных веществ</w:t>
      </w:r>
      <w:r w:rsidR="002A25E1">
        <w:rPr>
          <w:sz w:val="28"/>
        </w:rPr>
        <w:t xml:space="preserve"> в лечебных </w:t>
      </w:r>
      <w:r w:rsidR="00B655B0" w:rsidRPr="00237346">
        <w:rPr>
          <w:sz w:val="28"/>
        </w:rPr>
        <w:t xml:space="preserve"> учреждениях</w:t>
      </w:r>
      <w:r w:rsidR="006F32DC">
        <w:rPr>
          <w:sz w:val="28"/>
        </w:rPr>
        <w:t>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Ненаркотические анальгетики</w:t>
      </w:r>
      <w:r w:rsidR="00A3432F">
        <w:rPr>
          <w:sz w:val="28"/>
        </w:rPr>
        <w:t>. К</w:t>
      </w:r>
      <w:r>
        <w:rPr>
          <w:sz w:val="28"/>
        </w:rPr>
        <w:t xml:space="preserve">лассификация, </w:t>
      </w:r>
      <w:r w:rsidR="00A3432F">
        <w:rPr>
          <w:sz w:val="28"/>
        </w:rPr>
        <w:t>эффекты</w:t>
      </w:r>
      <w:r>
        <w:rPr>
          <w:sz w:val="28"/>
        </w:rPr>
        <w:t>. Применение. Побочные эффекты.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Нейролептики</w:t>
      </w:r>
      <w:r w:rsidR="00930A11">
        <w:rPr>
          <w:sz w:val="28"/>
        </w:rPr>
        <w:t>. О</w:t>
      </w:r>
      <w:r>
        <w:rPr>
          <w:sz w:val="28"/>
        </w:rPr>
        <w:t>бщая характеристика</w:t>
      </w:r>
      <w:r w:rsidR="00930A11">
        <w:rPr>
          <w:sz w:val="28"/>
        </w:rPr>
        <w:t xml:space="preserve">, </w:t>
      </w:r>
      <w:r>
        <w:rPr>
          <w:sz w:val="28"/>
        </w:rPr>
        <w:t>особенности действ</w:t>
      </w:r>
      <w:r w:rsidR="00194AF6">
        <w:rPr>
          <w:sz w:val="28"/>
        </w:rPr>
        <w:t>ия. Применение</w:t>
      </w:r>
      <w:r>
        <w:rPr>
          <w:sz w:val="28"/>
        </w:rPr>
        <w:t>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Транквилизаторы</w:t>
      </w:r>
      <w:r w:rsidR="00C27E4C">
        <w:rPr>
          <w:sz w:val="28"/>
        </w:rPr>
        <w:t>. О</w:t>
      </w:r>
      <w:r>
        <w:rPr>
          <w:sz w:val="28"/>
        </w:rPr>
        <w:t>бщая характеристика, представители, отличие от нейролептиков. Применение, побочные эффекты.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Седативные средства</w:t>
      </w:r>
      <w:r w:rsidR="003852CE">
        <w:rPr>
          <w:sz w:val="28"/>
        </w:rPr>
        <w:t>. О</w:t>
      </w:r>
      <w:r>
        <w:rPr>
          <w:sz w:val="28"/>
        </w:rPr>
        <w:t xml:space="preserve">собенности действия бромидов и других </w:t>
      </w:r>
      <w:r w:rsidR="007B0BB2">
        <w:rPr>
          <w:sz w:val="28"/>
        </w:rPr>
        <w:t>средств</w:t>
      </w:r>
      <w:r>
        <w:rPr>
          <w:sz w:val="28"/>
        </w:rPr>
        <w:t xml:space="preserve">. Применение. </w:t>
      </w:r>
      <w:proofErr w:type="spellStart"/>
      <w:r>
        <w:rPr>
          <w:sz w:val="28"/>
        </w:rPr>
        <w:t>Бромизм</w:t>
      </w:r>
      <w:proofErr w:type="spellEnd"/>
      <w:r>
        <w:rPr>
          <w:sz w:val="28"/>
        </w:rPr>
        <w:t>. Помощь.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Аналептики. Представители. Влияние на дыхательный </w:t>
      </w:r>
      <w:r w:rsidR="00502D92">
        <w:rPr>
          <w:sz w:val="28"/>
        </w:rPr>
        <w:t xml:space="preserve">и </w:t>
      </w:r>
      <w:r>
        <w:rPr>
          <w:sz w:val="28"/>
        </w:rPr>
        <w:t>сосудодвигательный центр, сердечно-сосудистую систему. Местное действие камфоры,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Противок</w:t>
      </w:r>
      <w:r w:rsidR="002A25E1">
        <w:rPr>
          <w:sz w:val="28"/>
        </w:rPr>
        <w:t>ашлевые средства</w:t>
      </w:r>
      <w:r w:rsidR="00502D92">
        <w:rPr>
          <w:sz w:val="28"/>
        </w:rPr>
        <w:t>.</w:t>
      </w:r>
      <w:r>
        <w:rPr>
          <w:sz w:val="28"/>
        </w:rPr>
        <w:t xml:space="preserve"> </w:t>
      </w:r>
      <w:r w:rsidR="00502D92">
        <w:rPr>
          <w:sz w:val="28"/>
        </w:rPr>
        <w:t>Классификация,</w:t>
      </w:r>
      <w:r>
        <w:rPr>
          <w:sz w:val="28"/>
        </w:rPr>
        <w:t xml:space="preserve"> применение, побочные эффекты.</w:t>
      </w:r>
    </w:p>
    <w:p w:rsidR="002A25E1" w:rsidRDefault="002A25E1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Отхаркивающие средства.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lastRenderedPageBreak/>
        <w:t>Сердечные гликозиды</w:t>
      </w:r>
      <w:r w:rsidR="006F1BB9">
        <w:rPr>
          <w:sz w:val="28"/>
        </w:rPr>
        <w:t>.  О</w:t>
      </w:r>
      <w:r>
        <w:rPr>
          <w:sz w:val="28"/>
        </w:rPr>
        <w:t xml:space="preserve">бщая характеристика, влияние на силу и ритм сердечных сокращений, проводимость, автоматизм. Выбор </w:t>
      </w:r>
      <w:r w:rsidR="007B0BB2">
        <w:rPr>
          <w:sz w:val="28"/>
        </w:rPr>
        <w:t>средств</w:t>
      </w:r>
      <w:r>
        <w:rPr>
          <w:sz w:val="28"/>
        </w:rPr>
        <w:t xml:space="preserve"> при острой и хронической сердечной недостаточности. Признаки отравления, помощь.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Противоаритмические средства</w:t>
      </w:r>
      <w:r w:rsidR="00583614">
        <w:rPr>
          <w:sz w:val="28"/>
        </w:rPr>
        <w:t>. О</w:t>
      </w:r>
      <w:r>
        <w:rPr>
          <w:sz w:val="28"/>
        </w:rPr>
        <w:t>бщая характеристика, классификация, представители. Применение.</w:t>
      </w:r>
    </w:p>
    <w:p w:rsidR="0069336C" w:rsidRPr="00CD3FE7" w:rsidRDefault="0069336C" w:rsidP="00CD3FE7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 w:rsidRPr="00CD3FE7">
        <w:rPr>
          <w:sz w:val="28"/>
        </w:rPr>
        <w:t>Принципы лекарственной терапии инфаркта миокарда.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Характеристика лекарственных средств для купирования и предупреждения приступов стенокардии.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Гипотензивные средства</w:t>
      </w:r>
      <w:r w:rsidR="00583614">
        <w:rPr>
          <w:sz w:val="28"/>
        </w:rPr>
        <w:t>. К</w:t>
      </w:r>
      <w:r>
        <w:rPr>
          <w:sz w:val="28"/>
        </w:rPr>
        <w:t>лассификация, представители, механизм действия, применение, побочные эффекты.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Мочегонные средства</w:t>
      </w:r>
      <w:r w:rsidR="00583614">
        <w:rPr>
          <w:sz w:val="28"/>
        </w:rPr>
        <w:t>. К</w:t>
      </w:r>
      <w:r>
        <w:rPr>
          <w:sz w:val="28"/>
        </w:rPr>
        <w:t xml:space="preserve">лассификация, </w:t>
      </w:r>
      <w:r w:rsidR="00194AF6">
        <w:rPr>
          <w:sz w:val="28"/>
        </w:rPr>
        <w:t>представители</w:t>
      </w:r>
      <w:r>
        <w:rPr>
          <w:sz w:val="28"/>
        </w:rPr>
        <w:t>, применение, побочные эффекты.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Средства, применяемые при недостаточной и избыточной секреции </w:t>
      </w:r>
      <w:r w:rsidR="00194AF6">
        <w:rPr>
          <w:sz w:val="28"/>
        </w:rPr>
        <w:t xml:space="preserve">желез </w:t>
      </w:r>
      <w:r>
        <w:rPr>
          <w:sz w:val="28"/>
        </w:rPr>
        <w:t>желудка.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Желчегонные средства</w:t>
      </w:r>
      <w:r w:rsidR="00A05BEF">
        <w:rPr>
          <w:sz w:val="28"/>
        </w:rPr>
        <w:t>.  К</w:t>
      </w:r>
      <w:r w:rsidR="00194AF6">
        <w:rPr>
          <w:sz w:val="28"/>
        </w:rPr>
        <w:t>лассификация</w:t>
      </w:r>
      <w:r>
        <w:rPr>
          <w:sz w:val="28"/>
        </w:rPr>
        <w:t>,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Слабительные средства</w:t>
      </w:r>
      <w:r w:rsidR="00034049">
        <w:rPr>
          <w:sz w:val="28"/>
        </w:rPr>
        <w:t>. К</w:t>
      </w:r>
      <w:r>
        <w:rPr>
          <w:sz w:val="28"/>
        </w:rPr>
        <w:t>лассификация, механизм действия, применение.</w:t>
      </w:r>
    </w:p>
    <w:p w:rsidR="00C923D0" w:rsidRDefault="00C923D0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Средства при диарее. Ветрогонные средства,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Средства, влияющие на тонус и сократительную активность </w:t>
      </w:r>
      <w:proofErr w:type="spellStart"/>
      <w:r>
        <w:rPr>
          <w:sz w:val="28"/>
        </w:rPr>
        <w:t>миометрия</w:t>
      </w:r>
      <w:proofErr w:type="spellEnd"/>
      <w:r>
        <w:rPr>
          <w:sz w:val="28"/>
        </w:rPr>
        <w:t xml:space="preserve">. </w:t>
      </w:r>
      <w:r w:rsidR="00034049">
        <w:rPr>
          <w:sz w:val="28"/>
        </w:rPr>
        <w:t>Классификация</w:t>
      </w:r>
      <w:r>
        <w:rPr>
          <w:sz w:val="28"/>
        </w:rPr>
        <w:t>.</w:t>
      </w:r>
      <w:r w:rsidR="00034049">
        <w:rPr>
          <w:sz w:val="28"/>
        </w:rPr>
        <w:t xml:space="preserve">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Средства, стимулирующие </w:t>
      </w:r>
      <w:proofErr w:type="spellStart"/>
      <w:r>
        <w:rPr>
          <w:sz w:val="28"/>
        </w:rPr>
        <w:t>эритропоэз</w:t>
      </w:r>
      <w:proofErr w:type="spellEnd"/>
      <w:r>
        <w:rPr>
          <w:sz w:val="28"/>
        </w:rPr>
        <w:t xml:space="preserve">. Особенности действия </w:t>
      </w:r>
      <w:r w:rsidR="00174D6F">
        <w:rPr>
          <w:sz w:val="28"/>
        </w:rPr>
        <w:t>средств</w:t>
      </w:r>
      <w:r>
        <w:rPr>
          <w:sz w:val="28"/>
        </w:rPr>
        <w:t>.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sz w:val="28"/>
        </w:rPr>
      </w:pPr>
      <w:r>
        <w:rPr>
          <w:sz w:val="28"/>
        </w:rPr>
        <w:t>Средства, способствующие свертыванию крови – коагулянты</w:t>
      </w:r>
      <w:r w:rsidR="00901C75">
        <w:rPr>
          <w:sz w:val="28"/>
        </w:rPr>
        <w:t xml:space="preserve"> </w:t>
      </w:r>
      <w:r>
        <w:rPr>
          <w:sz w:val="28"/>
        </w:rPr>
        <w:t>для общего и местного применения, механизмы действия.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Антикоагулянты прямого и непрямого действия, механизм их влияния на свертываемость крови. Применение, осложнения и их лечение.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Фибринолитики</w:t>
      </w:r>
      <w:proofErr w:type="spellEnd"/>
      <w:r>
        <w:rPr>
          <w:sz w:val="28"/>
        </w:rPr>
        <w:t>. Механизм действия. Применение, побочные явления. Помощь.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Гормоны гипофиза, их роль в организме. </w:t>
      </w:r>
      <w:r w:rsidR="00174D6F">
        <w:rPr>
          <w:sz w:val="28"/>
        </w:rPr>
        <w:t>Средства</w:t>
      </w:r>
      <w:r>
        <w:rPr>
          <w:sz w:val="28"/>
        </w:rPr>
        <w:t>.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Тиреоидные</w:t>
      </w:r>
      <w:proofErr w:type="spellEnd"/>
      <w:r>
        <w:rPr>
          <w:sz w:val="28"/>
        </w:rPr>
        <w:t xml:space="preserve"> гормоны, их биологическая роль. </w:t>
      </w:r>
      <w:r w:rsidR="00174D6F">
        <w:rPr>
          <w:sz w:val="28"/>
        </w:rPr>
        <w:t>Средства</w:t>
      </w:r>
      <w:r>
        <w:rPr>
          <w:sz w:val="28"/>
        </w:rPr>
        <w:t>.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Инсулин и его </w:t>
      </w:r>
      <w:r w:rsidR="00174D6F">
        <w:rPr>
          <w:sz w:val="28"/>
        </w:rPr>
        <w:t>средства</w:t>
      </w:r>
      <w:r>
        <w:rPr>
          <w:sz w:val="28"/>
        </w:rPr>
        <w:t xml:space="preserve">. Влияние на углеводный и другие виды обмена веществ. </w:t>
      </w:r>
      <w:r w:rsidR="00C923D0">
        <w:rPr>
          <w:sz w:val="28"/>
        </w:rPr>
        <w:t>Применение.</w:t>
      </w:r>
      <w:r>
        <w:rPr>
          <w:sz w:val="28"/>
        </w:rPr>
        <w:t xml:space="preserve"> Передозировка инсулина и меры помощи. Синтетические </w:t>
      </w:r>
      <w:proofErr w:type="spellStart"/>
      <w:r>
        <w:rPr>
          <w:sz w:val="28"/>
        </w:rPr>
        <w:t>сахароснижающие</w:t>
      </w:r>
      <w:proofErr w:type="spellEnd"/>
      <w:r>
        <w:rPr>
          <w:sz w:val="28"/>
        </w:rPr>
        <w:t xml:space="preserve"> </w:t>
      </w:r>
      <w:r w:rsidR="00174D6F">
        <w:rPr>
          <w:sz w:val="28"/>
        </w:rPr>
        <w:t>средства</w:t>
      </w:r>
      <w:r>
        <w:rPr>
          <w:sz w:val="28"/>
        </w:rPr>
        <w:t>.</w:t>
      </w:r>
    </w:p>
    <w:p w:rsidR="00C923D0" w:rsidRDefault="00C923D0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Глюкокортикоиды</w:t>
      </w:r>
      <w:proofErr w:type="spellEnd"/>
      <w:r>
        <w:rPr>
          <w:sz w:val="28"/>
        </w:rPr>
        <w:t>, их биологическая роль. Средства, фармакологические эффекты, применение, побочные эффекты.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Женские половые гормоны. Их роль в организме. </w:t>
      </w:r>
      <w:r w:rsidR="00174D6F">
        <w:rPr>
          <w:sz w:val="28"/>
        </w:rPr>
        <w:t>Средства</w:t>
      </w:r>
      <w:r>
        <w:rPr>
          <w:sz w:val="28"/>
        </w:rPr>
        <w:t>.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Мужские  половые гормоны. Их роль в организме. </w:t>
      </w:r>
      <w:r w:rsidR="00174D6F">
        <w:rPr>
          <w:sz w:val="28"/>
        </w:rPr>
        <w:t>Средства</w:t>
      </w:r>
      <w:r>
        <w:rPr>
          <w:sz w:val="28"/>
        </w:rPr>
        <w:t>. Применение. Побочные явления.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Витамины В</w:t>
      </w:r>
      <w:r>
        <w:rPr>
          <w:sz w:val="28"/>
          <w:vertAlign w:val="subscript"/>
        </w:rPr>
        <w:t>1</w:t>
      </w:r>
      <w:r w:rsidR="001715C2">
        <w:rPr>
          <w:sz w:val="28"/>
        </w:rPr>
        <w:t xml:space="preserve"> и</w:t>
      </w:r>
      <w:r>
        <w:rPr>
          <w:sz w:val="28"/>
        </w:rPr>
        <w:t xml:space="preserve"> В</w:t>
      </w:r>
      <w:r>
        <w:rPr>
          <w:sz w:val="28"/>
          <w:vertAlign w:val="subscript"/>
        </w:rPr>
        <w:t>6</w:t>
      </w:r>
      <w:r>
        <w:rPr>
          <w:sz w:val="28"/>
        </w:rPr>
        <w:t>, их природные источники, биологическая роль.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Витамины А и Д, их природные источники, физиологическая роль, </w:t>
      </w:r>
      <w:r w:rsidR="0005639B">
        <w:rPr>
          <w:sz w:val="28"/>
        </w:rPr>
        <w:t>п</w:t>
      </w:r>
      <w:r>
        <w:rPr>
          <w:sz w:val="28"/>
        </w:rPr>
        <w:t>рименение</w:t>
      </w:r>
      <w:r w:rsidR="0005639B">
        <w:rPr>
          <w:sz w:val="28"/>
        </w:rPr>
        <w:t>.</w:t>
      </w:r>
    </w:p>
    <w:p w:rsidR="0069336C" w:rsidRDefault="00C923D0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Витамины Е и С</w:t>
      </w:r>
      <w:r w:rsidR="0069336C">
        <w:rPr>
          <w:sz w:val="28"/>
        </w:rPr>
        <w:t>, их природные и</w:t>
      </w:r>
      <w:r w:rsidR="001902B1">
        <w:rPr>
          <w:sz w:val="28"/>
        </w:rPr>
        <w:t>сточники, физиологическая роль, п</w:t>
      </w:r>
      <w:r w:rsidR="0069336C">
        <w:rPr>
          <w:sz w:val="28"/>
        </w:rPr>
        <w:t>рименение</w:t>
      </w:r>
      <w:r w:rsidR="001902B1">
        <w:rPr>
          <w:sz w:val="28"/>
        </w:rPr>
        <w:t>.</w:t>
      </w:r>
    </w:p>
    <w:p w:rsidR="0069336C" w:rsidRDefault="00C923D0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Х</w:t>
      </w:r>
      <w:r w:rsidR="0069336C">
        <w:rPr>
          <w:sz w:val="28"/>
        </w:rPr>
        <w:t>арактеристика натрия хлорида, калия хлорида, кальция хлорида, магния сульфата.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lastRenderedPageBreak/>
        <w:t>Противоаллергические средства</w:t>
      </w:r>
      <w:r w:rsidR="009F7535">
        <w:rPr>
          <w:sz w:val="28"/>
        </w:rPr>
        <w:t>. П</w:t>
      </w:r>
      <w:r>
        <w:rPr>
          <w:sz w:val="28"/>
        </w:rPr>
        <w:t xml:space="preserve">ринцип действия, </w:t>
      </w:r>
      <w:r w:rsidR="009F7535">
        <w:rPr>
          <w:sz w:val="28"/>
        </w:rPr>
        <w:t xml:space="preserve">классификация, </w:t>
      </w:r>
      <w:r>
        <w:rPr>
          <w:sz w:val="28"/>
        </w:rPr>
        <w:t>представители, применение. Меры помощи при анафилактическом шоке.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Противовоспалительные средства. Классификация. Применение, побочные явления.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Антисептические средства</w:t>
      </w:r>
      <w:r w:rsidR="009F7535">
        <w:rPr>
          <w:sz w:val="28"/>
        </w:rPr>
        <w:t>. О</w:t>
      </w:r>
      <w:r>
        <w:rPr>
          <w:sz w:val="28"/>
        </w:rPr>
        <w:t>бщая характеристика, отличие от химиотерапевтических веществ. Механизм действия и применение окис</w:t>
      </w:r>
      <w:r w:rsidR="00C923D0">
        <w:rPr>
          <w:sz w:val="28"/>
        </w:rPr>
        <w:t xml:space="preserve">лителей, </w:t>
      </w:r>
      <w:r>
        <w:rPr>
          <w:sz w:val="28"/>
        </w:rPr>
        <w:t xml:space="preserve"> гало</w:t>
      </w:r>
      <w:r w:rsidR="009F7535">
        <w:rPr>
          <w:sz w:val="28"/>
        </w:rPr>
        <w:t>гено</w:t>
      </w:r>
      <w:r>
        <w:rPr>
          <w:sz w:val="28"/>
        </w:rPr>
        <w:t>содержащих.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Антисептические средства. </w:t>
      </w:r>
      <w:r w:rsidR="000C6A83">
        <w:rPr>
          <w:sz w:val="28"/>
        </w:rPr>
        <w:t>О</w:t>
      </w:r>
      <w:r>
        <w:rPr>
          <w:sz w:val="28"/>
        </w:rPr>
        <w:t>собенности действия соединений ароматического ряда, произ</w:t>
      </w:r>
      <w:r w:rsidR="00871AC1">
        <w:rPr>
          <w:sz w:val="28"/>
        </w:rPr>
        <w:t xml:space="preserve">водных </w:t>
      </w:r>
      <w:proofErr w:type="spellStart"/>
      <w:r w:rsidR="00871AC1">
        <w:rPr>
          <w:sz w:val="28"/>
        </w:rPr>
        <w:t>нитрофурана</w:t>
      </w:r>
      <w:proofErr w:type="spellEnd"/>
      <w:r w:rsidR="00871AC1">
        <w:rPr>
          <w:sz w:val="28"/>
        </w:rPr>
        <w:t>, красителей. П</w:t>
      </w:r>
      <w:r>
        <w:rPr>
          <w:sz w:val="28"/>
        </w:rPr>
        <w:t>рименение.</w:t>
      </w:r>
    </w:p>
    <w:p w:rsidR="0069336C" w:rsidRDefault="00B825EF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Антибиотики </w:t>
      </w:r>
      <w:r w:rsidRPr="000A43AE">
        <w:rPr>
          <w:sz w:val="28"/>
        </w:rPr>
        <w:t>пенициллин</w:t>
      </w:r>
      <w:r w:rsidR="000B3F9C" w:rsidRPr="000A43AE">
        <w:rPr>
          <w:sz w:val="28"/>
        </w:rPr>
        <w:t>ы</w:t>
      </w:r>
      <w:r w:rsidRPr="000A43AE">
        <w:rPr>
          <w:sz w:val="28"/>
        </w:rPr>
        <w:t xml:space="preserve">. </w:t>
      </w:r>
      <w:r>
        <w:rPr>
          <w:sz w:val="28"/>
        </w:rPr>
        <w:t>С</w:t>
      </w:r>
      <w:r w:rsidR="00194AF6">
        <w:rPr>
          <w:sz w:val="28"/>
        </w:rPr>
        <w:t xml:space="preserve">пектр </w:t>
      </w:r>
      <w:r w:rsidR="0069336C">
        <w:rPr>
          <w:sz w:val="28"/>
        </w:rPr>
        <w:t xml:space="preserve">действия, длительность действия отдельных </w:t>
      </w:r>
      <w:r w:rsidR="00174D6F">
        <w:rPr>
          <w:sz w:val="28"/>
        </w:rPr>
        <w:t>средств</w:t>
      </w:r>
      <w:r w:rsidR="0069336C">
        <w:rPr>
          <w:sz w:val="28"/>
        </w:rPr>
        <w:t>. Применение, побочные явления.</w:t>
      </w:r>
    </w:p>
    <w:p w:rsidR="0069336C" w:rsidRDefault="00B825EF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Антибиотики</w:t>
      </w:r>
      <w:r w:rsidR="0069336C">
        <w:rPr>
          <w:sz w:val="28"/>
        </w:rPr>
        <w:t xml:space="preserve"> цефалоспорины. Спектр действия. Отличие от пенициллинов. Применение, побочные эффекты.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Антибиотики группы тетрациклина. Спектр действия. Классификация, применение, побочные эффекты.</w:t>
      </w:r>
    </w:p>
    <w:p w:rsidR="0069336C" w:rsidRDefault="000367BF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Антибиотики </w:t>
      </w:r>
      <w:proofErr w:type="spellStart"/>
      <w:r w:rsidRPr="00F878F7">
        <w:rPr>
          <w:sz w:val="28"/>
        </w:rPr>
        <w:t>хлора</w:t>
      </w:r>
      <w:r w:rsidR="00E60EB4" w:rsidRPr="00F878F7">
        <w:rPr>
          <w:sz w:val="28"/>
        </w:rPr>
        <w:t>мфенико</w:t>
      </w:r>
      <w:r w:rsidR="00F878F7" w:rsidRPr="00F878F7">
        <w:rPr>
          <w:sz w:val="28"/>
        </w:rPr>
        <w:t>л</w:t>
      </w:r>
      <w:r w:rsidR="00E60EB4" w:rsidRPr="00F878F7">
        <w:rPr>
          <w:sz w:val="28"/>
        </w:rPr>
        <w:t>ы</w:t>
      </w:r>
      <w:proofErr w:type="spellEnd"/>
      <w:r w:rsidR="00E60EB4" w:rsidRPr="00F878F7">
        <w:rPr>
          <w:sz w:val="28"/>
        </w:rPr>
        <w:t>.</w:t>
      </w:r>
      <w:r w:rsidR="00E60EB4">
        <w:rPr>
          <w:sz w:val="28"/>
        </w:rPr>
        <w:t xml:space="preserve"> С</w:t>
      </w:r>
      <w:r w:rsidR="0069336C">
        <w:rPr>
          <w:sz w:val="28"/>
        </w:rPr>
        <w:t>пектр действия, побочные эффекты и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Антибиотики </w:t>
      </w:r>
      <w:proofErr w:type="spellStart"/>
      <w:r w:rsidR="00E60EB4">
        <w:rPr>
          <w:sz w:val="28"/>
        </w:rPr>
        <w:t>макролиды</w:t>
      </w:r>
      <w:proofErr w:type="spellEnd"/>
      <w:r w:rsidR="008B0FDF">
        <w:rPr>
          <w:sz w:val="28"/>
        </w:rPr>
        <w:t>. С</w:t>
      </w:r>
      <w:r>
        <w:rPr>
          <w:sz w:val="28"/>
        </w:rPr>
        <w:t>пектр действия, побочные эффекты. Применение.</w:t>
      </w:r>
    </w:p>
    <w:p w:rsidR="0069336C" w:rsidRDefault="00D14ED2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Антибиотики </w:t>
      </w:r>
      <w:proofErr w:type="spellStart"/>
      <w:r>
        <w:rPr>
          <w:sz w:val="28"/>
        </w:rPr>
        <w:t>а</w:t>
      </w:r>
      <w:r w:rsidR="0069336C">
        <w:rPr>
          <w:sz w:val="28"/>
        </w:rPr>
        <w:t>миногликозиды</w:t>
      </w:r>
      <w:proofErr w:type="spellEnd"/>
      <w:r>
        <w:rPr>
          <w:sz w:val="28"/>
        </w:rPr>
        <w:t>. С</w:t>
      </w:r>
      <w:r w:rsidR="0069336C">
        <w:rPr>
          <w:sz w:val="28"/>
        </w:rPr>
        <w:t xml:space="preserve">пектр действия. </w:t>
      </w:r>
      <w:r w:rsidR="00174D6F">
        <w:rPr>
          <w:sz w:val="28"/>
        </w:rPr>
        <w:t>Средства</w:t>
      </w:r>
      <w:r w:rsidR="0069336C">
        <w:rPr>
          <w:sz w:val="28"/>
        </w:rPr>
        <w:t>, применение, побочные эффекты.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Сульфаниламидные </w:t>
      </w:r>
      <w:r w:rsidR="00174D6F">
        <w:rPr>
          <w:sz w:val="28"/>
        </w:rPr>
        <w:t>средства</w:t>
      </w:r>
      <w:r w:rsidR="00D14ED2">
        <w:rPr>
          <w:sz w:val="28"/>
        </w:rPr>
        <w:t>. С</w:t>
      </w:r>
      <w:r>
        <w:rPr>
          <w:sz w:val="28"/>
        </w:rPr>
        <w:t>пектр действия. Классификация, применен</w:t>
      </w:r>
      <w:r w:rsidR="00194AF6">
        <w:rPr>
          <w:sz w:val="28"/>
        </w:rPr>
        <w:t>ие, побочные эффекты</w:t>
      </w:r>
      <w:r>
        <w:rPr>
          <w:sz w:val="28"/>
        </w:rPr>
        <w:t>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Противотуберкулезные средства. </w:t>
      </w:r>
      <w:r w:rsidR="00D14ED2">
        <w:rPr>
          <w:sz w:val="28"/>
        </w:rPr>
        <w:t>О</w:t>
      </w:r>
      <w:r>
        <w:rPr>
          <w:sz w:val="28"/>
        </w:rPr>
        <w:t xml:space="preserve">собенности действия. Осложнения. Понятие о </w:t>
      </w:r>
      <w:r w:rsidR="00D85119">
        <w:rPr>
          <w:sz w:val="28"/>
        </w:rPr>
        <w:t>средствах</w:t>
      </w:r>
      <w:r>
        <w:rPr>
          <w:sz w:val="28"/>
        </w:rPr>
        <w:t xml:space="preserve"> второго ряда.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Противоглистные средства. Классификация, особенности действия.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Противовирусные средства. Особенности применения отдельных </w:t>
      </w:r>
      <w:r w:rsidR="00174D6F">
        <w:rPr>
          <w:sz w:val="28"/>
        </w:rPr>
        <w:t>средств</w:t>
      </w:r>
      <w:r>
        <w:rPr>
          <w:sz w:val="28"/>
        </w:rPr>
        <w:t>.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Противогрибковые средства. Классификация. Особенности действия. Применение.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Противопротозойные</w:t>
      </w:r>
      <w:proofErr w:type="spellEnd"/>
      <w:r>
        <w:rPr>
          <w:sz w:val="28"/>
        </w:rPr>
        <w:t xml:space="preserve"> средства. Классификация. Возбудители заболеваний. Симптомы. Применение лекарственных средств.</w:t>
      </w:r>
    </w:p>
    <w:p w:rsidR="0069336C" w:rsidRDefault="0069336C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Общие принципы терапии острых отравлений лекарственными веществами.</w:t>
      </w:r>
    </w:p>
    <w:p w:rsidR="0069336C" w:rsidRDefault="00D14ED2" w:rsidP="00011C3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Производные </w:t>
      </w:r>
      <w:proofErr w:type="spellStart"/>
      <w:r>
        <w:rPr>
          <w:sz w:val="28"/>
        </w:rPr>
        <w:t>н</w:t>
      </w:r>
      <w:r w:rsidR="00C923D0">
        <w:rPr>
          <w:sz w:val="28"/>
        </w:rPr>
        <w:t>итрофурана</w:t>
      </w:r>
      <w:proofErr w:type="spellEnd"/>
      <w:r w:rsidR="00C923D0">
        <w:rPr>
          <w:sz w:val="28"/>
        </w:rPr>
        <w:t xml:space="preserve">. </w:t>
      </w:r>
      <w:r>
        <w:rPr>
          <w:sz w:val="28"/>
        </w:rPr>
        <w:t xml:space="preserve"> </w:t>
      </w:r>
      <w:r w:rsidR="0069336C">
        <w:rPr>
          <w:sz w:val="28"/>
        </w:rPr>
        <w:t>Применение. Побочные явления.</w:t>
      </w:r>
    </w:p>
    <w:p w:rsidR="009752C5" w:rsidRPr="00C923D0" w:rsidRDefault="001715C2" w:rsidP="00C923D0">
      <w:pPr>
        <w:jc w:val="both"/>
        <w:rPr>
          <w:sz w:val="28"/>
        </w:rPr>
      </w:pPr>
      <w:r>
        <w:rPr>
          <w:sz w:val="28"/>
        </w:rPr>
        <w:t>83</w:t>
      </w:r>
      <w:r w:rsidR="00C923D0">
        <w:rPr>
          <w:sz w:val="28"/>
        </w:rPr>
        <w:t>.</w:t>
      </w:r>
      <w:r w:rsidR="004938B7" w:rsidRPr="009752C5">
        <w:rPr>
          <w:sz w:val="28"/>
        </w:rPr>
        <w:t xml:space="preserve">    </w:t>
      </w:r>
      <w:proofErr w:type="spellStart"/>
      <w:r w:rsidR="0069336C" w:rsidRPr="009752C5">
        <w:rPr>
          <w:sz w:val="28"/>
        </w:rPr>
        <w:t>Фторхинолоны</w:t>
      </w:r>
      <w:proofErr w:type="spellEnd"/>
      <w:r w:rsidR="0069336C" w:rsidRPr="009752C5">
        <w:rPr>
          <w:sz w:val="28"/>
        </w:rPr>
        <w:t xml:space="preserve">. Спектр действия показания к назначению. Побочные явления. Противопоказания. </w:t>
      </w:r>
    </w:p>
    <w:p w:rsidR="0069336C" w:rsidRDefault="0069336C">
      <w:pPr>
        <w:ind w:left="360"/>
        <w:jc w:val="both"/>
      </w:pPr>
    </w:p>
    <w:p w:rsidR="0069336C" w:rsidRDefault="0069336C">
      <w:pPr>
        <w:ind w:left="360"/>
        <w:jc w:val="both"/>
      </w:pPr>
    </w:p>
    <w:p w:rsidR="00540F0E" w:rsidRDefault="00540F0E">
      <w:pPr>
        <w:ind w:left="360"/>
        <w:jc w:val="both"/>
      </w:pPr>
    </w:p>
    <w:p w:rsidR="00540F0E" w:rsidRDefault="00540F0E">
      <w:pPr>
        <w:ind w:left="360"/>
        <w:jc w:val="both"/>
      </w:pPr>
    </w:p>
    <w:p w:rsidR="00540F0E" w:rsidRDefault="00540F0E">
      <w:pPr>
        <w:ind w:left="360"/>
        <w:jc w:val="both"/>
      </w:pPr>
    </w:p>
    <w:p w:rsidR="00540F0E" w:rsidRDefault="00540F0E">
      <w:pPr>
        <w:ind w:left="360"/>
        <w:jc w:val="both"/>
      </w:pPr>
    </w:p>
    <w:p w:rsidR="007B0BB2" w:rsidRDefault="007B0BB2">
      <w:pPr>
        <w:ind w:left="360"/>
        <w:jc w:val="both"/>
      </w:pPr>
    </w:p>
    <w:p w:rsidR="007B0BB2" w:rsidRDefault="007B0BB2">
      <w:pPr>
        <w:ind w:left="360"/>
        <w:jc w:val="both"/>
      </w:pPr>
    </w:p>
    <w:p w:rsidR="00540F0E" w:rsidRPr="00641904" w:rsidRDefault="00641904" w:rsidP="00641904">
      <w:pPr>
        <w:rPr>
          <w:sz w:val="28"/>
        </w:rPr>
      </w:pPr>
      <w:r>
        <w:lastRenderedPageBreak/>
        <w:t xml:space="preserve">         </w:t>
      </w:r>
      <w:r w:rsidR="00540F0E">
        <w:t xml:space="preserve">ПЕРЕЧЕНЬ НАГЛЯДНЫХ ПОСОБИЙ ДЛЯ ТЕКУЩЕЙ АТТЕСТАЦИИ </w:t>
      </w:r>
    </w:p>
    <w:p w:rsidR="00540F0E" w:rsidRDefault="00540F0E" w:rsidP="00540F0E">
      <w:pPr>
        <w:jc w:val="center"/>
        <w:rPr>
          <w:sz w:val="28"/>
        </w:rPr>
      </w:pPr>
      <w:r>
        <w:rPr>
          <w:sz w:val="28"/>
        </w:rPr>
        <w:t xml:space="preserve">ПО ФАРМАКОЛОГИИ ЗА </w:t>
      </w:r>
      <w:r w:rsidR="00FC2BC8">
        <w:rPr>
          <w:sz w:val="28"/>
        </w:rPr>
        <w:t>2</w:t>
      </w:r>
      <w:r>
        <w:rPr>
          <w:sz w:val="28"/>
        </w:rPr>
        <w:t xml:space="preserve"> СЕМЕСТР </w:t>
      </w:r>
    </w:p>
    <w:p w:rsidR="00540F0E" w:rsidRDefault="00540F0E" w:rsidP="00540F0E">
      <w:pPr>
        <w:ind w:left="360"/>
        <w:jc w:val="both"/>
      </w:pPr>
    </w:p>
    <w:p w:rsidR="00540F0E" w:rsidRDefault="00540F0E" w:rsidP="00540F0E">
      <w:pPr>
        <w:ind w:left="360"/>
        <w:jc w:val="both"/>
      </w:pPr>
    </w:p>
    <w:p w:rsidR="00540F0E" w:rsidRDefault="00540F0E" w:rsidP="00540F0E">
      <w:pPr>
        <w:ind w:left="360"/>
        <w:jc w:val="both"/>
      </w:pPr>
    </w:p>
    <w:p w:rsidR="00540F0E" w:rsidRDefault="00540F0E" w:rsidP="00540F0E">
      <w:pPr>
        <w:ind w:left="360"/>
        <w:jc w:val="both"/>
      </w:pPr>
    </w:p>
    <w:p w:rsidR="00540F0E" w:rsidRDefault="00540F0E" w:rsidP="00540F0E">
      <w:pPr>
        <w:ind w:left="360"/>
        <w:jc w:val="both"/>
      </w:pPr>
    </w:p>
    <w:p w:rsidR="00540F0E" w:rsidRDefault="00540F0E" w:rsidP="00540F0E">
      <w:pPr>
        <w:ind w:left="360"/>
        <w:jc w:val="both"/>
      </w:pPr>
    </w:p>
    <w:p w:rsidR="00540F0E" w:rsidRDefault="00540F0E" w:rsidP="00540F0E">
      <w:pPr>
        <w:ind w:left="1068" w:firstLine="348"/>
        <w:jc w:val="both"/>
        <w:rPr>
          <w:sz w:val="28"/>
        </w:rPr>
      </w:pPr>
      <w:r>
        <w:rPr>
          <w:sz w:val="28"/>
        </w:rPr>
        <w:t>Таблицы:</w:t>
      </w:r>
    </w:p>
    <w:p w:rsidR="00540F0E" w:rsidRDefault="00540F0E" w:rsidP="00540F0E">
      <w:pPr>
        <w:numPr>
          <w:ilvl w:val="3"/>
          <w:numId w:val="5"/>
        </w:numPr>
        <w:jc w:val="both"/>
        <w:rPr>
          <w:sz w:val="28"/>
        </w:rPr>
      </w:pPr>
      <w:r>
        <w:rPr>
          <w:sz w:val="28"/>
        </w:rPr>
        <w:t>Схема изображения эфферентной иннервации.</w:t>
      </w:r>
    </w:p>
    <w:p w:rsidR="00540F0E" w:rsidRDefault="00540F0E" w:rsidP="00540F0E">
      <w:pPr>
        <w:numPr>
          <w:ilvl w:val="3"/>
          <w:numId w:val="5"/>
        </w:numPr>
        <w:jc w:val="both"/>
        <w:rPr>
          <w:sz w:val="28"/>
        </w:rPr>
      </w:pPr>
      <w:r>
        <w:rPr>
          <w:sz w:val="28"/>
        </w:rPr>
        <w:t>Схема рецептурного бланка.</w:t>
      </w:r>
    </w:p>
    <w:p w:rsidR="00540F0E" w:rsidRDefault="00540F0E" w:rsidP="00540F0E">
      <w:pPr>
        <w:numPr>
          <w:ilvl w:val="3"/>
          <w:numId w:val="5"/>
        </w:numPr>
        <w:jc w:val="both"/>
        <w:rPr>
          <w:sz w:val="28"/>
        </w:rPr>
      </w:pPr>
      <w:r>
        <w:rPr>
          <w:sz w:val="28"/>
        </w:rPr>
        <w:t>«Допустимые сокращения в рецепте».</w:t>
      </w:r>
    </w:p>
    <w:p w:rsidR="00540F0E" w:rsidRDefault="00540F0E" w:rsidP="00540F0E">
      <w:pPr>
        <w:jc w:val="both"/>
        <w:rPr>
          <w:sz w:val="28"/>
        </w:rPr>
      </w:pPr>
    </w:p>
    <w:p w:rsidR="00540F0E" w:rsidRDefault="00540F0E" w:rsidP="00540F0E">
      <w:pPr>
        <w:jc w:val="both"/>
        <w:rPr>
          <w:sz w:val="28"/>
        </w:rPr>
      </w:pPr>
    </w:p>
    <w:p w:rsidR="00540F0E" w:rsidRDefault="00540F0E" w:rsidP="00540F0E">
      <w:pPr>
        <w:jc w:val="both"/>
        <w:rPr>
          <w:sz w:val="28"/>
        </w:rPr>
      </w:pPr>
    </w:p>
    <w:p w:rsidR="00540F0E" w:rsidRDefault="00540F0E" w:rsidP="00540F0E">
      <w:pPr>
        <w:jc w:val="both"/>
        <w:rPr>
          <w:sz w:val="28"/>
        </w:rPr>
      </w:pPr>
    </w:p>
    <w:p w:rsidR="00540F0E" w:rsidRDefault="00540F0E" w:rsidP="00540F0E">
      <w:pPr>
        <w:jc w:val="both"/>
        <w:rPr>
          <w:sz w:val="28"/>
        </w:rPr>
      </w:pPr>
    </w:p>
    <w:p w:rsidR="00540F0E" w:rsidRDefault="00540F0E" w:rsidP="00540F0E">
      <w:pPr>
        <w:jc w:val="both"/>
        <w:rPr>
          <w:sz w:val="28"/>
        </w:rPr>
      </w:pPr>
    </w:p>
    <w:p w:rsidR="00540F0E" w:rsidRDefault="00540F0E" w:rsidP="00540F0E">
      <w:pPr>
        <w:jc w:val="both"/>
        <w:rPr>
          <w:sz w:val="28"/>
        </w:rPr>
      </w:pPr>
    </w:p>
    <w:p w:rsidR="00540F0E" w:rsidRDefault="00540F0E" w:rsidP="00540F0E">
      <w:pPr>
        <w:jc w:val="both"/>
        <w:rPr>
          <w:sz w:val="28"/>
        </w:rPr>
      </w:pPr>
    </w:p>
    <w:p w:rsidR="00540F0E" w:rsidRDefault="00540F0E" w:rsidP="00540F0E">
      <w:pPr>
        <w:jc w:val="both"/>
        <w:rPr>
          <w:sz w:val="28"/>
        </w:rPr>
      </w:pPr>
    </w:p>
    <w:p w:rsidR="00540F0E" w:rsidRDefault="00540F0E" w:rsidP="00540F0E">
      <w:pPr>
        <w:ind w:left="360"/>
        <w:jc w:val="both"/>
      </w:pPr>
    </w:p>
    <w:p w:rsidR="00540F0E" w:rsidRDefault="00540F0E" w:rsidP="00540F0E">
      <w:pPr>
        <w:ind w:left="360"/>
        <w:jc w:val="both"/>
      </w:pPr>
    </w:p>
    <w:p w:rsidR="00540F0E" w:rsidRDefault="00540F0E">
      <w:pPr>
        <w:ind w:left="360"/>
        <w:jc w:val="both"/>
      </w:pPr>
    </w:p>
    <w:p w:rsidR="0069336C" w:rsidRDefault="0069336C">
      <w:pPr>
        <w:ind w:left="360"/>
        <w:jc w:val="both"/>
      </w:pPr>
    </w:p>
    <w:p w:rsidR="00011C33" w:rsidRDefault="00011C33">
      <w:pPr>
        <w:ind w:left="360"/>
        <w:jc w:val="both"/>
      </w:pPr>
    </w:p>
    <w:p w:rsidR="00011C33" w:rsidRDefault="00011C33">
      <w:pPr>
        <w:ind w:left="360"/>
        <w:jc w:val="both"/>
      </w:pPr>
    </w:p>
    <w:p w:rsidR="00011C33" w:rsidRDefault="00011C33">
      <w:pPr>
        <w:ind w:left="360"/>
        <w:jc w:val="both"/>
      </w:pPr>
    </w:p>
    <w:p w:rsidR="00F55AF1" w:rsidRDefault="00F55AF1" w:rsidP="00F55AF1">
      <w:pPr>
        <w:pStyle w:val="1"/>
        <w:tabs>
          <w:tab w:val="left" w:pos="-142"/>
        </w:tabs>
        <w:spacing w:line="276" w:lineRule="auto"/>
        <w:jc w:val="center"/>
        <w:rPr>
          <w:sz w:val="24"/>
        </w:rPr>
      </w:pPr>
    </w:p>
    <w:p w:rsidR="0036018D" w:rsidRDefault="0036018D" w:rsidP="00F55AF1"/>
    <w:p w:rsidR="0036018D" w:rsidRPr="0036018D" w:rsidRDefault="0036018D" w:rsidP="0036018D"/>
    <w:p w:rsidR="0036018D" w:rsidRPr="0036018D" w:rsidRDefault="0036018D" w:rsidP="0036018D"/>
    <w:p w:rsidR="0036018D" w:rsidRPr="0036018D" w:rsidRDefault="0036018D" w:rsidP="0036018D"/>
    <w:p w:rsidR="0036018D" w:rsidRPr="0036018D" w:rsidRDefault="0036018D" w:rsidP="0036018D"/>
    <w:p w:rsidR="0036018D" w:rsidRDefault="0036018D" w:rsidP="0036018D"/>
    <w:p w:rsidR="0036018D" w:rsidRDefault="0036018D" w:rsidP="0036018D"/>
    <w:p w:rsidR="0036018D" w:rsidRPr="007F235F" w:rsidRDefault="0036018D" w:rsidP="0036018D">
      <w:pPr>
        <w:ind w:left="5664"/>
        <w:rPr>
          <w:sz w:val="28"/>
          <w:szCs w:val="28"/>
        </w:rPr>
      </w:pPr>
      <w:r w:rsidRPr="007F235F">
        <w:rPr>
          <w:sz w:val="28"/>
          <w:szCs w:val="28"/>
        </w:rPr>
        <w:t xml:space="preserve">Рассмотрено и утверждено </w:t>
      </w:r>
    </w:p>
    <w:p w:rsidR="0036018D" w:rsidRPr="007F235F" w:rsidRDefault="0036018D" w:rsidP="0036018D">
      <w:pPr>
        <w:ind w:left="5664"/>
        <w:rPr>
          <w:sz w:val="28"/>
          <w:szCs w:val="28"/>
        </w:rPr>
      </w:pPr>
      <w:r w:rsidRPr="007F235F">
        <w:rPr>
          <w:sz w:val="28"/>
          <w:szCs w:val="28"/>
        </w:rPr>
        <w:t>на заседании</w:t>
      </w:r>
    </w:p>
    <w:p w:rsidR="0036018D" w:rsidRPr="007F235F" w:rsidRDefault="0036018D" w:rsidP="00641904">
      <w:pPr>
        <w:ind w:left="5664"/>
        <w:rPr>
          <w:sz w:val="28"/>
          <w:szCs w:val="28"/>
        </w:rPr>
      </w:pPr>
      <w:r w:rsidRPr="007F235F">
        <w:rPr>
          <w:sz w:val="28"/>
          <w:szCs w:val="28"/>
        </w:rPr>
        <w:t>ЦК №</w:t>
      </w:r>
      <w:r>
        <w:rPr>
          <w:sz w:val="28"/>
          <w:szCs w:val="28"/>
        </w:rPr>
        <w:t>2</w:t>
      </w:r>
      <w:r w:rsidR="00641904">
        <w:rPr>
          <w:sz w:val="28"/>
          <w:szCs w:val="28"/>
        </w:rPr>
        <w:t>.</w:t>
      </w:r>
    </w:p>
    <w:p w:rsidR="0036018D" w:rsidRPr="007F235F" w:rsidRDefault="0036018D" w:rsidP="0036018D">
      <w:pPr>
        <w:ind w:left="5664"/>
        <w:rPr>
          <w:sz w:val="28"/>
          <w:szCs w:val="28"/>
        </w:rPr>
      </w:pPr>
      <w:r w:rsidRPr="007F235F">
        <w:rPr>
          <w:sz w:val="28"/>
          <w:szCs w:val="28"/>
        </w:rPr>
        <w:t>Протокол № _</w:t>
      </w:r>
      <w:r>
        <w:rPr>
          <w:sz w:val="28"/>
          <w:szCs w:val="28"/>
        </w:rPr>
        <w:t>__</w:t>
      </w:r>
      <w:r w:rsidRPr="007F235F">
        <w:rPr>
          <w:sz w:val="28"/>
          <w:szCs w:val="28"/>
        </w:rPr>
        <w:t xml:space="preserve">_ от </w:t>
      </w:r>
      <w:r>
        <w:rPr>
          <w:sz w:val="28"/>
          <w:szCs w:val="28"/>
        </w:rPr>
        <w:t>________</w:t>
      </w:r>
    </w:p>
    <w:p w:rsidR="0036018D" w:rsidRDefault="0036018D" w:rsidP="0036018D">
      <w:pPr>
        <w:ind w:left="5664"/>
        <w:rPr>
          <w:sz w:val="28"/>
          <w:szCs w:val="28"/>
        </w:rPr>
      </w:pPr>
      <w:r w:rsidRPr="007F235F">
        <w:rPr>
          <w:sz w:val="28"/>
          <w:szCs w:val="28"/>
        </w:rPr>
        <w:t>Председатель ЦК №</w:t>
      </w:r>
      <w:r>
        <w:rPr>
          <w:sz w:val="28"/>
          <w:szCs w:val="28"/>
        </w:rPr>
        <w:t>2</w:t>
      </w:r>
    </w:p>
    <w:p w:rsidR="00267ED5" w:rsidRPr="007F235F" w:rsidRDefault="00267ED5" w:rsidP="0036018D">
      <w:pPr>
        <w:ind w:left="5664"/>
        <w:rPr>
          <w:sz w:val="28"/>
          <w:szCs w:val="28"/>
        </w:rPr>
      </w:pPr>
      <w:r w:rsidRPr="007F235F">
        <w:rPr>
          <w:sz w:val="28"/>
          <w:szCs w:val="28"/>
        </w:rPr>
        <w:t xml:space="preserve">___________ </w:t>
      </w:r>
      <w:r w:rsidR="00641904">
        <w:rPr>
          <w:sz w:val="28"/>
          <w:szCs w:val="28"/>
        </w:rPr>
        <w:t>И.А. Аполенис</w:t>
      </w:r>
    </w:p>
    <w:sectPr w:rsidR="00267ED5" w:rsidRPr="007F235F" w:rsidSect="007703E0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1689"/>
    <w:multiLevelType w:val="hybridMultilevel"/>
    <w:tmpl w:val="D174EEEC"/>
    <w:lvl w:ilvl="0" w:tplc="0B78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180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40D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72F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2A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E79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BC0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3E61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EA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A5F83"/>
    <w:multiLevelType w:val="hybridMultilevel"/>
    <w:tmpl w:val="1A00C006"/>
    <w:lvl w:ilvl="0" w:tplc="32241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F02D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88FB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DC2F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EBF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24DC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E05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C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2A42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6778B"/>
    <w:multiLevelType w:val="singleLevel"/>
    <w:tmpl w:val="B2BC5DB4"/>
    <w:lvl w:ilvl="0">
      <w:start w:val="9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2C5B5774"/>
    <w:multiLevelType w:val="multilevel"/>
    <w:tmpl w:val="97065176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03615D"/>
    <w:multiLevelType w:val="hybridMultilevel"/>
    <w:tmpl w:val="E99EDBA6"/>
    <w:lvl w:ilvl="0" w:tplc="1B981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682D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D2C8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24F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024E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D0B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F8D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4A7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C6EB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CA2BE4"/>
    <w:multiLevelType w:val="hybridMultilevel"/>
    <w:tmpl w:val="E5FA421A"/>
    <w:lvl w:ilvl="0" w:tplc="AD0075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81EDF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E2C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CED1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0EFC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9CE9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38C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41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29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711701"/>
    <w:multiLevelType w:val="hybridMultilevel"/>
    <w:tmpl w:val="71DA5CB6"/>
    <w:lvl w:ilvl="0" w:tplc="BF92B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34E4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8ED0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FADD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0CE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AE4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F47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47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52C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B87B52"/>
    <w:multiLevelType w:val="hybridMultilevel"/>
    <w:tmpl w:val="87AE9680"/>
    <w:lvl w:ilvl="0" w:tplc="C6543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D67C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BC25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4AC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0B4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54FE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02E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4B3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C275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FD646E"/>
    <w:multiLevelType w:val="multilevel"/>
    <w:tmpl w:val="3CB0AE80"/>
    <w:lvl w:ilvl="0">
      <w:start w:val="9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7F235F"/>
    <w:rsid w:val="00011C33"/>
    <w:rsid w:val="00031F6F"/>
    <w:rsid w:val="00034049"/>
    <w:rsid w:val="000367BF"/>
    <w:rsid w:val="0005338F"/>
    <w:rsid w:val="0005639B"/>
    <w:rsid w:val="00074D6B"/>
    <w:rsid w:val="000A43AE"/>
    <w:rsid w:val="000B3F9C"/>
    <w:rsid w:val="000C6A83"/>
    <w:rsid w:val="00130B50"/>
    <w:rsid w:val="001368EB"/>
    <w:rsid w:val="00151204"/>
    <w:rsid w:val="001573F4"/>
    <w:rsid w:val="001715C2"/>
    <w:rsid w:val="0017233C"/>
    <w:rsid w:val="00174D6F"/>
    <w:rsid w:val="001902B1"/>
    <w:rsid w:val="00194AF6"/>
    <w:rsid w:val="001A5F29"/>
    <w:rsid w:val="001E608A"/>
    <w:rsid w:val="00213070"/>
    <w:rsid w:val="002272A4"/>
    <w:rsid w:val="00237346"/>
    <w:rsid w:val="00245F6D"/>
    <w:rsid w:val="002600E1"/>
    <w:rsid w:val="002627A3"/>
    <w:rsid w:val="00265A7D"/>
    <w:rsid w:val="00267ED5"/>
    <w:rsid w:val="00270228"/>
    <w:rsid w:val="002720AF"/>
    <w:rsid w:val="00296CDE"/>
    <w:rsid w:val="002A25E1"/>
    <w:rsid w:val="002B3E78"/>
    <w:rsid w:val="00300406"/>
    <w:rsid w:val="00304302"/>
    <w:rsid w:val="00322BFD"/>
    <w:rsid w:val="00326665"/>
    <w:rsid w:val="00336DD8"/>
    <w:rsid w:val="00346AB1"/>
    <w:rsid w:val="003504E9"/>
    <w:rsid w:val="0036018D"/>
    <w:rsid w:val="003673BA"/>
    <w:rsid w:val="00373897"/>
    <w:rsid w:val="003852CE"/>
    <w:rsid w:val="003B23D2"/>
    <w:rsid w:val="003B7EAE"/>
    <w:rsid w:val="003C32D5"/>
    <w:rsid w:val="00430E10"/>
    <w:rsid w:val="0043467D"/>
    <w:rsid w:val="00453519"/>
    <w:rsid w:val="00461BF4"/>
    <w:rsid w:val="00483187"/>
    <w:rsid w:val="0048486E"/>
    <w:rsid w:val="004938B7"/>
    <w:rsid w:val="004954E6"/>
    <w:rsid w:val="004B683A"/>
    <w:rsid w:val="004D0696"/>
    <w:rsid w:val="004F3ED1"/>
    <w:rsid w:val="004F57AD"/>
    <w:rsid w:val="00502D92"/>
    <w:rsid w:val="00517465"/>
    <w:rsid w:val="00533C6F"/>
    <w:rsid w:val="0053689F"/>
    <w:rsid w:val="00540168"/>
    <w:rsid w:val="00540F0E"/>
    <w:rsid w:val="00543CB2"/>
    <w:rsid w:val="00550B8A"/>
    <w:rsid w:val="00554574"/>
    <w:rsid w:val="00583614"/>
    <w:rsid w:val="005F21DB"/>
    <w:rsid w:val="005F26A6"/>
    <w:rsid w:val="0060288F"/>
    <w:rsid w:val="00625022"/>
    <w:rsid w:val="006265CC"/>
    <w:rsid w:val="006301BB"/>
    <w:rsid w:val="00641904"/>
    <w:rsid w:val="0069336C"/>
    <w:rsid w:val="006B2C7F"/>
    <w:rsid w:val="006C0170"/>
    <w:rsid w:val="006E77F1"/>
    <w:rsid w:val="006F1BB9"/>
    <w:rsid w:val="006F32DC"/>
    <w:rsid w:val="00704487"/>
    <w:rsid w:val="007373B2"/>
    <w:rsid w:val="00750D8A"/>
    <w:rsid w:val="00756E24"/>
    <w:rsid w:val="007703E0"/>
    <w:rsid w:val="00781F94"/>
    <w:rsid w:val="007B0BB2"/>
    <w:rsid w:val="007C7FC7"/>
    <w:rsid w:val="007D2B98"/>
    <w:rsid w:val="007F235F"/>
    <w:rsid w:val="00817CC7"/>
    <w:rsid w:val="0082176B"/>
    <w:rsid w:val="00850021"/>
    <w:rsid w:val="00870B01"/>
    <w:rsid w:val="00871AC1"/>
    <w:rsid w:val="00886CFB"/>
    <w:rsid w:val="008903B4"/>
    <w:rsid w:val="008A6679"/>
    <w:rsid w:val="008B0FDF"/>
    <w:rsid w:val="008B4CC9"/>
    <w:rsid w:val="008C1DAB"/>
    <w:rsid w:val="00901C75"/>
    <w:rsid w:val="009212E5"/>
    <w:rsid w:val="00926BAB"/>
    <w:rsid w:val="00930A11"/>
    <w:rsid w:val="009377BF"/>
    <w:rsid w:val="009618E8"/>
    <w:rsid w:val="00967BA8"/>
    <w:rsid w:val="009752C5"/>
    <w:rsid w:val="009A4BC5"/>
    <w:rsid w:val="009B3E74"/>
    <w:rsid w:val="009F6684"/>
    <w:rsid w:val="009F7535"/>
    <w:rsid w:val="00A05BEF"/>
    <w:rsid w:val="00A07E75"/>
    <w:rsid w:val="00A149A4"/>
    <w:rsid w:val="00A3432F"/>
    <w:rsid w:val="00A34849"/>
    <w:rsid w:val="00A36FA1"/>
    <w:rsid w:val="00A938DC"/>
    <w:rsid w:val="00AA628A"/>
    <w:rsid w:val="00AD33B1"/>
    <w:rsid w:val="00AD3B9F"/>
    <w:rsid w:val="00AD3BD2"/>
    <w:rsid w:val="00AE225E"/>
    <w:rsid w:val="00AF471F"/>
    <w:rsid w:val="00B53B04"/>
    <w:rsid w:val="00B655B0"/>
    <w:rsid w:val="00B70F73"/>
    <w:rsid w:val="00B72100"/>
    <w:rsid w:val="00B825EF"/>
    <w:rsid w:val="00B944FC"/>
    <w:rsid w:val="00BB65E0"/>
    <w:rsid w:val="00BB7800"/>
    <w:rsid w:val="00BF19B2"/>
    <w:rsid w:val="00C033BC"/>
    <w:rsid w:val="00C27E4C"/>
    <w:rsid w:val="00C51FAB"/>
    <w:rsid w:val="00C52596"/>
    <w:rsid w:val="00C8356F"/>
    <w:rsid w:val="00C86B58"/>
    <w:rsid w:val="00C90C1D"/>
    <w:rsid w:val="00C923D0"/>
    <w:rsid w:val="00C946C8"/>
    <w:rsid w:val="00CD304E"/>
    <w:rsid w:val="00CD3FE7"/>
    <w:rsid w:val="00D14ED2"/>
    <w:rsid w:val="00D16C01"/>
    <w:rsid w:val="00D46E3E"/>
    <w:rsid w:val="00D62095"/>
    <w:rsid w:val="00D8084B"/>
    <w:rsid w:val="00D85119"/>
    <w:rsid w:val="00DB2615"/>
    <w:rsid w:val="00DD7044"/>
    <w:rsid w:val="00E60C62"/>
    <w:rsid w:val="00E60EB4"/>
    <w:rsid w:val="00E71B82"/>
    <w:rsid w:val="00E90156"/>
    <w:rsid w:val="00E90260"/>
    <w:rsid w:val="00E966DF"/>
    <w:rsid w:val="00EE6926"/>
    <w:rsid w:val="00EF394E"/>
    <w:rsid w:val="00F04F2D"/>
    <w:rsid w:val="00F21FC9"/>
    <w:rsid w:val="00F36478"/>
    <w:rsid w:val="00F4637A"/>
    <w:rsid w:val="00F55AF1"/>
    <w:rsid w:val="00F62985"/>
    <w:rsid w:val="00F8246F"/>
    <w:rsid w:val="00F84F94"/>
    <w:rsid w:val="00F878F7"/>
    <w:rsid w:val="00F9520E"/>
    <w:rsid w:val="00FA2EA7"/>
    <w:rsid w:val="00FB54B0"/>
    <w:rsid w:val="00FC05D9"/>
    <w:rsid w:val="00FC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3E0"/>
    <w:rPr>
      <w:sz w:val="24"/>
      <w:szCs w:val="24"/>
    </w:rPr>
  </w:style>
  <w:style w:type="paragraph" w:styleId="1">
    <w:name w:val="heading 1"/>
    <w:basedOn w:val="a"/>
    <w:next w:val="a"/>
    <w:qFormat/>
    <w:rsid w:val="007703E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703E0"/>
    <w:pPr>
      <w:keepNext/>
      <w:tabs>
        <w:tab w:val="left" w:pos="426"/>
      </w:tabs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7703E0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7703E0"/>
    <w:pPr>
      <w:keepNext/>
      <w:ind w:left="558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703E0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703E0"/>
    <w:pPr>
      <w:tabs>
        <w:tab w:val="left" w:pos="426"/>
      </w:tabs>
      <w:ind w:left="5580"/>
    </w:pPr>
    <w:rPr>
      <w:sz w:val="28"/>
    </w:rPr>
  </w:style>
  <w:style w:type="paragraph" w:styleId="a4">
    <w:name w:val="List Paragraph"/>
    <w:basedOn w:val="a"/>
    <w:uiPriority w:val="34"/>
    <w:qFormat/>
    <w:rsid w:val="0043467D"/>
    <w:pPr>
      <w:ind w:left="720"/>
      <w:contextualSpacing/>
    </w:pPr>
  </w:style>
  <w:style w:type="paragraph" w:styleId="a5">
    <w:name w:val="No Spacing"/>
    <w:uiPriority w:val="1"/>
    <w:qFormat/>
    <w:rsid w:val="00C033B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Молодечненское медучилище</Company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Ученик-8</cp:lastModifiedBy>
  <cp:revision>7</cp:revision>
  <cp:lastPrinted>2015-05-07T13:03:00Z</cp:lastPrinted>
  <dcterms:created xsi:type="dcterms:W3CDTF">2019-06-27T16:02:00Z</dcterms:created>
  <dcterms:modified xsi:type="dcterms:W3CDTF">2021-05-13T09:59:00Z</dcterms:modified>
</cp:coreProperties>
</file>