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7C2" w:rsidRPr="002D2033" w:rsidRDefault="005857C2" w:rsidP="005857C2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2D2033">
        <w:rPr>
          <w:rFonts w:ascii="Times New Roman" w:hAnsi="Times New Roman"/>
          <w:sz w:val="28"/>
          <w:szCs w:val="28"/>
        </w:rPr>
        <w:t>Министерство здравоохранения Республики Беларусь</w:t>
      </w:r>
    </w:p>
    <w:p w:rsidR="005857C2" w:rsidRPr="002D2033" w:rsidRDefault="005857C2" w:rsidP="005857C2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2D2033">
        <w:rPr>
          <w:rFonts w:ascii="Times New Roman" w:hAnsi="Times New Roman"/>
          <w:sz w:val="28"/>
          <w:szCs w:val="28"/>
        </w:rPr>
        <w:t xml:space="preserve">УО «Молодечненский государственный медицинский колледж </w:t>
      </w:r>
    </w:p>
    <w:p w:rsidR="005857C2" w:rsidRPr="002D2033" w:rsidRDefault="005857C2" w:rsidP="005857C2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2D2033">
        <w:rPr>
          <w:rFonts w:ascii="Times New Roman" w:hAnsi="Times New Roman"/>
          <w:sz w:val="28"/>
          <w:szCs w:val="28"/>
        </w:rPr>
        <w:t>имени И.В. Залуцкого»</w:t>
      </w:r>
    </w:p>
    <w:p w:rsidR="00920ED3" w:rsidRDefault="00920ED3" w:rsidP="00920ED3">
      <w:pPr>
        <w:pStyle w:val="a6"/>
        <w:spacing w:after="240" w:line="276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920ED3" w:rsidRDefault="00920ED3" w:rsidP="00920ED3">
      <w:pPr>
        <w:pStyle w:val="a6"/>
        <w:spacing w:after="240" w:line="276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920ED3" w:rsidRPr="00754AE9" w:rsidRDefault="00920ED3" w:rsidP="00920ED3">
      <w:pPr>
        <w:pStyle w:val="a6"/>
        <w:ind w:left="6663"/>
        <w:rPr>
          <w:rFonts w:ascii="Times New Roman" w:hAnsi="Times New Roman" w:cs="Times New Roman"/>
        </w:rPr>
      </w:pPr>
    </w:p>
    <w:p w:rsidR="00920ED3" w:rsidRPr="00754AE9" w:rsidRDefault="00920ED3" w:rsidP="002B2524">
      <w:pPr>
        <w:pStyle w:val="a6"/>
        <w:tabs>
          <w:tab w:val="left" w:pos="5704"/>
        </w:tabs>
        <w:ind w:left="4253"/>
        <w:rPr>
          <w:rFonts w:ascii="Times New Roman" w:hAnsi="Times New Roman" w:cs="Times New Roman"/>
          <w:sz w:val="28"/>
          <w:szCs w:val="28"/>
        </w:rPr>
      </w:pPr>
      <w:r w:rsidRPr="00754AE9">
        <w:rPr>
          <w:rFonts w:ascii="Times New Roman" w:hAnsi="Times New Roman" w:cs="Times New Roman"/>
          <w:sz w:val="28"/>
          <w:szCs w:val="28"/>
        </w:rPr>
        <w:t>УТВЕРЖДАЮ</w:t>
      </w:r>
    </w:p>
    <w:p w:rsidR="00920ED3" w:rsidRPr="00754AE9" w:rsidRDefault="00920ED3" w:rsidP="002B2524">
      <w:pPr>
        <w:pStyle w:val="a6"/>
        <w:tabs>
          <w:tab w:val="left" w:pos="5704"/>
        </w:tabs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</w:t>
      </w:r>
      <w:r w:rsidRPr="00754AE9">
        <w:rPr>
          <w:rFonts w:ascii="Times New Roman" w:hAnsi="Times New Roman" w:cs="Times New Roman"/>
          <w:sz w:val="28"/>
          <w:szCs w:val="28"/>
        </w:rPr>
        <w:t xml:space="preserve"> директора по учебной работе</w:t>
      </w:r>
    </w:p>
    <w:p w:rsidR="00920ED3" w:rsidRDefault="00920ED3" w:rsidP="002B2524">
      <w:pPr>
        <w:pStyle w:val="a6"/>
        <w:tabs>
          <w:tab w:val="left" w:pos="5704"/>
        </w:tabs>
        <w:ind w:left="4253"/>
        <w:rPr>
          <w:rFonts w:ascii="Times New Roman" w:hAnsi="Times New Roman" w:cs="Times New Roman"/>
          <w:sz w:val="28"/>
          <w:szCs w:val="28"/>
        </w:rPr>
      </w:pPr>
      <w:r w:rsidRPr="00754AE9">
        <w:rPr>
          <w:rFonts w:ascii="Times New Roman" w:hAnsi="Times New Roman" w:cs="Times New Roman"/>
          <w:sz w:val="28"/>
          <w:szCs w:val="28"/>
        </w:rPr>
        <w:t xml:space="preserve">УО «Молодечненский </w:t>
      </w:r>
    </w:p>
    <w:p w:rsidR="00920ED3" w:rsidRPr="00754AE9" w:rsidRDefault="00920ED3" w:rsidP="002B2524">
      <w:pPr>
        <w:pStyle w:val="a6"/>
        <w:tabs>
          <w:tab w:val="left" w:pos="5704"/>
        </w:tabs>
        <w:ind w:left="4253"/>
        <w:rPr>
          <w:rFonts w:ascii="Times New Roman" w:hAnsi="Times New Roman" w:cs="Times New Roman"/>
          <w:sz w:val="28"/>
          <w:szCs w:val="28"/>
        </w:rPr>
      </w:pPr>
      <w:r w:rsidRPr="00754AE9">
        <w:rPr>
          <w:rFonts w:ascii="Times New Roman" w:hAnsi="Times New Roman" w:cs="Times New Roman"/>
          <w:sz w:val="28"/>
          <w:szCs w:val="28"/>
        </w:rPr>
        <w:t xml:space="preserve">государственный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4AE9">
        <w:rPr>
          <w:rFonts w:ascii="Times New Roman" w:hAnsi="Times New Roman" w:cs="Times New Roman"/>
          <w:sz w:val="28"/>
          <w:szCs w:val="28"/>
        </w:rPr>
        <w:t>медицинский колледж</w:t>
      </w:r>
      <w:r>
        <w:rPr>
          <w:rFonts w:ascii="Times New Roman" w:hAnsi="Times New Roman" w:cs="Times New Roman"/>
          <w:sz w:val="28"/>
          <w:szCs w:val="28"/>
        </w:rPr>
        <w:t xml:space="preserve"> имени И.В.Залуцкого</w:t>
      </w:r>
      <w:r w:rsidRPr="00754AE9">
        <w:rPr>
          <w:rFonts w:ascii="Times New Roman" w:hAnsi="Times New Roman" w:cs="Times New Roman"/>
          <w:sz w:val="28"/>
          <w:szCs w:val="28"/>
        </w:rPr>
        <w:t>»</w:t>
      </w:r>
    </w:p>
    <w:p w:rsidR="00920ED3" w:rsidRPr="00754AE9" w:rsidRDefault="00920ED3" w:rsidP="002B2524">
      <w:pPr>
        <w:pStyle w:val="a6"/>
        <w:tabs>
          <w:tab w:val="left" w:pos="5704"/>
        </w:tabs>
        <w:ind w:left="4253"/>
        <w:rPr>
          <w:rFonts w:ascii="Times New Roman" w:hAnsi="Times New Roman" w:cs="Times New Roman"/>
          <w:sz w:val="28"/>
          <w:szCs w:val="28"/>
        </w:rPr>
      </w:pPr>
      <w:r w:rsidRPr="00754AE9">
        <w:rPr>
          <w:rFonts w:ascii="Times New Roman" w:hAnsi="Times New Roman" w:cs="Times New Roman"/>
          <w:sz w:val="28"/>
          <w:szCs w:val="28"/>
        </w:rPr>
        <w:t>________________ Е.И.Карасевич</w:t>
      </w:r>
    </w:p>
    <w:p w:rsidR="00920ED3" w:rsidRPr="00754AE9" w:rsidRDefault="00920ED3" w:rsidP="002B2524">
      <w:pPr>
        <w:pStyle w:val="a6"/>
        <w:tabs>
          <w:tab w:val="left" w:pos="5704"/>
        </w:tabs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</w:t>
      </w:r>
      <w:r w:rsidR="000723B1">
        <w:rPr>
          <w:rFonts w:ascii="Times New Roman" w:hAnsi="Times New Roman" w:cs="Times New Roman"/>
          <w:sz w:val="28"/>
          <w:szCs w:val="28"/>
        </w:rPr>
        <w:t xml:space="preserve"> 202</w:t>
      </w:r>
      <w:r w:rsidR="005857C2">
        <w:rPr>
          <w:rFonts w:ascii="Times New Roman" w:hAnsi="Times New Roman" w:cs="Times New Roman"/>
          <w:sz w:val="28"/>
          <w:szCs w:val="28"/>
        </w:rPr>
        <w:t>3</w:t>
      </w:r>
    </w:p>
    <w:p w:rsidR="00920ED3" w:rsidRPr="00754AE9" w:rsidRDefault="00920ED3" w:rsidP="00920ED3">
      <w:pPr>
        <w:pStyle w:val="a6"/>
        <w:tabs>
          <w:tab w:val="left" w:pos="6237"/>
        </w:tabs>
        <w:ind w:left="6237"/>
        <w:rPr>
          <w:rFonts w:ascii="Times New Roman" w:eastAsiaTheme="minorHAnsi" w:hAnsi="Times New Roman" w:cs="Times New Roman"/>
          <w:lang w:eastAsia="en-US"/>
        </w:rPr>
      </w:pPr>
    </w:p>
    <w:p w:rsidR="00920ED3" w:rsidRDefault="00920ED3" w:rsidP="00920ED3">
      <w:pPr>
        <w:tabs>
          <w:tab w:val="left" w:pos="4820"/>
          <w:tab w:val="left" w:pos="6237"/>
        </w:tabs>
        <w:ind w:left="6237"/>
        <w:rPr>
          <w:rFonts w:eastAsiaTheme="minorHAnsi"/>
          <w:sz w:val="30"/>
          <w:szCs w:val="30"/>
          <w:lang w:eastAsia="en-US"/>
        </w:rPr>
      </w:pPr>
    </w:p>
    <w:p w:rsidR="00920ED3" w:rsidRDefault="00920ED3" w:rsidP="00920ED3">
      <w:pPr>
        <w:tabs>
          <w:tab w:val="left" w:pos="4820"/>
          <w:tab w:val="left" w:pos="6237"/>
        </w:tabs>
        <w:ind w:left="6237"/>
        <w:rPr>
          <w:rFonts w:eastAsiaTheme="minorHAnsi"/>
          <w:sz w:val="30"/>
          <w:szCs w:val="30"/>
          <w:lang w:eastAsia="en-US"/>
        </w:rPr>
      </w:pPr>
    </w:p>
    <w:p w:rsidR="00920ED3" w:rsidRDefault="00920ED3" w:rsidP="00920ED3">
      <w:pPr>
        <w:tabs>
          <w:tab w:val="left" w:pos="4820"/>
        </w:tabs>
        <w:ind w:left="4962"/>
        <w:rPr>
          <w:rFonts w:eastAsiaTheme="minorHAnsi"/>
          <w:sz w:val="30"/>
          <w:szCs w:val="30"/>
          <w:lang w:eastAsia="en-US"/>
        </w:rPr>
      </w:pPr>
    </w:p>
    <w:p w:rsidR="00920ED3" w:rsidRDefault="00920ED3" w:rsidP="00920ED3">
      <w:pPr>
        <w:tabs>
          <w:tab w:val="left" w:pos="4820"/>
        </w:tabs>
        <w:ind w:left="4962"/>
        <w:rPr>
          <w:rFonts w:eastAsiaTheme="minorHAnsi"/>
          <w:sz w:val="30"/>
          <w:szCs w:val="30"/>
          <w:lang w:eastAsia="en-US"/>
        </w:rPr>
      </w:pPr>
    </w:p>
    <w:p w:rsidR="00920ED3" w:rsidRPr="00754AE9" w:rsidRDefault="00920ED3" w:rsidP="00920ED3">
      <w:pPr>
        <w:pStyle w:val="a6"/>
        <w:jc w:val="center"/>
        <w:rPr>
          <w:rFonts w:ascii="Times New Roman" w:eastAsiaTheme="minorHAnsi" w:hAnsi="Times New Roman" w:cs="Times New Roman"/>
          <w:sz w:val="20"/>
          <w:lang w:eastAsia="en-US"/>
        </w:rPr>
      </w:pPr>
    </w:p>
    <w:p w:rsidR="00920ED3" w:rsidRPr="00754AE9" w:rsidRDefault="00920ED3" w:rsidP="00920ED3">
      <w:pPr>
        <w:pStyle w:val="a6"/>
        <w:spacing w:line="360" w:lineRule="auto"/>
        <w:jc w:val="center"/>
        <w:rPr>
          <w:rFonts w:ascii="Times New Roman" w:hAnsi="Times New Roman" w:cs="Times New Roman"/>
          <w:b/>
          <w:sz w:val="32"/>
          <w:szCs w:val="36"/>
        </w:rPr>
      </w:pPr>
      <w:r w:rsidRPr="00754AE9">
        <w:rPr>
          <w:rFonts w:ascii="Times New Roman" w:hAnsi="Times New Roman" w:cs="Times New Roman"/>
          <w:b/>
          <w:sz w:val="32"/>
          <w:szCs w:val="36"/>
        </w:rPr>
        <w:t>ЭКЗАМЕНАЦИОННЫЕ МАТЕРИАЛЫ</w:t>
      </w:r>
    </w:p>
    <w:p w:rsidR="00920ED3" w:rsidRPr="00754AE9" w:rsidRDefault="00920ED3" w:rsidP="00920ED3">
      <w:pPr>
        <w:pStyle w:val="a6"/>
        <w:spacing w:line="360" w:lineRule="auto"/>
        <w:jc w:val="center"/>
        <w:rPr>
          <w:rFonts w:ascii="Times New Roman" w:hAnsi="Times New Roman" w:cs="Times New Roman"/>
          <w:b/>
          <w:sz w:val="32"/>
          <w:szCs w:val="36"/>
        </w:rPr>
      </w:pPr>
      <w:r w:rsidRPr="00754AE9">
        <w:rPr>
          <w:rFonts w:ascii="Times New Roman" w:hAnsi="Times New Roman" w:cs="Times New Roman"/>
          <w:b/>
          <w:sz w:val="32"/>
          <w:szCs w:val="36"/>
        </w:rPr>
        <w:t>ПО УЧЕБНО</w:t>
      </w:r>
      <w:r w:rsidR="005E61AB">
        <w:rPr>
          <w:rFonts w:ascii="Times New Roman" w:hAnsi="Times New Roman" w:cs="Times New Roman"/>
          <w:b/>
          <w:sz w:val="32"/>
          <w:szCs w:val="36"/>
        </w:rPr>
        <w:t>МУ</w:t>
      </w:r>
      <w:r w:rsidRPr="00754AE9">
        <w:rPr>
          <w:rFonts w:ascii="Times New Roman" w:hAnsi="Times New Roman" w:cs="Times New Roman"/>
          <w:b/>
          <w:sz w:val="32"/>
          <w:szCs w:val="36"/>
        </w:rPr>
        <w:t xml:space="preserve"> </w:t>
      </w:r>
      <w:r w:rsidR="005E61AB">
        <w:rPr>
          <w:rFonts w:ascii="Times New Roman" w:hAnsi="Times New Roman" w:cs="Times New Roman"/>
          <w:b/>
          <w:sz w:val="32"/>
          <w:szCs w:val="36"/>
        </w:rPr>
        <w:t>ПРЕДМЕТУ</w:t>
      </w:r>
    </w:p>
    <w:p w:rsidR="00920ED3" w:rsidRPr="00754AE9" w:rsidRDefault="00920ED3" w:rsidP="00920ED3">
      <w:pPr>
        <w:pStyle w:val="a6"/>
        <w:spacing w:line="360" w:lineRule="auto"/>
        <w:jc w:val="center"/>
        <w:rPr>
          <w:rFonts w:ascii="Times New Roman" w:hAnsi="Times New Roman" w:cs="Times New Roman"/>
          <w:b/>
          <w:sz w:val="32"/>
          <w:szCs w:val="36"/>
        </w:rPr>
      </w:pPr>
      <w:r w:rsidRPr="00754AE9">
        <w:rPr>
          <w:rFonts w:ascii="Times New Roman" w:hAnsi="Times New Roman" w:cs="Times New Roman"/>
          <w:b/>
          <w:sz w:val="32"/>
          <w:szCs w:val="36"/>
        </w:rPr>
        <w:t>«</w:t>
      </w:r>
      <w:r>
        <w:rPr>
          <w:rFonts w:ascii="Times New Roman" w:hAnsi="Times New Roman" w:cs="Times New Roman"/>
          <w:b/>
          <w:sz w:val="32"/>
          <w:szCs w:val="36"/>
        </w:rPr>
        <w:t>ТЕРАПИЯ</w:t>
      </w:r>
      <w:r w:rsidRPr="00754AE9">
        <w:rPr>
          <w:rFonts w:ascii="Times New Roman" w:hAnsi="Times New Roman" w:cs="Times New Roman"/>
          <w:b/>
          <w:sz w:val="32"/>
          <w:szCs w:val="36"/>
        </w:rPr>
        <w:t>»</w:t>
      </w:r>
    </w:p>
    <w:p w:rsidR="00920ED3" w:rsidRPr="00920ED3" w:rsidRDefault="00920ED3" w:rsidP="00920ED3">
      <w:pPr>
        <w:pStyle w:val="a6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20ED3">
        <w:rPr>
          <w:rFonts w:ascii="Times New Roman" w:hAnsi="Times New Roman" w:cs="Times New Roman"/>
          <w:b/>
          <w:sz w:val="32"/>
          <w:szCs w:val="32"/>
        </w:rPr>
        <w:t>НА ОТДЕЛЕНИИ   «ЛЕЧЕБНОЕ  ДЕЛО»</w:t>
      </w:r>
    </w:p>
    <w:p w:rsidR="00920ED3" w:rsidRPr="00754AE9" w:rsidRDefault="00920ED3" w:rsidP="00920ED3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54AE9">
        <w:rPr>
          <w:rFonts w:ascii="Times New Roman" w:hAnsi="Times New Roman" w:cs="Times New Roman"/>
          <w:b/>
          <w:sz w:val="32"/>
          <w:szCs w:val="32"/>
        </w:rPr>
        <w:t>III КУРС</w:t>
      </w:r>
    </w:p>
    <w:p w:rsidR="00920ED3" w:rsidRPr="00754AE9" w:rsidRDefault="00920ED3" w:rsidP="00920ED3">
      <w:pPr>
        <w:pStyle w:val="a6"/>
        <w:jc w:val="center"/>
        <w:rPr>
          <w:rFonts w:ascii="Times New Roman" w:hAnsi="Times New Roman" w:cs="Times New Roman"/>
          <w:b/>
          <w:szCs w:val="32"/>
        </w:rPr>
      </w:pPr>
    </w:p>
    <w:p w:rsidR="00920ED3" w:rsidRPr="005862CE" w:rsidRDefault="00920ED3" w:rsidP="00920ED3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>V</w:t>
      </w:r>
      <w:r w:rsidRPr="00594B2D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СЕМЕСТР</w:t>
      </w:r>
    </w:p>
    <w:p w:rsidR="00920ED3" w:rsidRPr="00754AE9" w:rsidRDefault="00920ED3" w:rsidP="00920ED3">
      <w:pPr>
        <w:pStyle w:val="a6"/>
        <w:jc w:val="center"/>
        <w:rPr>
          <w:rFonts w:ascii="Times New Roman" w:hAnsi="Times New Roman" w:cs="Times New Roman"/>
          <w:b/>
          <w:sz w:val="8"/>
          <w:szCs w:val="32"/>
        </w:rPr>
      </w:pPr>
    </w:p>
    <w:p w:rsidR="00920ED3" w:rsidRPr="00754AE9" w:rsidRDefault="00920ED3" w:rsidP="00920ED3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54AE9">
        <w:rPr>
          <w:rFonts w:ascii="Times New Roman" w:hAnsi="Times New Roman" w:cs="Times New Roman"/>
          <w:b/>
          <w:sz w:val="32"/>
          <w:szCs w:val="32"/>
        </w:rPr>
        <w:t>20</w:t>
      </w:r>
      <w:r w:rsidR="000723B1">
        <w:rPr>
          <w:rFonts w:ascii="Times New Roman" w:hAnsi="Times New Roman" w:cs="Times New Roman"/>
          <w:b/>
          <w:sz w:val="32"/>
          <w:szCs w:val="32"/>
        </w:rPr>
        <w:t>2</w:t>
      </w:r>
      <w:r w:rsidR="005857C2">
        <w:rPr>
          <w:rFonts w:ascii="Times New Roman" w:hAnsi="Times New Roman" w:cs="Times New Roman"/>
          <w:b/>
          <w:sz w:val="32"/>
          <w:szCs w:val="32"/>
        </w:rPr>
        <w:t>3</w:t>
      </w:r>
      <w:r w:rsidRPr="00754AE9">
        <w:rPr>
          <w:rFonts w:ascii="Times New Roman" w:hAnsi="Times New Roman" w:cs="Times New Roman"/>
          <w:b/>
          <w:sz w:val="32"/>
          <w:szCs w:val="32"/>
        </w:rPr>
        <w:t>-20</w:t>
      </w:r>
      <w:r w:rsidR="000723B1">
        <w:rPr>
          <w:rFonts w:ascii="Times New Roman" w:hAnsi="Times New Roman" w:cs="Times New Roman"/>
          <w:b/>
          <w:sz w:val="32"/>
          <w:szCs w:val="32"/>
        </w:rPr>
        <w:t>2</w:t>
      </w:r>
      <w:r w:rsidR="005857C2">
        <w:rPr>
          <w:rFonts w:ascii="Times New Roman" w:hAnsi="Times New Roman" w:cs="Times New Roman"/>
          <w:b/>
          <w:sz w:val="32"/>
          <w:szCs w:val="32"/>
        </w:rPr>
        <w:t>4</w:t>
      </w:r>
      <w:r w:rsidRPr="00754AE9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920ED3" w:rsidRDefault="00920ED3" w:rsidP="00920ED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012" w:rsidRDefault="00494012" w:rsidP="00920ED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012" w:rsidRDefault="00494012" w:rsidP="00920ED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57C2" w:rsidRDefault="005857C2" w:rsidP="00920ED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57C2" w:rsidRPr="00754AE9" w:rsidRDefault="005857C2" w:rsidP="00920ED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0ED3" w:rsidRDefault="00920ED3" w:rsidP="00920ED3">
      <w:pPr>
        <w:jc w:val="center"/>
        <w:rPr>
          <w:rFonts w:eastAsiaTheme="minorHAnsi"/>
          <w:sz w:val="30"/>
          <w:szCs w:val="30"/>
          <w:lang w:eastAsia="en-US"/>
        </w:rPr>
      </w:pPr>
    </w:p>
    <w:p w:rsidR="00920ED3" w:rsidRDefault="00920ED3" w:rsidP="00920ED3">
      <w:pPr>
        <w:jc w:val="center"/>
        <w:rPr>
          <w:rFonts w:eastAsiaTheme="minorHAnsi"/>
          <w:sz w:val="30"/>
          <w:szCs w:val="30"/>
          <w:lang w:eastAsia="en-US"/>
        </w:rPr>
      </w:pPr>
    </w:p>
    <w:p w:rsidR="00920ED3" w:rsidRPr="007D3308" w:rsidRDefault="00920ED3" w:rsidP="00920ED3">
      <w:pPr>
        <w:ind w:left="4962"/>
        <w:rPr>
          <w:rFonts w:eastAsiaTheme="minorHAnsi"/>
          <w:lang w:eastAsia="en-US"/>
        </w:rPr>
      </w:pPr>
      <w:r w:rsidRPr="007D3308">
        <w:rPr>
          <w:rFonts w:eastAsiaTheme="minorHAnsi"/>
          <w:lang w:eastAsia="en-US"/>
        </w:rPr>
        <w:t>Рассмотрено</w:t>
      </w:r>
    </w:p>
    <w:p w:rsidR="00920ED3" w:rsidRPr="007D3308" w:rsidRDefault="00920ED3" w:rsidP="00920ED3">
      <w:pPr>
        <w:ind w:left="4962"/>
        <w:rPr>
          <w:rFonts w:eastAsiaTheme="minorHAnsi"/>
          <w:lang w:eastAsia="en-US"/>
        </w:rPr>
      </w:pPr>
      <w:r w:rsidRPr="007D3308">
        <w:rPr>
          <w:rFonts w:eastAsiaTheme="minorHAnsi"/>
          <w:lang w:eastAsia="en-US"/>
        </w:rPr>
        <w:t xml:space="preserve">на заседании ЦК №1 </w:t>
      </w:r>
    </w:p>
    <w:p w:rsidR="00920ED3" w:rsidRPr="007D3308" w:rsidRDefault="00920ED3" w:rsidP="00920ED3">
      <w:pPr>
        <w:ind w:left="4962"/>
        <w:rPr>
          <w:rFonts w:eastAsiaTheme="minorHAnsi"/>
          <w:lang w:val="be-BY" w:eastAsia="en-US"/>
        </w:rPr>
      </w:pPr>
      <w:r w:rsidRPr="007D3308">
        <w:rPr>
          <w:rFonts w:eastAsiaTheme="minorHAnsi"/>
          <w:lang w:val="be-BY" w:eastAsia="en-US"/>
        </w:rPr>
        <w:t xml:space="preserve">клинических </w:t>
      </w:r>
      <w:r w:rsidR="00A62D18">
        <w:rPr>
          <w:rFonts w:eastAsiaTheme="minorHAnsi"/>
          <w:lang w:val="be-BY" w:eastAsia="en-US"/>
        </w:rPr>
        <w:t>предметов</w:t>
      </w:r>
    </w:p>
    <w:p w:rsidR="00920ED3" w:rsidRPr="007D3308" w:rsidRDefault="00920ED3" w:rsidP="00920ED3">
      <w:pPr>
        <w:ind w:left="4962"/>
        <w:rPr>
          <w:rFonts w:eastAsiaTheme="minorHAnsi"/>
          <w:lang w:eastAsia="en-US"/>
        </w:rPr>
      </w:pPr>
      <w:r w:rsidRPr="007D3308">
        <w:rPr>
          <w:rFonts w:eastAsiaTheme="minorHAnsi"/>
          <w:lang w:eastAsia="en-US"/>
        </w:rPr>
        <w:t>протокол № ____ от______</w:t>
      </w:r>
    </w:p>
    <w:p w:rsidR="00920ED3" w:rsidRPr="007D3308" w:rsidRDefault="00920ED3" w:rsidP="00920ED3">
      <w:pPr>
        <w:ind w:left="4962"/>
        <w:rPr>
          <w:rFonts w:eastAsiaTheme="minorHAnsi"/>
          <w:lang w:eastAsia="en-US"/>
        </w:rPr>
      </w:pPr>
      <w:r w:rsidRPr="007D3308">
        <w:rPr>
          <w:rFonts w:eastAsiaTheme="minorHAnsi"/>
          <w:lang w:eastAsia="en-US"/>
        </w:rPr>
        <w:t>Председатель</w:t>
      </w:r>
      <w:r>
        <w:rPr>
          <w:rFonts w:eastAsiaTheme="minorHAnsi"/>
          <w:lang w:eastAsia="en-US"/>
        </w:rPr>
        <w:t xml:space="preserve"> ЦК № 1</w:t>
      </w:r>
      <w:r>
        <w:rPr>
          <w:rFonts w:eastAsiaTheme="minorHAnsi"/>
          <w:lang w:eastAsia="en-US"/>
        </w:rPr>
        <w:br/>
        <w:t>_______________А.В. Асанова</w:t>
      </w:r>
      <w:r w:rsidRPr="007D3308">
        <w:rPr>
          <w:rFonts w:eastAsiaTheme="minorHAnsi"/>
          <w:lang w:eastAsia="en-US"/>
        </w:rPr>
        <w:t xml:space="preserve"> </w:t>
      </w:r>
    </w:p>
    <w:p w:rsidR="00377BEA" w:rsidRDefault="00377BEA">
      <w:pPr>
        <w:spacing w:after="200" w:line="276" w:lineRule="auto"/>
        <w:rPr>
          <w:b/>
          <w:szCs w:val="28"/>
        </w:rPr>
      </w:pPr>
      <w:r>
        <w:rPr>
          <w:b/>
          <w:szCs w:val="28"/>
        </w:rPr>
        <w:br w:type="page"/>
      </w:r>
    </w:p>
    <w:p w:rsidR="00941B7A" w:rsidRPr="00941B7A" w:rsidRDefault="00941B7A" w:rsidP="00941B7A">
      <w:pPr>
        <w:pStyle w:val="1"/>
        <w:spacing w:before="0" w:after="0"/>
        <w:jc w:val="center"/>
        <w:rPr>
          <w:rFonts w:ascii="Times New Roman" w:hAnsi="Times New Roman"/>
          <w:b w:val="0"/>
          <w:sz w:val="28"/>
        </w:rPr>
      </w:pPr>
      <w:r w:rsidRPr="00941B7A">
        <w:rPr>
          <w:rFonts w:ascii="Times New Roman" w:hAnsi="Times New Roman"/>
          <w:sz w:val="28"/>
        </w:rPr>
        <w:lastRenderedPageBreak/>
        <w:t>Перечень вопросов</w:t>
      </w:r>
    </w:p>
    <w:p w:rsidR="00941B7A" w:rsidRPr="00941B7A" w:rsidRDefault="00941B7A" w:rsidP="00941B7A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color w:val="000000"/>
          <w:sz w:val="28"/>
          <w:szCs w:val="28"/>
        </w:rPr>
      </w:pPr>
      <w:r w:rsidRPr="00941B7A">
        <w:rPr>
          <w:rFonts w:ascii="Times New Roman" w:hAnsi="Times New Roman"/>
          <w:color w:val="000000"/>
          <w:sz w:val="28"/>
          <w:szCs w:val="28"/>
        </w:rPr>
        <w:t>для экзамена</w:t>
      </w:r>
    </w:p>
    <w:p w:rsidR="00941B7A" w:rsidRPr="00941B7A" w:rsidRDefault="00941B7A" w:rsidP="00941B7A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color w:val="000000"/>
          <w:sz w:val="28"/>
          <w:szCs w:val="28"/>
        </w:rPr>
      </w:pPr>
      <w:r w:rsidRPr="00941B7A">
        <w:rPr>
          <w:rFonts w:ascii="Times New Roman" w:hAnsi="Times New Roman"/>
          <w:color w:val="000000"/>
          <w:sz w:val="28"/>
          <w:szCs w:val="28"/>
        </w:rPr>
        <w:t xml:space="preserve">по </w:t>
      </w:r>
      <w:r w:rsidR="00A62D18">
        <w:rPr>
          <w:rFonts w:ascii="Times New Roman" w:hAnsi="Times New Roman"/>
          <w:color w:val="000000"/>
          <w:sz w:val="28"/>
          <w:szCs w:val="28"/>
        </w:rPr>
        <w:t>учебному предмету</w:t>
      </w:r>
      <w:r w:rsidRPr="00941B7A">
        <w:rPr>
          <w:rFonts w:ascii="Times New Roman" w:hAnsi="Times New Roman"/>
          <w:color w:val="000000"/>
          <w:sz w:val="28"/>
          <w:szCs w:val="28"/>
        </w:rPr>
        <w:t xml:space="preserve"> «Терапия»,</w:t>
      </w:r>
    </w:p>
    <w:p w:rsidR="000723B1" w:rsidRDefault="00941B7A" w:rsidP="00941B7A">
      <w:pPr>
        <w:pStyle w:val="1"/>
        <w:spacing w:before="0" w:after="0"/>
        <w:jc w:val="center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941B7A">
        <w:rPr>
          <w:rFonts w:ascii="Times New Roman" w:hAnsi="Times New Roman"/>
          <w:color w:val="000000"/>
          <w:spacing w:val="-1"/>
          <w:sz w:val="28"/>
          <w:szCs w:val="28"/>
        </w:rPr>
        <w:t>отделение «Лечебное дело»</w:t>
      </w:r>
      <w:r w:rsidR="000723B1">
        <w:rPr>
          <w:rFonts w:ascii="Times New Roman" w:hAnsi="Times New Roman"/>
          <w:color w:val="000000"/>
          <w:spacing w:val="-1"/>
          <w:sz w:val="28"/>
          <w:szCs w:val="28"/>
        </w:rPr>
        <w:t>,</w:t>
      </w:r>
    </w:p>
    <w:p w:rsidR="00941B7A" w:rsidRPr="00941B7A" w:rsidRDefault="00941B7A" w:rsidP="00941B7A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color w:val="000000"/>
          <w:spacing w:val="-1"/>
          <w:sz w:val="28"/>
          <w:szCs w:val="28"/>
        </w:rPr>
      </w:pPr>
      <w:r w:rsidRPr="00941B7A">
        <w:rPr>
          <w:rFonts w:ascii="Times New Roman" w:hAnsi="Times New Roman"/>
          <w:color w:val="000000"/>
          <w:spacing w:val="-1"/>
          <w:sz w:val="28"/>
          <w:szCs w:val="28"/>
          <w:lang w:val="en-US"/>
        </w:rPr>
        <w:t>III</w:t>
      </w:r>
      <w:r w:rsidRPr="00941B7A">
        <w:rPr>
          <w:rFonts w:ascii="Times New Roman" w:hAnsi="Times New Roman"/>
          <w:color w:val="000000"/>
          <w:spacing w:val="-1"/>
          <w:sz w:val="28"/>
          <w:szCs w:val="28"/>
        </w:rPr>
        <w:t xml:space="preserve"> курс  </w:t>
      </w:r>
    </w:p>
    <w:p w:rsidR="00941B7A" w:rsidRPr="00941B7A" w:rsidRDefault="005857C2" w:rsidP="00941B7A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  <w:lang w:val="en-US"/>
        </w:rPr>
        <w:t>V</w:t>
      </w:r>
      <w:r w:rsidR="00941B7A" w:rsidRPr="00941B7A">
        <w:rPr>
          <w:rFonts w:ascii="Times New Roman" w:hAnsi="Times New Roman"/>
          <w:color w:val="000000"/>
          <w:spacing w:val="-1"/>
          <w:sz w:val="28"/>
          <w:szCs w:val="28"/>
        </w:rPr>
        <w:t xml:space="preserve"> семестр</w:t>
      </w:r>
    </w:p>
    <w:p w:rsidR="00941B7A" w:rsidRPr="00941B7A" w:rsidRDefault="00941B7A" w:rsidP="00941B7A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color w:val="000000"/>
          <w:spacing w:val="-1"/>
          <w:sz w:val="28"/>
          <w:szCs w:val="28"/>
        </w:rPr>
      </w:pPr>
      <w:r w:rsidRPr="00941B7A">
        <w:rPr>
          <w:rFonts w:ascii="Times New Roman" w:hAnsi="Times New Roman"/>
          <w:color w:val="000000"/>
          <w:spacing w:val="-1"/>
          <w:sz w:val="28"/>
          <w:szCs w:val="28"/>
        </w:rPr>
        <w:t>20</w:t>
      </w:r>
      <w:r w:rsidR="000723B1">
        <w:rPr>
          <w:rFonts w:ascii="Times New Roman" w:hAnsi="Times New Roman"/>
          <w:color w:val="000000"/>
          <w:spacing w:val="-1"/>
          <w:sz w:val="28"/>
          <w:szCs w:val="28"/>
        </w:rPr>
        <w:t>2</w:t>
      </w:r>
      <w:r w:rsidR="005857C2">
        <w:rPr>
          <w:rFonts w:ascii="Times New Roman" w:hAnsi="Times New Roman"/>
          <w:color w:val="000000"/>
          <w:spacing w:val="-1"/>
          <w:sz w:val="28"/>
          <w:szCs w:val="28"/>
        </w:rPr>
        <w:t>3</w:t>
      </w:r>
      <w:r w:rsidR="000723B1">
        <w:rPr>
          <w:rFonts w:ascii="Times New Roman" w:hAnsi="Times New Roman"/>
          <w:color w:val="000000"/>
          <w:spacing w:val="-1"/>
          <w:sz w:val="28"/>
          <w:szCs w:val="28"/>
        </w:rPr>
        <w:t>/202</w:t>
      </w:r>
      <w:r w:rsidR="005857C2">
        <w:rPr>
          <w:rFonts w:ascii="Times New Roman" w:hAnsi="Times New Roman"/>
          <w:color w:val="000000"/>
          <w:spacing w:val="-1"/>
          <w:sz w:val="28"/>
          <w:szCs w:val="28"/>
        </w:rPr>
        <w:t>4</w:t>
      </w:r>
      <w:r w:rsidRPr="00941B7A">
        <w:rPr>
          <w:rFonts w:ascii="Times New Roman" w:hAnsi="Times New Roman"/>
          <w:color w:val="000000"/>
          <w:spacing w:val="-1"/>
          <w:sz w:val="28"/>
          <w:szCs w:val="28"/>
        </w:rPr>
        <w:t xml:space="preserve"> учебный год</w:t>
      </w:r>
    </w:p>
    <w:p w:rsidR="00AA7C8B" w:rsidRDefault="00AA7C8B" w:rsidP="00941B7A">
      <w:pPr>
        <w:pStyle w:val="2"/>
        <w:spacing w:after="0" w:line="240" w:lineRule="auto"/>
        <w:ind w:left="927"/>
        <w:jc w:val="both"/>
        <w:rPr>
          <w:bCs/>
        </w:rPr>
      </w:pPr>
    </w:p>
    <w:p w:rsidR="007C0AB9" w:rsidRPr="000723B1" w:rsidRDefault="007C0AB9" w:rsidP="007C0AB9">
      <w:pPr>
        <w:pStyle w:val="2"/>
        <w:numPr>
          <w:ilvl w:val="0"/>
          <w:numId w:val="4"/>
        </w:numPr>
        <w:spacing w:after="0" w:line="240" w:lineRule="auto"/>
        <w:ind w:left="0" w:hanging="567"/>
        <w:jc w:val="both"/>
        <w:rPr>
          <w:bCs/>
          <w:szCs w:val="28"/>
        </w:rPr>
      </w:pPr>
      <w:r w:rsidRPr="000723B1">
        <w:rPr>
          <w:bCs/>
          <w:szCs w:val="28"/>
        </w:rPr>
        <w:t>Опрос больного: правила проведения, последовательность опроса,  значение для постановки диагноза. Значение анамнеза болезни  для  диагностики.</w:t>
      </w:r>
    </w:p>
    <w:p w:rsidR="007C0AB9" w:rsidRPr="000723B1" w:rsidRDefault="007C0AB9" w:rsidP="007C0AB9">
      <w:pPr>
        <w:pStyle w:val="2"/>
        <w:numPr>
          <w:ilvl w:val="0"/>
          <w:numId w:val="4"/>
        </w:numPr>
        <w:spacing w:after="0" w:line="240" w:lineRule="auto"/>
        <w:ind w:left="0" w:hanging="567"/>
        <w:jc w:val="both"/>
        <w:rPr>
          <w:bCs/>
          <w:szCs w:val="28"/>
        </w:rPr>
      </w:pPr>
      <w:r w:rsidRPr="000723B1">
        <w:rPr>
          <w:bCs/>
          <w:szCs w:val="28"/>
        </w:rPr>
        <w:t>Осмотр пациента: правила, последовательность, диагностическое значение общего и местного осмотров.</w:t>
      </w:r>
    </w:p>
    <w:p w:rsidR="007C0AB9" w:rsidRPr="000723B1" w:rsidRDefault="007C0AB9" w:rsidP="007C0AB9">
      <w:pPr>
        <w:pStyle w:val="2"/>
        <w:numPr>
          <w:ilvl w:val="0"/>
          <w:numId w:val="4"/>
        </w:numPr>
        <w:spacing w:after="0" w:line="240" w:lineRule="auto"/>
        <w:ind w:left="0" w:hanging="567"/>
        <w:jc w:val="both"/>
        <w:rPr>
          <w:bCs/>
          <w:szCs w:val="28"/>
        </w:rPr>
      </w:pPr>
      <w:r w:rsidRPr="000723B1">
        <w:rPr>
          <w:bCs/>
          <w:szCs w:val="28"/>
        </w:rPr>
        <w:t>Пальпация: правила, виды, диагностическое значение данных, полученных при пальпации  легких,  сердца,  сосудов,  органов  брюшной  полости.</w:t>
      </w:r>
    </w:p>
    <w:p w:rsidR="007C0AB9" w:rsidRPr="000723B1" w:rsidRDefault="007C0AB9" w:rsidP="007C0AB9">
      <w:pPr>
        <w:pStyle w:val="2"/>
        <w:numPr>
          <w:ilvl w:val="0"/>
          <w:numId w:val="4"/>
        </w:numPr>
        <w:spacing w:after="0" w:line="240" w:lineRule="auto"/>
        <w:ind w:left="0" w:hanging="567"/>
        <w:jc w:val="both"/>
        <w:rPr>
          <w:bCs/>
          <w:szCs w:val="28"/>
        </w:rPr>
      </w:pPr>
      <w:r w:rsidRPr="000723B1">
        <w:rPr>
          <w:bCs/>
          <w:szCs w:val="28"/>
        </w:rPr>
        <w:t xml:space="preserve">Перкуссия: физическое обоснование метода, виды, правила. Виды </w:t>
      </w:r>
      <w:proofErr w:type="spellStart"/>
      <w:r w:rsidRPr="000723B1">
        <w:rPr>
          <w:bCs/>
          <w:szCs w:val="28"/>
        </w:rPr>
        <w:t>перкуторных</w:t>
      </w:r>
      <w:proofErr w:type="spellEnd"/>
      <w:r w:rsidRPr="000723B1">
        <w:rPr>
          <w:bCs/>
          <w:szCs w:val="28"/>
        </w:rPr>
        <w:t xml:space="preserve"> звуков. Диагностическое значение данных, полученных при перкуссии легких, сердца, печени.</w:t>
      </w:r>
    </w:p>
    <w:p w:rsidR="007C0AB9" w:rsidRPr="000723B1" w:rsidRDefault="007C0AB9" w:rsidP="007C0AB9">
      <w:pPr>
        <w:pStyle w:val="2"/>
        <w:numPr>
          <w:ilvl w:val="0"/>
          <w:numId w:val="4"/>
        </w:numPr>
        <w:spacing w:after="0" w:line="240" w:lineRule="auto"/>
        <w:ind w:left="0" w:hanging="567"/>
        <w:jc w:val="both"/>
        <w:rPr>
          <w:bCs/>
          <w:szCs w:val="28"/>
        </w:rPr>
      </w:pPr>
      <w:r w:rsidRPr="000723B1">
        <w:rPr>
          <w:bCs/>
          <w:szCs w:val="28"/>
        </w:rPr>
        <w:t>Аускультация: физическое обоснование метода, виды, правила. Диагностическое значение данных, полученных при аускультации легких и сердца; основные и побочные дыхательные шумы; тоны и шумы в сердце.</w:t>
      </w:r>
    </w:p>
    <w:p w:rsidR="007C0AB9" w:rsidRPr="000723B1" w:rsidRDefault="007C0AB9" w:rsidP="007C0AB9">
      <w:pPr>
        <w:pStyle w:val="2"/>
        <w:numPr>
          <w:ilvl w:val="0"/>
          <w:numId w:val="4"/>
        </w:numPr>
        <w:spacing w:after="0" w:line="240" w:lineRule="auto"/>
        <w:ind w:left="0" w:hanging="567"/>
        <w:jc w:val="both"/>
        <w:rPr>
          <w:bCs/>
          <w:szCs w:val="28"/>
        </w:rPr>
      </w:pPr>
      <w:r w:rsidRPr="000723B1">
        <w:rPr>
          <w:bCs/>
          <w:szCs w:val="28"/>
        </w:rPr>
        <w:t>Состав и функции крови. Содержание общего клинического анализа крови в норме.</w:t>
      </w:r>
    </w:p>
    <w:p w:rsidR="007C0AB9" w:rsidRPr="000723B1" w:rsidRDefault="007C0AB9" w:rsidP="007C0AB9">
      <w:pPr>
        <w:pStyle w:val="2"/>
        <w:numPr>
          <w:ilvl w:val="0"/>
          <w:numId w:val="4"/>
        </w:numPr>
        <w:spacing w:after="0" w:line="240" w:lineRule="auto"/>
        <w:ind w:left="0" w:hanging="567"/>
        <w:jc w:val="both"/>
        <w:rPr>
          <w:bCs/>
          <w:szCs w:val="28"/>
        </w:rPr>
      </w:pPr>
      <w:r w:rsidRPr="000723B1">
        <w:rPr>
          <w:bCs/>
          <w:szCs w:val="28"/>
        </w:rPr>
        <w:t>Диагностическое значение изменений общего анализа крови.</w:t>
      </w:r>
    </w:p>
    <w:p w:rsidR="007C0AB9" w:rsidRPr="000723B1" w:rsidRDefault="007C0AB9" w:rsidP="007C0AB9">
      <w:pPr>
        <w:pStyle w:val="2"/>
        <w:numPr>
          <w:ilvl w:val="0"/>
          <w:numId w:val="4"/>
        </w:numPr>
        <w:spacing w:after="0" w:line="240" w:lineRule="auto"/>
        <w:ind w:left="0" w:hanging="567"/>
        <w:jc w:val="both"/>
        <w:rPr>
          <w:bCs/>
          <w:szCs w:val="28"/>
        </w:rPr>
      </w:pPr>
      <w:r w:rsidRPr="000723B1">
        <w:rPr>
          <w:bCs/>
          <w:szCs w:val="28"/>
        </w:rPr>
        <w:t>Содержание биохимического анализа крови в норме,  его  значение  для  постановки  диагноза.</w:t>
      </w:r>
    </w:p>
    <w:p w:rsidR="007C0AB9" w:rsidRPr="000723B1" w:rsidRDefault="007C0AB9" w:rsidP="007C0AB9">
      <w:pPr>
        <w:pStyle w:val="2"/>
        <w:numPr>
          <w:ilvl w:val="0"/>
          <w:numId w:val="4"/>
        </w:numPr>
        <w:spacing w:after="0" w:line="240" w:lineRule="auto"/>
        <w:ind w:left="0" w:hanging="567"/>
        <w:jc w:val="both"/>
        <w:rPr>
          <w:bCs/>
          <w:szCs w:val="28"/>
        </w:rPr>
      </w:pPr>
      <w:r w:rsidRPr="000723B1">
        <w:rPr>
          <w:bCs/>
          <w:szCs w:val="28"/>
        </w:rPr>
        <w:t>Содержание и диагностическое значение общего анализа мочи.</w:t>
      </w:r>
    </w:p>
    <w:p w:rsidR="007C0AB9" w:rsidRPr="000723B1" w:rsidRDefault="007C0AB9" w:rsidP="007C0AB9">
      <w:pPr>
        <w:pStyle w:val="2"/>
        <w:numPr>
          <w:ilvl w:val="0"/>
          <w:numId w:val="4"/>
        </w:numPr>
        <w:spacing w:after="0" w:line="240" w:lineRule="auto"/>
        <w:ind w:left="0" w:hanging="567"/>
        <w:jc w:val="both"/>
        <w:rPr>
          <w:bCs/>
          <w:szCs w:val="28"/>
        </w:rPr>
      </w:pPr>
      <w:r w:rsidRPr="000723B1">
        <w:rPr>
          <w:bCs/>
          <w:szCs w:val="28"/>
        </w:rPr>
        <w:t xml:space="preserve">Содержание и диагностическое значение исследований мочи по </w:t>
      </w:r>
      <w:proofErr w:type="spellStart"/>
      <w:r w:rsidRPr="000723B1">
        <w:rPr>
          <w:bCs/>
          <w:szCs w:val="28"/>
        </w:rPr>
        <w:t>Зимницкому</w:t>
      </w:r>
      <w:proofErr w:type="spellEnd"/>
      <w:r w:rsidRPr="000723B1">
        <w:rPr>
          <w:bCs/>
          <w:szCs w:val="28"/>
        </w:rPr>
        <w:t>, Нечипоренко.</w:t>
      </w:r>
    </w:p>
    <w:p w:rsidR="007C0AB9" w:rsidRPr="000723B1" w:rsidRDefault="007C0AB9" w:rsidP="007C0AB9">
      <w:pPr>
        <w:pStyle w:val="2"/>
        <w:numPr>
          <w:ilvl w:val="0"/>
          <w:numId w:val="4"/>
        </w:numPr>
        <w:spacing w:after="0" w:line="240" w:lineRule="auto"/>
        <w:ind w:left="0" w:hanging="567"/>
        <w:jc w:val="both"/>
        <w:rPr>
          <w:bCs/>
          <w:szCs w:val="28"/>
        </w:rPr>
      </w:pPr>
      <w:r w:rsidRPr="000723B1">
        <w:rPr>
          <w:bCs/>
          <w:szCs w:val="28"/>
        </w:rPr>
        <w:t>Происхождение, состав, свойства мокроты. Содержание и диагностическое значение анализов мокроты.</w:t>
      </w:r>
    </w:p>
    <w:p w:rsidR="007C0AB9" w:rsidRPr="000723B1" w:rsidRDefault="007C0AB9" w:rsidP="007C0AB9">
      <w:pPr>
        <w:pStyle w:val="2"/>
        <w:numPr>
          <w:ilvl w:val="0"/>
          <w:numId w:val="4"/>
        </w:numPr>
        <w:spacing w:after="0" w:line="240" w:lineRule="auto"/>
        <w:ind w:left="0" w:hanging="567"/>
        <w:jc w:val="both"/>
        <w:rPr>
          <w:bCs/>
          <w:szCs w:val="28"/>
        </w:rPr>
      </w:pPr>
      <w:r w:rsidRPr="000723B1">
        <w:rPr>
          <w:bCs/>
          <w:szCs w:val="28"/>
        </w:rPr>
        <w:t>Рентгенологические методы исследования: сущность методов,  диагностическое значение, подготовка больных.</w:t>
      </w:r>
    </w:p>
    <w:p w:rsidR="007C0AB9" w:rsidRPr="000723B1" w:rsidRDefault="007C0AB9" w:rsidP="007C0AB9">
      <w:pPr>
        <w:pStyle w:val="2"/>
        <w:numPr>
          <w:ilvl w:val="0"/>
          <w:numId w:val="4"/>
        </w:numPr>
        <w:spacing w:after="0" w:line="240" w:lineRule="auto"/>
        <w:ind w:left="0" w:hanging="567"/>
        <w:jc w:val="both"/>
        <w:rPr>
          <w:bCs/>
          <w:szCs w:val="28"/>
        </w:rPr>
      </w:pPr>
      <w:r w:rsidRPr="000723B1">
        <w:rPr>
          <w:bCs/>
          <w:szCs w:val="28"/>
        </w:rPr>
        <w:t>Эндоскопические методы исследования: сущность методов, показания, противопоказания, диагностическое значение, подготовка больных.</w:t>
      </w:r>
    </w:p>
    <w:p w:rsidR="007C0AB9" w:rsidRPr="000723B1" w:rsidRDefault="007C0AB9" w:rsidP="007C0AB9">
      <w:pPr>
        <w:pStyle w:val="2"/>
        <w:numPr>
          <w:ilvl w:val="0"/>
          <w:numId w:val="4"/>
        </w:numPr>
        <w:spacing w:after="0" w:line="240" w:lineRule="auto"/>
        <w:ind w:left="0" w:hanging="567"/>
        <w:jc w:val="both"/>
        <w:rPr>
          <w:bCs/>
          <w:szCs w:val="28"/>
        </w:rPr>
      </w:pPr>
      <w:r w:rsidRPr="000723B1">
        <w:rPr>
          <w:bCs/>
          <w:szCs w:val="28"/>
        </w:rPr>
        <w:t>УЗИ: области применения, сущность метода, диагностическое значение.</w:t>
      </w:r>
    </w:p>
    <w:p w:rsidR="007C0AB9" w:rsidRPr="000723B1" w:rsidRDefault="007C0AB9" w:rsidP="007C0AB9">
      <w:pPr>
        <w:pStyle w:val="2"/>
        <w:numPr>
          <w:ilvl w:val="0"/>
          <w:numId w:val="4"/>
        </w:numPr>
        <w:spacing w:after="0" w:line="240" w:lineRule="auto"/>
        <w:ind w:left="0" w:hanging="567"/>
        <w:jc w:val="both"/>
        <w:rPr>
          <w:bCs/>
          <w:szCs w:val="28"/>
        </w:rPr>
      </w:pPr>
      <w:r w:rsidRPr="000723B1">
        <w:rPr>
          <w:bCs/>
          <w:szCs w:val="28"/>
        </w:rPr>
        <w:t xml:space="preserve">ЭКГ: сущность метода, отведения ЭКГ, основные элементы ЭКГ, диагностическое значение.  Анализ ЭКГ.  Понятие  об  ЭКГ  в  условиях  </w:t>
      </w:r>
      <w:proofErr w:type="spellStart"/>
      <w:r w:rsidRPr="000723B1">
        <w:rPr>
          <w:bCs/>
          <w:szCs w:val="28"/>
        </w:rPr>
        <w:t>холтеровского</w:t>
      </w:r>
      <w:proofErr w:type="spellEnd"/>
      <w:r w:rsidRPr="000723B1">
        <w:rPr>
          <w:bCs/>
          <w:szCs w:val="28"/>
        </w:rPr>
        <w:t xml:space="preserve">  </w:t>
      </w:r>
      <w:proofErr w:type="spellStart"/>
      <w:r w:rsidRPr="000723B1">
        <w:rPr>
          <w:bCs/>
          <w:szCs w:val="28"/>
        </w:rPr>
        <w:t>мониторирования</w:t>
      </w:r>
      <w:proofErr w:type="spellEnd"/>
      <w:r w:rsidRPr="000723B1">
        <w:rPr>
          <w:bCs/>
          <w:szCs w:val="28"/>
        </w:rPr>
        <w:t>.</w:t>
      </w:r>
    </w:p>
    <w:p w:rsidR="007C0AB9" w:rsidRPr="000723B1" w:rsidRDefault="007C0AB9" w:rsidP="007C0AB9">
      <w:pPr>
        <w:pStyle w:val="2"/>
        <w:numPr>
          <w:ilvl w:val="0"/>
          <w:numId w:val="4"/>
        </w:numPr>
        <w:spacing w:after="0" w:line="240" w:lineRule="auto"/>
        <w:ind w:left="0" w:hanging="567"/>
        <w:jc w:val="both"/>
        <w:rPr>
          <w:bCs/>
          <w:szCs w:val="28"/>
        </w:rPr>
      </w:pPr>
      <w:proofErr w:type="spellStart"/>
      <w:r w:rsidRPr="000723B1">
        <w:rPr>
          <w:bCs/>
          <w:szCs w:val="28"/>
        </w:rPr>
        <w:t>Реоэнцефалография</w:t>
      </w:r>
      <w:proofErr w:type="spellEnd"/>
      <w:r w:rsidRPr="000723B1">
        <w:rPr>
          <w:bCs/>
          <w:szCs w:val="28"/>
        </w:rPr>
        <w:t>, реография, велоэргометрия: значение их в диагностике сердечно-сосудистых заболеваний.</w:t>
      </w:r>
    </w:p>
    <w:p w:rsidR="007C0AB9" w:rsidRPr="000723B1" w:rsidRDefault="007C0AB9" w:rsidP="007C0AB9">
      <w:pPr>
        <w:pStyle w:val="2"/>
        <w:numPr>
          <w:ilvl w:val="0"/>
          <w:numId w:val="4"/>
        </w:numPr>
        <w:spacing w:after="0" w:line="240" w:lineRule="auto"/>
        <w:ind w:left="0" w:hanging="567"/>
        <w:jc w:val="both"/>
        <w:rPr>
          <w:bCs/>
          <w:szCs w:val="28"/>
        </w:rPr>
      </w:pPr>
      <w:r w:rsidRPr="000723B1">
        <w:rPr>
          <w:bCs/>
          <w:szCs w:val="28"/>
        </w:rPr>
        <w:t xml:space="preserve">Спирография,  </w:t>
      </w:r>
      <w:proofErr w:type="spellStart"/>
      <w:r w:rsidRPr="000723B1">
        <w:rPr>
          <w:bCs/>
          <w:szCs w:val="28"/>
        </w:rPr>
        <w:t>пикфлоуметрия</w:t>
      </w:r>
      <w:proofErr w:type="spellEnd"/>
      <w:r w:rsidRPr="000723B1">
        <w:rPr>
          <w:bCs/>
          <w:szCs w:val="28"/>
        </w:rPr>
        <w:t>: суть методов, диагностическое значение.</w:t>
      </w:r>
    </w:p>
    <w:p w:rsidR="007C0AB9" w:rsidRPr="000723B1" w:rsidRDefault="007C0AB9" w:rsidP="007C0AB9">
      <w:pPr>
        <w:numPr>
          <w:ilvl w:val="0"/>
          <w:numId w:val="4"/>
        </w:numPr>
        <w:ind w:left="0" w:hanging="567"/>
        <w:jc w:val="both"/>
        <w:rPr>
          <w:szCs w:val="28"/>
        </w:rPr>
      </w:pPr>
      <w:r w:rsidRPr="000723B1">
        <w:rPr>
          <w:szCs w:val="28"/>
        </w:rPr>
        <w:t xml:space="preserve">Артериальная гипертензия: причины, предрасполагающие факторы, Классификация уровней  артериального давления. </w:t>
      </w:r>
    </w:p>
    <w:p w:rsidR="007C0AB9" w:rsidRPr="000723B1" w:rsidRDefault="007C0AB9" w:rsidP="007C0AB9">
      <w:pPr>
        <w:numPr>
          <w:ilvl w:val="0"/>
          <w:numId w:val="4"/>
        </w:numPr>
        <w:ind w:left="0" w:hanging="567"/>
        <w:jc w:val="both"/>
        <w:rPr>
          <w:szCs w:val="28"/>
        </w:rPr>
      </w:pPr>
      <w:r w:rsidRPr="000723B1">
        <w:rPr>
          <w:szCs w:val="28"/>
        </w:rPr>
        <w:t>Клиника, осложнения артериальной гипертензии. Стратификация риска развития осложнений артериальной гипертензии.</w:t>
      </w:r>
    </w:p>
    <w:p w:rsidR="007C0AB9" w:rsidRPr="000723B1" w:rsidRDefault="007C0AB9" w:rsidP="007C0AB9">
      <w:pPr>
        <w:numPr>
          <w:ilvl w:val="0"/>
          <w:numId w:val="4"/>
        </w:numPr>
        <w:ind w:left="0" w:hanging="567"/>
        <w:jc w:val="both"/>
        <w:rPr>
          <w:szCs w:val="28"/>
        </w:rPr>
      </w:pPr>
      <w:r w:rsidRPr="000723B1">
        <w:rPr>
          <w:szCs w:val="28"/>
        </w:rPr>
        <w:t>Методы диагностики артериальной гипертензии.</w:t>
      </w:r>
    </w:p>
    <w:p w:rsidR="007C0AB9" w:rsidRPr="000723B1" w:rsidRDefault="007C0AB9" w:rsidP="007C0AB9">
      <w:pPr>
        <w:numPr>
          <w:ilvl w:val="0"/>
          <w:numId w:val="4"/>
        </w:numPr>
        <w:ind w:left="0" w:hanging="567"/>
        <w:jc w:val="both"/>
        <w:rPr>
          <w:szCs w:val="28"/>
        </w:rPr>
      </w:pPr>
      <w:r w:rsidRPr="000723B1">
        <w:rPr>
          <w:szCs w:val="28"/>
        </w:rPr>
        <w:t>Принципы лечения, профилактика артериальной гипертензии.</w:t>
      </w:r>
    </w:p>
    <w:p w:rsidR="007C0AB9" w:rsidRPr="000723B1" w:rsidRDefault="007C0AB9" w:rsidP="007C0AB9">
      <w:pPr>
        <w:numPr>
          <w:ilvl w:val="0"/>
          <w:numId w:val="4"/>
        </w:numPr>
        <w:ind w:left="0" w:hanging="567"/>
        <w:jc w:val="both"/>
        <w:rPr>
          <w:szCs w:val="28"/>
        </w:rPr>
      </w:pPr>
      <w:r w:rsidRPr="000723B1">
        <w:rPr>
          <w:szCs w:val="28"/>
        </w:rPr>
        <w:t>Диспансерное наблюдение за пациентами с артериальной гипертензией.</w:t>
      </w:r>
    </w:p>
    <w:p w:rsidR="007C0AB9" w:rsidRPr="000723B1" w:rsidRDefault="007C0AB9" w:rsidP="007C0AB9">
      <w:pPr>
        <w:numPr>
          <w:ilvl w:val="0"/>
          <w:numId w:val="4"/>
        </w:numPr>
        <w:ind w:left="0" w:hanging="567"/>
        <w:jc w:val="both"/>
        <w:rPr>
          <w:szCs w:val="28"/>
        </w:rPr>
      </w:pPr>
      <w:r w:rsidRPr="000723B1">
        <w:rPr>
          <w:szCs w:val="28"/>
        </w:rPr>
        <w:t>Гипертонические кризы: причины, характеристика видов криза.</w:t>
      </w:r>
    </w:p>
    <w:p w:rsidR="007C0AB9" w:rsidRPr="000723B1" w:rsidRDefault="007C0AB9" w:rsidP="007C0AB9">
      <w:pPr>
        <w:numPr>
          <w:ilvl w:val="0"/>
          <w:numId w:val="4"/>
        </w:numPr>
        <w:ind w:left="0" w:hanging="567"/>
        <w:jc w:val="both"/>
        <w:rPr>
          <w:szCs w:val="28"/>
        </w:rPr>
      </w:pPr>
      <w:r w:rsidRPr="000723B1">
        <w:rPr>
          <w:szCs w:val="28"/>
        </w:rPr>
        <w:t>Неотложная помощь при гипертонических кризах (приказ №1030).</w:t>
      </w:r>
    </w:p>
    <w:p w:rsidR="007C0AB9" w:rsidRPr="000723B1" w:rsidRDefault="007C0AB9" w:rsidP="007C0AB9">
      <w:pPr>
        <w:numPr>
          <w:ilvl w:val="0"/>
          <w:numId w:val="4"/>
        </w:numPr>
        <w:ind w:left="0" w:hanging="567"/>
        <w:jc w:val="both"/>
        <w:rPr>
          <w:szCs w:val="28"/>
        </w:rPr>
      </w:pPr>
      <w:r w:rsidRPr="000723B1">
        <w:rPr>
          <w:szCs w:val="28"/>
        </w:rPr>
        <w:t>Острая левожелудочковая недостаточность: причины, патогенез,</w:t>
      </w:r>
    </w:p>
    <w:p w:rsidR="007C0AB9" w:rsidRPr="000723B1" w:rsidRDefault="007C0AB9" w:rsidP="007C0AB9">
      <w:pPr>
        <w:ind w:hanging="567"/>
        <w:jc w:val="both"/>
        <w:rPr>
          <w:szCs w:val="28"/>
        </w:rPr>
      </w:pPr>
      <w:r>
        <w:rPr>
          <w:szCs w:val="28"/>
        </w:rPr>
        <w:t xml:space="preserve">        </w:t>
      </w:r>
      <w:r w:rsidRPr="000723B1">
        <w:rPr>
          <w:szCs w:val="28"/>
        </w:rPr>
        <w:t>клинические проявления,  неотложная  помощь (приказ №1030).</w:t>
      </w:r>
    </w:p>
    <w:p w:rsidR="007C0AB9" w:rsidRPr="000723B1" w:rsidRDefault="007C0AB9" w:rsidP="007C0AB9">
      <w:pPr>
        <w:numPr>
          <w:ilvl w:val="0"/>
          <w:numId w:val="4"/>
        </w:numPr>
        <w:ind w:left="0" w:hanging="567"/>
        <w:jc w:val="both"/>
        <w:rPr>
          <w:szCs w:val="28"/>
        </w:rPr>
      </w:pPr>
      <w:r w:rsidRPr="000723B1">
        <w:rPr>
          <w:szCs w:val="28"/>
        </w:rPr>
        <w:t>Хроническая сердечная недостаточность: причины, классификация, клиника в зависимости от вида и стадии.</w:t>
      </w:r>
    </w:p>
    <w:p w:rsidR="007C0AB9" w:rsidRPr="000723B1" w:rsidRDefault="007C0AB9" w:rsidP="007C0AB9">
      <w:pPr>
        <w:numPr>
          <w:ilvl w:val="0"/>
          <w:numId w:val="4"/>
        </w:numPr>
        <w:ind w:left="0" w:hanging="567"/>
        <w:jc w:val="both"/>
        <w:rPr>
          <w:szCs w:val="28"/>
        </w:rPr>
      </w:pPr>
      <w:r w:rsidRPr="000723B1">
        <w:rPr>
          <w:szCs w:val="28"/>
        </w:rPr>
        <w:t>Принципы лечения хронической сердечной недостаточности. Роль фельдшера-акушера в профилактике хронической сердечной недостаточности.</w:t>
      </w:r>
    </w:p>
    <w:p w:rsidR="007C0AB9" w:rsidRPr="000723B1" w:rsidRDefault="007C0AB9" w:rsidP="007C0AB9">
      <w:pPr>
        <w:numPr>
          <w:ilvl w:val="0"/>
          <w:numId w:val="4"/>
        </w:numPr>
        <w:ind w:left="0" w:hanging="567"/>
        <w:jc w:val="both"/>
        <w:rPr>
          <w:szCs w:val="28"/>
        </w:rPr>
      </w:pPr>
      <w:r w:rsidRPr="000723B1">
        <w:rPr>
          <w:szCs w:val="28"/>
        </w:rPr>
        <w:t>Обморок: определение, причины, клиника,  неотложная помощь.</w:t>
      </w:r>
    </w:p>
    <w:p w:rsidR="007C0AB9" w:rsidRPr="000723B1" w:rsidRDefault="007C0AB9" w:rsidP="007C0AB9">
      <w:pPr>
        <w:numPr>
          <w:ilvl w:val="0"/>
          <w:numId w:val="4"/>
        </w:numPr>
        <w:ind w:left="0" w:hanging="567"/>
        <w:jc w:val="both"/>
        <w:rPr>
          <w:szCs w:val="28"/>
        </w:rPr>
      </w:pPr>
      <w:r w:rsidRPr="000723B1">
        <w:rPr>
          <w:szCs w:val="28"/>
        </w:rPr>
        <w:t>Коллапс: определение, причины, клиника, неотложная помощь.</w:t>
      </w:r>
    </w:p>
    <w:p w:rsidR="007C0AB9" w:rsidRPr="000723B1" w:rsidRDefault="007C0AB9" w:rsidP="007C0AB9">
      <w:pPr>
        <w:numPr>
          <w:ilvl w:val="0"/>
          <w:numId w:val="4"/>
        </w:numPr>
        <w:ind w:left="0" w:hanging="567"/>
        <w:jc w:val="both"/>
        <w:rPr>
          <w:szCs w:val="28"/>
        </w:rPr>
      </w:pPr>
      <w:r w:rsidRPr="000723B1">
        <w:rPr>
          <w:szCs w:val="28"/>
        </w:rPr>
        <w:t xml:space="preserve">Шок: причины, патогенез, клиническая картина в зависимости от вида и </w:t>
      </w:r>
      <w:proofErr w:type="spellStart"/>
      <w:r w:rsidRPr="000723B1">
        <w:rPr>
          <w:szCs w:val="28"/>
        </w:rPr>
        <w:t>этиопатогенеза</w:t>
      </w:r>
      <w:proofErr w:type="spellEnd"/>
      <w:r w:rsidRPr="000723B1">
        <w:rPr>
          <w:szCs w:val="28"/>
        </w:rPr>
        <w:t>. Принципы лечения, неотложная помощь.</w:t>
      </w:r>
    </w:p>
    <w:p w:rsidR="007C0AB9" w:rsidRPr="000723B1" w:rsidRDefault="007C0AB9" w:rsidP="007C0AB9">
      <w:pPr>
        <w:pStyle w:val="a3"/>
        <w:numPr>
          <w:ilvl w:val="0"/>
          <w:numId w:val="4"/>
        </w:numPr>
        <w:ind w:left="0" w:hanging="567"/>
        <w:jc w:val="both"/>
        <w:rPr>
          <w:szCs w:val="28"/>
        </w:rPr>
      </w:pPr>
      <w:r w:rsidRPr="000723B1">
        <w:rPr>
          <w:szCs w:val="28"/>
        </w:rPr>
        <w:t>Функциональные расстройства желудка (диспепсии). Определение. Этиология. Клинические проявления. Диагностика. Принципы лечения.</w:t>
      </w:r>
    </w:p>
    <w:p w:rsidR="007C0AB9" w:rsidRPr="000723B1" w:rsidRDefault="007C0AB9" w:rsidP="007C0AB9">
      <w:pPr>
        <w:numPr>
          <w:ilvl w:val="0"/>
          <w:numId w:val="4"/>
        </w:numPr>
        <w:ind w:left="0" w:hanging="567"/>
        <w:jc w:val="both"/>
        <w:rPr>
          <w:szCs w:val="28"/>
        </w:rPr>
      </w:pPr>
      <w:proofErr w:type="spellStart"/>
      <w:r w:rsidRPr="000723B1">
        <w:rPr>
          <w:szCs w:val="28"/>
        </w:rPr>
        <w:t>Гастро-эзофагеальная</w:t>
      </w:r>
      <w:proofErr w:type="spellEnd"/>
      <w:r w:rsidRPr="000723B1">
        <w:rPr>
          <w:szCs w:val="28"/>
        </w:rPr>
        <w:t xml:space="preserve"> </w:t>
      </w:r>
      <w:proofErr w:type="spellStart"/>
      <w:r w:rsidRPr="000723B1">
        <w:rPr>
          <w:szCs w:val="28"/>
        </w:rPr>
        <w:t>рефлюксная</w:t>
      </w:r>
      <w:proofErr w:type="spellEnd"/>
      <w:r w:rsidRPr="000723B1">
        <w:rPr>
          <w:szCs w:val="28"/>
        </w:rPr>
        <w:t xml:space="preserve"> болезнь. Этиология, патогенез, клиника, диагностика, основные принципы терапии.</w:t>
      </w:r>
    </w:p>
    <w:p w:rsidR="007C0AB9" w:rsidRPr="000723B1" w:rsidRDefault="007C0AB9" w:rsidP="007C0AB9">
      <w:pPr>
        <w:pStyle w:val="a3"/>
        <w:numPr>
          <w:ilvl w:val="0"/>
          <w:numId w:val="4"/>
        </w:numPr>
        <w:autoSpaceDE w:val="0"/>
        <w:autoSpaceDN w:val="0"/>
        <w:adjustRightInd w:val="0"/>
        <w:ind w:left="0" w:hanging="567"/>
        <w:jc w:val="both"/>
        <w:rPr>
          <w:szCs w:val="28"/>
        </w:rPr>
      </w:pPr>
      <w:r w:rsidRPr="000723B1">
        <w:rPr>
          <w:szCs w:val="28"/>
        </w:rPr>
        <w:t>Хронический гастрит.  Определение, этиология (экзогенные и эндогенные причины). Патогенез.  Классификация. Клиника. Диагностика. Лечение в зависимости от этиологии, секреторной функции, медикаментозная терапия, диета. Профилактика, диспансерное наблюдение за пациентами.</w:t>
      </w:r>
    </w:p>
    <w:p w:rsidR="007C0AB9" w:rsidRPr="000723B1" w:rsidRDefault="007C0AB9" w:rsidP="007C0AB9">
      <w:pPr>
        <w:numPr>
          <w:ilvl w:val="0"/>
          <w:numId w:val="4"/>
        </w:numPr>
        <w:ind w:left="0" w:hanging="567"/>
        <w:jc w:val="both"/>
        <w:rPr>
          <w:szCs w:val="28"/>
        </w:rPr>
      </w:pPr>
      <w:r w:rsidRPr="000723B1">
        <w:rPr>
          <w:szCs w:val="28"/>
        </w:rPr>
        <w:t xml:space="preserve">Язвенная болезнь желудка и двенадцатиперстной кишки. Этиология и патогенез. Роль H. </w:t>
      </w:r>
      <w:proofErr w:type="spellStart"/>
      <w:r w:rsidRPr="000723B1">
        <w:rPr>
          <w:szCs w:val="28"/>
        </w:rPr>
        <w:t>Pylory</w:t>
      </w:r>
      <w:proofErr w:type="spellEnd"/>
      <w:r w:rsidRPr="000723B1">
        <w:rPr>
          <w:szCs w:val="28"/>
        </w:rPr>
        <w:t xml:space="preserve">. Клиника, зависимость от локализации и глубины поражения. </w:t>
      </w:r>
    </w:p>
    <w:p w:rsidR="007C0AB9" w:rsidRPr="000723B1" w:rsidRDefault="007C0AB9" w:rsidP="007C0AB9">
      <w:pPr>
        <w:numPr>
          <w:ilvl w:val="0"/>
          <w:numId w:val="4"/>
        </w:numPr>
        <w:ind w:left="0" w:hanging="567"/>
        <w:jc w:val="both"/>
        <w:rPr>
          <w:szCs w:val="28"/>
        </w:rPr>
      </w:pPr>
      <w:r w:rsidRPr="000723B1">
        <w:rPr>
          <w:szCs w:val="28"/>
        </w:rPr>
        <w:t xml:space="preserve">Диагностика  язвенной  болезни: анамнез,  объективные  данные, инструментальные исследования (рентгеноскопия, эндоскопия, рН-метрия), лабораторная диагностика. </w:t>
      </w:r>
    </w:p>
    <w:p w:rsidR="007C0AB9" w:rsidRPr="000723B1" w:rsidRDefault="007C0AB9" w:rsidP="007C0AB9">
      <w:pPr>
        <w:pStyle w:val="a3"/>
        <w:numPr>
          <w:ilvl w:val="0"/>
          <w:numId w:val="4"/>
        </w:numPr>
        <w:autoSpaceDE w:val="0"/>
        <w:autoSpaceDN w:val="0"/>
        <w:adjustRightInd w:val="0"/>
        <w:ind w:left="0" w:hanging="567"/>
        <w:jc w:val="both"/>
        <w:rPr>
          <w:szCs w:val="28"/>
        </w:rPr>
      </w:pPr>
      <w:r w:rsidRPr="000723B1">
        <w:rPr>
          <w:szCs w:val="28"/>
        </w:rPr>
        <w:t xml:space="preserve">Осложнения  язвенной  болезни: перфорация, </w:t>
      </w:r>
      <w:proofErr w:type="spellStart"/>
      <w:r w:rsidRPr="000723B1">
        <w:rPr>
          <w:szCs w:val="28"/>
        </w:rPr>
        <w:t>пенетрация</w:t>
      </w:r>
      <w:proofErr w:type="spellEnd"/>
      <w:r w:rsidRPr="000723B1">
        <w:rPr>
          <w:szCs w:val="28"/>
        </w:rPr>
        <w:t>, кровотечение, стеноз привратника, малигнизация. Клиника и неотложная помощь</w:t>
      </w:r>
    </w:p>
    <w:p w:rsidR="007C0AB9" w:rsidRPr="000723B1" w:rsidRDefault="007C0AB9" w:rsidP="007C0AB9">
      <w:pPr>
        <w:pStyle w:val="a3"/>
        <w:numPr>
          <w:ilvl w:val="0"/>
          <w:numId w:val="4"/>
        </w:numPr>
        <w:autoSpaceDE w:val="0"/>
        <w:autoSpaceDN w:val="0"/>
        <w:adjustRightInd w:val="0"/>
        <w:ind w:left="0" w:hanging="567"/>
        <w:jc w:val="both"/>
        <w:rPr>
          <w:szCs w:val="28"/>
        </w:rPr>
      </w:pPr>
      <w:r w:rsidRPr="000723B1">
        <w:rPr>
          <w:szCs w:val="28"/>
        </w:rPr>
        <w:t xml:space="preserve">Лечение  язвенной болезни. Диета. Основные принципы медикаментозной терапии. Схемы </w:t>
      </w:r>
      <w:proofErr w:type="spellStart"/>
      <w:r w:rsidRPr="000723B1">
        <w:rPr>
          <w:szCs w:val="28"/>
        </w:rPr>
        <w:t>эрадикационной</w:t>
      </w:r>
      <w:proofErr w:type="spellEnd"/>
      <w:r w:rsidRPr="000723B1">
        <w:rPr>
          <w:szCs w:val="28"/>
        </w:rPr>
        <w:t xml:space="preserve"> терапии. Эндоскопическая терапия. Оперативное лечение, показания. Физиотерапия. Санаторно-курортное лечение.</w:t>
      </w:r>
    </w:p>
    <w:p w:rsidR="007C0AB9" w:rsidRPr="000723B1" w:rsidRDefault="007C0AB9" w:rsidP="007C0AB9">
      <w:pPr>
        <w:pStyle w:val="a3"/>
        <w:numPr>
          <w:ilvl w:val="0"/>
          <w:numId w:val="4"/>
        </w:numPr>
        <w:autoSpaceDE w:val="0"/>
        <w:autoSpaceDN w:val="0"/>
        <w:adjustRightInd w:val="0"/>
        <w:ind w:left="0" w:hanging="567"/>
        <w:jc w:val="both"/>
        <w:rPr>
          <w:szCs w:val="28"/>
        </w:rPr>
      </w:pPr>
      <w:r w:rsidRPr="000723B1">
        <w:rPr>
          <w:szCs w:val="28"/>
        </w:rPr>
        <w:t>Определение сущности рака желудка. Этиология, патогенез, факторы риска. Классификация. Клинические стадии рака.  Клиническая картина, лабораторная и инструментальная диагностика, дифференциальная диагностика, принципы лечения и профилактики.</w:t>
      </w:r>
    </w:p>
    <w:p w:rsidR="007C0AB9" w:rsidRPr="000723B1" w:rsidRDefault="007C0AB9" w:rsidP="007C0AB9">
      <w:pPr>
        <w:numPr>
          <w:ilvl w:val="0"/>
          <w:numId w:val="4"/>
        </w:numPr>
        <w:ind w:left="0" w:hanging="567"/>
        <w:jc w:val="both"/>
        <w:rPr>
          <w:szCs w:val="28"/>
        </w:rPr>
      </w:pPr>
      <w:r w:rsidRPr="000723B1">
        <w:rPr>
          <w:szCs w:val="28"/>
        </w:rPr>
        <w:t xml:space="preserve">Роль  фельдшера  ФАПа  в  ранней  диагностике  рака  желудка. </w:t>
      </w:r>
    </w:p>
    <w:p w:rsidR="007C0AB9" w:rsidRPr="000723B1" w:rsidRDefault="007C0AB9" w:rsidP="007C0AB9">
      <w:pPr>
        <w:numPr>
          <w:ilvl w:val="0"/>
          <w:numId w:val="4"/>
        </w:numPr>
        <w:ind w:left="0" w:hanging="567"/>
        <w:jc w:val="both"/>
        <w:rPr>
          <w:szCs w:val="28"/>
        </w:rPr>
      </w:pPr>
      <w:r w:rsidRPr="000723B1">
        <w:rPr>
          <w:szCs w:val="28"/>
        </w:rPr>
        <w:t>Синдром  раздраженного  кишечника: определение, причины, клиника, методы диагностики, принципы лечения, профилактика.</w:t>
      </w:r>
    </w:p>
    <w:p w:rsidR="007C0AB9" w:rsidRPr="000723B1" w:rsidRDefault="007C0AB9" w:rsidP="007C0AB9">
      <w:pPr>
        <w:numPr>
          <w:ilvl w:val="0"/>
          <w:numId w:val="4"/>
        </w:numPr>
        <w:ind w:left="0" w:hanging="567"/>
        <w:jc w:val="both"/>
        <w:rPr>
          <w:szCs w:val="28"/>
        </w:rPr>
      </w:pPr>
      <w:r w:rsidRPr="000723B1">
        <w:rPr>
          <w:szCs w:val="28"/>
        </w:rPr>
        <w:t>Хронический холецистит: определение, причины, клиника, диагностика, дифференциальная диагностика, лечение.</w:t>
      </w:r>
    </w:p>
    <w:p w:rsidR="007C0AB9" w:rsidRPr="000723B1" w:rsidRDefault="007C0AB9" w:rsidP="007C0AB9">
      <w:pPr>
        <w:pStyle w:val="a3"/>
        <w:numPr>
          <w:ilvl w:val="0"/>
          <w:numId w:val="4"/>
        </w:numPr>
        <w:autoSpaceDE w:val="0"/>
        <w:autoSpaceDN w:val="0"/>
        <w:adjustRightInd w:val="0"/>
        <w:ind w:left="0" w:hanging="567"/>
        <w:jc w:val="both"/>
        <w:rPr>
          <w:szCs w:val="28"/>
        </w:rPr>
      </w:pPr>
      <w:r w:rsidRPr="000723B1">
        <w:rPr>
          <w:szCs w:val="28"/>
        </w:rPr>
        <w:t xml:space="preserve">Желчно-каменная болезнь. Этиология. Патогенез. Предрасполагающие факторы. Механизм камнеобразования. Типы желчных камней. Клиническая картина. Основные синдромы. Болевая и </w:t>
      </w:r>
      <w:proofErr w:type="spellStart"/>
      <w:r w:rsidRPr="000723B1">
        <w:rPr>
          <w:szCs w:val="28"/>
        </w:rPr>
        <w:t>диспептическая</w:t>
      </w:r>
      <w:proofErr w:type="spellEnd"/>
      <w:r w:rsidRPr="000723B1">
        <w:rPr>
          <w:szCs w:val="28"/>
        </w:rPr>
        <w:t xml:space="preserve"> формы. УЗИ и </w:t>
      </w:r>
      <w:proofErr w:type="spellStart"/>
      <w:r w:rsidRPr="000723B1">
        <w:rPr>
          <w:szCs w:val="28"/>
        </w:rPr>
        <w:t>Rg</w:t>
      </w:r>
      <w:proofErr w:type="spellEnd"/>
      <w:r w:rsidRPr="000723B1">
        <w:rPr>
          <w:szCs w:val="28"/>
        </w:rPr>
        <w:t xml:space="preserve">-диагностика. Осложнения. Диета. Медикаментозная терапия. Показания к оперативному лечению. Лечение пероральными растворителями камней. </w:t>
      </w:r>
      <w:proofErr w:type="spellStart"/>
      <w:r w:rsidRPr="000723B1">
        <w:rPr>
          <w:szCs w:val="28"/>
        </w:rPr>
        <w:t>Литотрипсия</w:t>
      </w:r>
      <w:proofErr w:type="spellEnd"/>
      <w:r w:rsidRPr="000723B1">
        <w:rPr>
          <w:szCs w:val="28"/>
        </w:rPr>
        <w:t>.</w:t>
      </w:r>
    </w:p>
    <w:p w:rsidR="007C0AB9" w:rsidRPr="000723B1" w:rsidRDefault="007C0AB9" w:rsidP="007C0AB9">
      <w:pPr>
        <w:pStyle w:val="a3"/>
        <w:numPr>
          <w:ilvl w:val="0"/>
          <w:numId w:val="4"/>
        </w:numPr>
        <w:autoSpaceDE w:val="0"/>
        <w:autoSpaceDN w:val="0"/>
        <w:adjustRightInd w:val="0"/>
        <w:ind w:left="0" w:hanging="567"/>
        <w:jc w:val="both"/>
        <w:rPr>
          <w:szCs w:val="28"/>
        </w:rPr>
      </w:pPr>
      <w:r w:rsidRPr="000723B1">
        <w:rPr>
          <w:szCs w:val="28"/>
        </w:rPr>
        <w:t>Желчная колика. Купирование приступа желчной колики.</w:t>
      </w:r>
    </w:p>
    <w:p w:rsidR="007C0AB9" w:rsidRPr="000723B1" w:rsidRDefault="007C0AB9" w:rsidP="007C0AB9">
      <w:pPr>
        <w:numPr>
          <w:ilvl w:val="0"/>
          <w:numId w:val="4"/>
        </w:numPr>
        <w:ind w:left="0" w:hanging="567"/>
        <w:jc w:val="both"/>
        <w:rPr>
          <w:szCs w:val="28"/>
        </w:rPr>
      </w:pPr>
      <w:r w:rsidRPr="000723B1">
        <w:rPr>
          <w:szCs w:val="28"/>
        </w:rPr>
        <w:t>Хронические гепатиты: определение, причины, клинические формы, симптомы, методы диагностики, течение, прогноз.</w:t>
      </w:r>
    </w:p>
    <w:p w:rsidR="007C0AB9" w:rsidRPr="000723B1" w:rsidRDefault="007C0AB9" w:rsidP="007C0AB9">
      <w:pPr>
        <w:numPr>
          <w:ilvl w:val="0"/>
          <w:numId w:val="4"/>
        </w:numPr>
        <w:ind w:left="0" w:hanging="567"/>
        <w:jc w:val="both"/>
        <w:rPr>
          <w:szCs w:val="28"/>
        </w:rPr>
      </w:pPr>
      <w:r w:rsidRPr="000723B1">
        <w:rPr>
          <w:szCs w:val="28"/>
        </w:rPr>
        <w:t>Принципы лечения хронических гепатитов, роль фельдшера-акушера в профилактике заболевания.</w:t>
      </w:r>
    </w:p>
    <w:p w:rsidR="007C0AB9" w:rsidRPr="000723B1" w:rsidRDefault="007C0AB9" w:rsidP="007C0AB9">
      <w:pPr>
        <w:numPr>
          <w:ilvl w:val="0"/>
          <w:numId w:val="4"/>
        </w:numPr>
        <w:ind w:left="0" w:hanging="567"/>
        <w:jc w:val="both"/>
        <w:rPr>
          <w:szCs w:val="28"/>
        </w:rPr>
      </w:pPr>
      <w:r w:rsidRPr="000723B1">
        <w:rPr>
          <w:szCs w:val="28"/>
        </w:rPr>
        <w:t>Цирроз печени: определение, причины, клинические проявления, методы диагностики. Лечение  цирроза  печени. Профилактика  заболевания.</w:t>
      </w:r>
    </w:p>
    <w:p w:rsidR="007C0AB9" w:rsidRPr="000723B1" w:rsidRDefault="007C0AB9" w:rsidP="007C0AB9">
      <w:pPr>
        <w:numPr>
          <w:ilvl w:val="0"/>
          <w:numId w:val="4"/>
        </w:numPr>
        <w:ind w:left="0" w:hanging="567"/>
        <w:jc w:val="both"/>
        <w:rPr>
          <w:szCs w:val="28"/>
        </w:rPr>
      </w:pPr>
      <w:r w:rsidRPr="000723B1">
        <w:rPr>
          <w:szCs w:val="28"/>
        </w:rPr>
        <w:t xml:space="preserve">Осложнения  цирроза  печени.  Тактика фельдшера-акушера при печеночной коме, кровотечении  из </w:t>
      </w:r>
      <w:proofErr w:type="spellStart"/>
      <w:r w:rsidRPr="000723B1">
        <w:rPr>
          <w:szCs w:val="28"/>
        </w:rPr>
        <w:t>варикозно</w:t>
      </w:r>
      <w:proofErr w:type="spellEnd"/>
      <w:r w:rsidRPr="000723B1">
        <w:rPr>
          <w:szCs w:val="28"/>
        </w:rPr>
        <w:t xml:space="preserve"> расширенных вен пищевода и желудка.</w:t>
      </w:r>
    </w:p>
    <w:p w:rsidR="007C0AB9" w:rsidRPr="000723B1" w:rsidRDefault="007C0AB9" w:rsidP="007C0AB9">
      <w:pPr>
        <w:pStyle w:val="a3"/>
        <w:numPr>
          <w:ilvl w:val="0"/>
          <w:numId w:val="4"/>
        </w:numPr>
        <w:autoSpaceDE w:val="0"/>
        <w:autoSpaceDN w:val="0"/>
        <w:adjustRightInd w:val="0"/>
        <w:ind w:left="0" w:hanging="567"/>
        <w:jc w:val="both"/>
        <w:rPr>
          <w:szCs w:val="28"/>
        </w:rPr>
      </w:pPr>
      <w:r w:rsidRPr="000723B1">
        <w:rPr>
          <w:szCs w:val="28"/>
        </w:rPr>
        <w:t>Хронический панкреатит.  Определение. Этиология и патогенез. Клиническая картина. Биохимическая и инструментальная диагностика. Дифференциальная  диагностика с раком поджелудочной железы. Медикаментозная терапия. Диетотерапия. Показания к хирургическому лечению.</w:t>
      </w:r>
    </w:p>
    <w:p w:rsidR="007C0AB9" w:rsidRPr="000723B1" w:rsidRDefault="007C0AB9" w:rsidP="007C0AB9">
      <w:pPr>
        <w:pStyle w:val="a3"/>
        <w:numPr>
          <w:ilvl w:val="0"/>
          <w:numId w:val="4"/>
        </w:numPr>
        <w:autoSpaceDE w:val="0"/>
        <w:autoSpaceDN w:val="0"/>
        <w:adjustRightInd w:val="0"/>
        <w:ind w:left="0" w:hanging="567"/>
        <w:jc w:val="both"/>
        <w:rPr>
          <w:szCs w:val="28"/>
        </w:rPr>
      </w:pPr>
      <w:r w:rsidRPr="000723B1">
        <w:rPr>
          <w:szCs w:val="28"/>
        </w:rPr>
        <w:t>Острый гломерулонефрит. Определение. Этиология и предрасполагающие факторы. Патогенез. Классификация. Клиническая картина в зависимости от вариантов течения. Осложнения. Методы постановки диагноза и дифференциальная диагностика. Принципы лечения.</w:t>
      </w:r>
    </w:p>
    <w:p w:rsidR="007C0AB9" w:rsidRPr="000723B1" w:rsidRDefault="007C0AB9" w:rsidP="007C0AB9">
      <w:pPr>
        <w:pStyle w:val="a3"/>
        <w:numPr>
          <w:ilvl w:val="0"/>
          <w:numId w:val="4"/>
        </w:numPr>
        <w:autoSpaceDE w:val="0"/>
        <w:autoSpaceDN w:val="0"/>
        <w:adjustRightInd w:val="0"/>
        <w:ind w:left="0" w:hanging="567"/>
        <w:jc w:val="both"/>
        <w:rPr>
          <w:szCs w:val="28"/>
        </w:rPr>
      </w:pPr>
      <w:r w:rsidRPr="000723B1">
        <w:rPr>
          <w:szCs w:val="28"/>
        </w:rPr>
        <w:t xml:space="preserve">Хронический гломерулонефрит Определение. Классификация. Этиология и патогенез. Клиническая картина в зависимости от формы заболевания. Течение. Исход. Диагностика. Дифференциальный диагноз. Принципы лечения. Профилактика. Диспансерное наблюдение больных хроническим </w:t>
      </w:r>
      <w:proofErr w:type="spellStart"/>
      <w:r w:rsidRPr="000723B1">
        <w:rPr>
          <w:szCs w:val="28"/>
        </w:rPr>
        <w:t>гломерулонефритом</w:t>
      </w:r>
      <w:proofErr w:type="spellEnd"/>
      <w:r w:rsidRPr="000723B1">
        <w:rPr>
          <w:szCs w:val="28"/>
        </w:rPr>
        <w:t>.</w:t>
      </w:r>
    </w:p>
    <w:p w:rsidR="007C0AB9" w:rsidRPr="000723B1" w:rsidRDefault="007C0AB9" w:rsidP="007C0AB9">
      <w:pPr>
        <w:numPr>
          <w:ilvl w:val="0"/>
          <w:numId w:val="4"/>
        </w:numPr>
        <w:ind w:left="0" w:hanging="567"/>
        <w:jc w:val="both"/>
        <w:rPr>
          <w:szCs w:val="28"/>
        </w:rPr>
      </w:pPr>
      <w:r w:rsidRPr="000723B1">
        <w:rPr>
          <w:szCs w:val="28"/>
        </w:rPr>
        <w:t>Пиелонефриты  (острый  и  хронический): определение, причины, предрасполагающие факторы, клинические проявления, методы  диагностики, дифференциальная диагностика, принципы лечения, профилактика.</w:t>
      </w:r>
    </w:p>
    <w:p w:rsidR="007C0AB9" w:rsidRPr="000723B1" w:rsidRDefault="007C0AB9" w:rsidP="007C0AB9">
      <w:pPr>
        <w:numPr>
          <w:ilvl w:val="0"/>
          <w:numId w:val="4"/>
        </w:numPr>
        <w:ind w:left="0" w:hanging="567"/>
        <w:jc w:val="both"/>
        <w:rPr>
          <w:szCs w:val="28"/>
        </w:rPr>
      </w:pPr>
      <w:r w:rsidRPr="000723B1">
        <w:rPr>
          <w:szCs w:val="28"/>
        </w:rPr>
        <w:t xml:space="preserve">Мочекаменная болезнь. Определение. Этиология. Способствующие факторы. Патогенез. Клиника. Осложнения. Диагностика и дифференциальный диагноз. Принципы лечения. Особенности диетотерапии при мочекаменной болезни в зависимости от типа камней. Динамическое наблюдение. Мочекаменная болезнь и беременность. </w:t>
      </w:r>
    </w:p>
    <w:p w:rsidR="007C0AB9" w:rsidRPr="000723B1" w:rsidRDefault="007C0AB9" w:rsidP="007C0AB9">
      <w:pPr>
        <w:numPr>
          <w:ilvl w:val="0"/>
          <w:numId w:val="4"/>
        </w:numPr>
        <w:ind w:left="0" w:hanging="567"/>
        <w:jc w:val="both"/>
        <w:rPr>
          <w:szCs w:val="28"/>
        </w:rPr>
      </w:pPr>
      <w:r w:rsidRPr="000723B1">
        <w:rPr>
          <w:szCs w:val="28"/>
        </w:rPr>
        <w:t>Симптомы и неотложная медицинская помощь при почечной колике.</w:t>
      </w:r>
    </w:p>
    <w:p w:rsidR="007C0AB9" w:rsidRPr="000723B1" w:rsidRDefault="007C0AB9" w:rsidP="007C0AB9">
      <w:pPr>
        <w:pStyle w:val="a3"/>
        <w:numPr>
          <w:ilvl w:val="0"/>
          <w:numId w:val="4"/>
        </w:numPr>
        <w:autoSpaceDE w:val="0"/>
        <w:autoSpaceDN w:val="0"/>
        <w:adjustRightInd w:val="0"/>
        <w:ind w:left="0" w:hanging="567"/>
        <w:jc w:val="both"/>
        <w:rPr>
          <w:szCs w:val="28"/>
        </w:rPr>
      </w:pPr>
      <w:r w:rsidRPr="000723B1">
        <w:rPr>
          <w:szCs w:val="28"/>
        </w:rPr>
        <w:t>Острая и хроническая почечная недостаточность. Определение. Этиология. Патогенез. Классификация. Клиническая картина в зависимости от формы и стадии. Течение. Осложнения. Дифференциальная диагностика. Принципы лечения. Профилактика. Гемодиализ.</w:t>
      </w:r>
    </w:p>
    <w:p w:rsidR="007C0AB9" w:rsidRPr="000723B1" w:rsidRDefault="007C0AB9" w:rsidP="007C0AB9">
      <w:pPr>
        <w:pStyle w:val="a3"/>
        <w:numPr>
          <w:ilvl w:val="0"/>
          <w:numId w:val="4"/>
        </w:numPr>
        <w:autoSpaceDE w:val="0"/>
        <w:autoSpaceDN w:val="0"/>
        <w:adjustRightInd w:val="0"/>
        <w:ind w:left="0" w:hanging="567"/>
        <w:jc w:val="both"/>
        <w:rPr>
          <w:szCs w:val="28"/>
        </w:rPr>
      </w:pPr>
      <w:r w:rsidRPr="000723B1">
        <w:rPr>
          <w:szCs w:val="28"/>
        </w:rPr>
        <w:t>Тактика фельдшера-акушера в оказании неотложной медицинской помощи при почечной недостаточности, почечной эклампсии, острой сердечной недостаточности.</w:t>
      </w:r>
    </w:p>
    <w:p w:rsidR="007C0AB9" w:rsidRPr="000723B1" w:rsidRDefault="007C0AB9" w:rsidP="007C0AB9">
      <w:pPr>
        <w:numPr>
          <w:ilvl w:val="0"/>
          <w:numId w:val="4"/>
        </w:numPr>
        <w:ind w:left="0" w:hanging="567"/>
        <w:jc w:val="both"/>
        <w:rPr>
          <w:szCs w:val="28"/>
        </w:rPr>
      </w:pPr>
      <w:r w:rsidRPr="000723B1">
        <w:rPr>
          <w:szCs w:val="28"/>
        </w:rPr>
        <w:t>Анемии: определение, классификация. «Дефицитные» анемии: причины, клиника, методы постановки диагноза, принципы лечения. Профилактика железодефицитной анемии.</w:t>
      </w:r>
    </w:p>
    <w:p w:rsidR="007C0AB9" w:rsidRDefault="007C0AB9" w:rsidP="007C0AB9">
      <w:pPr>
        <w:numPr>
          <w:ilvl w:val="0"/>
          <w:numId w:val="4"/>
        </w:numPr>
        <w:ind w:left="0" w:hanging="567"/>
        <w:jc w:val="both"/>
        <w:rPr>
          <w:szCs w:val="28"/>
        </w:rPr>
      </w:pPr>
      <w:r>
        <w:rPr>
          <w:szCs w:val="28"/>
        </w:rPr>
        <w:t>Л</w:t>
      </w:r>
      <w:r w:rsidRPr="000723B1">
        <w:rPr>
          <w:szCs w:val="28"/>
        </w:rPr>
        <w:t xml:space="preserve">ейкоз. Определение. Этиология. </w:t>
      </w:r>
      <w:r>
        <w:rPr>
          <w:szCs w:val="28"/>
        </w:rPr>
        <w:t xml:space="preserve">Классификация  лейкозов. </w:t>
      </w:r>
      <w:r w:rsidRPr="000723B1">
        <w:rPr>
          <w:szCs w:val="28"/>
        </w:rPr>
        <w:t xml:space="preserve">Клиническая картина и диагностика: картина крови и </w:t>
      </w:r>
      <w:proofErr w:type="spellStart"/>
      <w:r w:rsidRPr="000723B1">
        <w:rPr>
          <w:szCs w:val="28"/>
        </w:rPr>
        <w:t>пунктата</w:t>
      </w:r>
      <w:proofErr w:type="spellEnd"/>
      <w:r w:rsidRPr="000723B1">
        <w:rPr>
          <w:szCs w:val="28"/>
        </w:rPr>
        <w:t xml:space="preserve"> костного мозга. Течение. Осложнения. Дифференциальный диагноз. Принципы лечения, осложнения  химиотерапии,  неотложная помощь, наблюдение  и уход за больными. Основы деонтологии при уходе за пациентами с заболеваниями системы крови. </w:t>
      </w:r>
    </w:p>
    <w:p w:rsidR="009E54CE" w:rsidRPr="005857C2" w:rsidRDefault="009E54CE" w:rsidP="007C0AB9">
      <w:pPr>
        <w:numPr>
          <w:ilvl w:val="0"/>
          <w:numId w:val="4"/>
        </w:numPr>
        <w:ind w:left="0" w:hanging="567"/>
        <w:jc w:val="both"/>
        <w:rPr>
          <w:szCs w:val="28"/>
        </w:rPr>
      </w:pPr>
      <w:r w:rsidRPr="005857C2">
        <w:rPr>
          <w:szCs w:val="28"/>
        </w:rPr>
        <w:t xml:space="preserve">Формы клинического течения инфекции </w:t>
      </w:r>
      <w:r w:rsidRPr="005857C2">
        <w:rPr>
          <w:szCs w:val="28"/>
          <w:lang w:val="en-US"/>
        </w:rPr>
        <w:t>COVID</w:t>
      </w:r>
      <w:r w:rsidRPr="005857C2">
        <w:rPr>
          <w:szCs w:val="28"/>
        </w:rPr>
        <w:t xml:space="preserve">-19. Факторы, отягчающие течение пневмонии у пациентов с инфекцией </w:t>
      </w:r>
      <w:r w:rsidRPr="005857C2">
        <w:rPr>
          <w:szCs w:val="28"/>
          <w:lang w:val="en-US"/>
        </w:rPr>
        <w:t>COVID</w:t>
      </w:r>
      <w:r w:rsidRPr="005857C2">
        <w:rPr>
          <w:szCs w:val="28"/>
        </w:rPr>
        <w:t>-19. Осложнения.</w:t>
      </w:r>
    </w:p>
    <w:p w:rsidR="009E54CE" w:rsidRPr="005857C2" w:rsidRDefault="009E54CE" w:rsidP="007C0AB9">
      <w:pPr>
        <w:numPr>
          <w:ilvl w:val="0"/>
          <w:numId w:val="4"/>
        </w:numPr>
        <w:ind w:left="0" w:hanging="567"/>
        <w:jc w:val="both"/>
        <w:rPr>
          <w:szCs w:val="28"/>
        </w:rPr>
      </w:pPr>
      <w:r w:rsidRPr="005857C2">
        <w:rPr>
          <w:szCs w:val="28"/>
        </w:rPr>
        <w:t xml:space="preserve">Порядок проведения тестирования пациентов. Клиника - лабораторные критерии установления диагноза инфекции </w:t>
      </w:r>
      <w:r w:rsidRPr="005857C2">
        <w:rPr>
          <w:szCs w:val="28"/>
          <w:lang w:val="en-US"/>
        </w:rPr>
        <w:t>COVID</w:t>
      </w:r>
      <w:r w:rsidRPr="005857C2">
        <w:rPr>
          <w:szCs w:val="28"/>
        </w:rPr>
        <w:t>-19.</w:t>
      </w:r>
    </w:p>
    <w:p w:rsidR="009E54CE" w:rsidRPr="005857C2" w:rsidRDefault="009E54CE" w:rsidP="009E54CE">
      <w:pPr>
        <w:numPr>
          <w:ilvl w:val="0"/>
          <w:numId w:val="4"/>
        </w:numPr>
        <w:ind w:left="0" w:hanging="567"/>
        <w:jc w:val="both"/>
        <w:rPr>
          <w:szCs w:val="28"/>
        </w:rPr>
      </w:pPr>
      <w:r w:rsidRPr="005857C2">
        <w:rPr>
          <w:szCs w:val="28"/>
        </w:rPr>
        <w:t xml:space="preserve">Порядок назначения лекарственных средств пациентам с инфекцией </w:t>
      </w:r>
      <w:r w:rsidRPr="005857C2">
        <w:rPr>
          <w:szCs w:val="28"/>
          <w:lang w:val="en-US"/>
        </w:rPr>
        <w:t>COVID</w:t>
      </w:r>
      <w:r w:rsidRPr="005857C2">
        <w:rPr>
          <w:szCs w:val="28"/>
        </w:rPr>
        <w:t>-19 при организации помощи в лабораторных условиях.</w:t>
      </w:r>
    </w:p>
    <w:p w:rsidR="007C0AB9" w:rsidRDefault="007C0AB9" w:rsidP="007C0AB9">
      <w:pPr>
        <w:numPr>
          <w:ilvl w:val="0"/>
          <w:numId w:val="4"/>
        </w:numPr>
        <w:ind w:left="0" w:hanging="567"/>
        <w:jc w:val="both"/>
        <w:rPr>
          <w:szCs w:val="28"/>
        </w:rPr>
      </w:pPr>
      <w:r>
        <w:rPr>
          <w:szCs w:val="28"/>
        </w:rPr>
        <w:t>Эндемический зоб.</w:t>
      </w:r>
      <w:r w:rsidRPr="0010325F">
        <w:rPr>
          <w:szCs w:val="28"/>
        </w:rPr>
        <w:t xml:space="preserve"> Определение. Этиология. Патогенез. Клинические проявления. Диагностика. Дифференциальный диагноз. Принципы лечения и профилактики</w:t>
      </w:r>
      <w:r>
        <w:rPr>
          <w:szCs w:val="28"/>
        </w:rPr>
        <w:t>.</w:t>
      </w:r>
    </w:p>
    <w:p w:rsidR="007C0AB9" w:rsidRPr="00AB4DA1" w:rsidRDefault="007C0AB9" w:rsidP="007C0AB9">
      <w:pPr>
        <w:numPr>
          <w:ilvl w:val="0"/>
          <w:numId w:val="4"/>
        </w:numPr>
        <w:ind w:left="0" w:hanging="567"/>
        <w:jc w:val="both"/>
        <w:rPr>
          <w:szCs w:val="28"/>
        </w:rPr>
      </w:pPr>
      <w:r>
        <w:rPr>
          <w:szCs w:val="28"/>
        </w:rPr>
        <w:t>Диффузный токсический зоб.</w:t>
      </w:r>
      <w:r w:rsidRPr="00AB4DA1">
        <w:rPr>
          <w:szCs w:val="28"/>
        </w:rPr>
        <w:t xml:space="preserve"> </w:t>
      </w:r>
      <w:r w:rsidRPr="0010325F">
        <w:rPr>
          <w:szCs w:val="28"/>
        </w:rPr>
        <w:t>Определение. Этиология. Патогенез. Классификация. Клинические проявления. Диагностика. Дифференциальный диагноз. Осложнения. Клинические си</w:t>
      </w:r>
      <w:r>
        <w:rPr>
          <w:szCs w:val="28"/>
        </w:rPr>
        <w:t xml:space="preserve">мптомы тиреотоксического криза. </w:t>
      </w:r>
      <w:r w:rsidRPr="0010325F">
        <w:rPr>
          <w:szCs w:val="28"/>
        </w:rPr>
        <w:t>Принципы лечения и профилактики</w:t>
      </w:r>
      <w:r>
        <w:rPr>
          <w:szCs w:val="28"/>
        </w:rPr>
        <w:t>.</w:t>
      </w:r>
    </w:p>
    <w:p w:rsidR="007C0AB9" w:rsidRDefault="007C0AB9" w:rsidP="007C0AB9">
      <w:pPr>
        <w:numPr>
          <w:ilvl w:val="0"/>
          <w:numId w:val="4"/>
        </w:numPr>
        <w:ind w:left="0" w:hanging="567"/>
        <w:jc w:val="both"/>
        <w:rPr>
          <w:szCs w:val="28"/>
        </w:rPr>
      </w:pPr>
      <w:r>
        <w:rPr>
          <w:szCs w:val="28"/>
        </w:rPr>
        <w:t>Гипотиреоз.</w:t>
      </w:r>
      <w:r w:rsidRPr="00AB4DA1">
        <w:rPr>
          <w:szCs w:val="28"/>
        </w:rPr>
        <w:t xml:space="preserve"> </w:t>
      </w:r>
      <w:r w:rsidRPr="0010325F">
        <w:rPr>
          <w:szCs w:val="28"/>
        </w:rPr>
        <w:t>Определение. Этиология. Патогенез. Клинические проявления. Диагностика. Дифференциальный диагноз. Осложнения. Принципы лечения и профилактики</w:t>
      </w:r>
      <w:r>
        <w:rPr>
          <w:szCs w:val="28"/>
        </w:rPr>
        <w:t>.</w:t>
      </w:r>
    </w:p>
    <w:p w:rsidR="007C0AB9" w:rsidRDefault="007C0AB9" w:rsidP="007C0AB9">
      <w:pPr>
        <w:pStyle w:val="a3"/>
        <w:numPr>
          <w:ilvl w:val="0"/>
          <w:numId w:val="4"/>
        </w:numPr>
        <w:autoSpaceDE w:val="0"/>
        <w:autoSpaceDN w:val="0"/>
        <w:adjustRightInd w:val="0"/>
        <w:ind w:left="0" w:hanging="567"/>
        <w:jc w:val="both"/>
        <w:rPr>
          <w:szCs w:val="28"/>
        </w:rPr>
      </w:pPr>
      <w:r w:rsidRPr="00110B94">
        <w:rPr>
          <w:szCs w:val="28"/>
        </w:rPr>
        <w:t xml:space="preserve">Сахарный диабет. Определение. Классификация. </w:t>
      </w:r>
    </w:p>
    <w:p w:rsidR="007C0AB9" w:rsidRPr="00110B94" w:rsidRDefault="007C0AB9" w:rsidP="007C0AB9">
      <w:pPr>
        <w:pStyle w:val="a3"/>
        <w:numPr>
          <w:ilvl w:val="0"/>
          <w:numId w:val="4"/>
        </w:numPr>
        <w:autoSpaceDE w:val="0"/>
        <w:autoSpaceDN w:val="0"/>
        <w:adjustRightInd w:val="0"/>
        <w:ind w:left="0" w:hanging="567"/>
        <w:jc w:val="both"/>
        <w:rPr>
          <w:szCs w:val="28"/>
        </w:rPr>
      </w:pPr>
      <w:proofErr w:type="spellStart"/>
      <w:r>
        <w:rPr>
          <w:szCs w:val="28"/>
        </w:rPr>
        <w:t>Инсулинзависимый</w:t>
      </w:r>
      <w:proofErr w:type="spellEnd"/>
      <w:r>
        <w:rPr>
          <w:szCs w:val="28"/>
        </w:rPr>
        <w:t xml:space="preserve"> </w:t>
      </w:r>
      <w:r w:rsidRPr="00110B94">
        <w:rPr>
          <w:szCs w:val="28"/>
        </w:rPr>
        <w:t xml:space="preserve">(1 тип) и инсулиннезависимый (2 тип) сахарный диабет. Этиология. Патогенез.  Клинические проявления. Диагностические критерии сахарного диабета. Понятие о нарушенной толерантности к глюкозе. </w:t>
      </w:r>
    </w:p>
    <w:p w:rsidR="007C0AB9" w:rsidRPr="00110B94" w:rsidRDefault="007C0AB9" w:rsidP="007C0AB9">
      <w:pPr>
        <w:pStyle w:val="a3"/>
        <w:numPr>
          <w:ilvl w:val="0"/>
          <w:numId w:val="4"/>
        </w:numPr>
        <w:autoSpaceDE w:val="0"/>
        <w:autoSpaceDN w:val="0"/>
        <w:adjustRightInd w:val="0"/>
        <w:ind w:left="0" w:hanging="567"/>
        <w:jc w:val="both"/>
        <w:rPr>
          <w:szCs w:val="28"/>
        </w:rPr>
      </w:pPr>
      <w:r w:rsidRPr="00110B94">
        <w:rPr>
          <w:szCs w:val="28"/>
        </w:rPr>
        <w:t>Принципы лечения сахарного диабета. Режим. Диета.  Инсулинотерапия: показания, виды инсулинов, правила введения инсули</w:t>
      </w:r>
      <w:r>
        <w:rPr>
          <w:szCs w:val="28"/>
        </w:rPr>
        <w:t>на, осложнения  инсулинотерапии</w:t>
      </w:r>
      <w:r w:rsidRPr="00110B94">
        <w:rPr>
          <w:szCs w:val="28"/>
        </w:rPr>
        <w:t>.</w:t>
      </w:r>
      <w:r>
        <w:rPr>
          <w:szCs w:val="28"/>
        </w:rPr>
        <w:t xml:space="preserve">  </w:t>
      </w:r>
      <w:r w:rsidRPr="00110B94">
        <w:rPr>
          <w:szCs w:val="28"/>
        </w:rPr>
        <w:t xml:space="preserve">Лечение </w:t>
      </w:r>
      <w:proofErr w:type="spellStart"/>
      <w:r w:rsidRPr="00110B94">
        <w:rPr>
          <w:szCs w:val="28"/>
        </w:rPr>
        <w:t>таблетированными</w:t>
      </w:r>
      <w:proofErr w:type="spellEnd"/>
      <w:r w:rsidRPr="00110B94">
        <w:rPr>
          <w:szCs w:val="28"/>
        </w:rPr>
        <w:t xml:space="preserve"> </w:t>
      </w:r>
      <w:proofErr w:type="spellStart"/>
      <w:r w:rsidRPr="00110B94">
        <w:rPr>
          <w:szCs w:val="28"/>
        </w:rPr>
        <w:t>сахароснижающими</w:t>
      </w:r>
      <w:proofErr w:type="spellEnd"/>
      <w:r w:rsidRPr="00110B94">
        <w:rPr>
          <w:szCs w:val="28"/>
        </w:rPr>
        <w:t xml:space="preserve"> лекарственными средствами. </w:t>
      </w:r>
    </w:p>
    <w:p w:rsidR="007C0AB9" w:rsidRDefault="007C0AB9" w:rsidP="007C0AB9">
      <w:pPr>
        <w:pStyle w:val="a3"/>
        <w:numPr>
          <w:ilvl w:val="0"/>
          <w:numId w:val="4"/>
        </w:numPr>
        <w:autoSpaceDE w:val="0"/>
        <w:autoSpaceDN w:val="0"/>
        <w:adjustRightInd w:val="0"/>
        <w:ind w:left="0" w:hanging="567"/>
        <w:jc w:val="both"/>
        <w:rPr>
          <w:szCs w:val="28"/>
        </w:rPr>
      </w:pPr>
      <w:r w:rsidRPr="00110B94">
        <w:rPr>
          <w:szCs w:val="28"/>
        </w:rPr>
        <w:t xml:space="preserve">Осложнения сахарного диабета. </w:t>
      </w:r>
      <w:proofErr w:type="spellStart"/>
      <w:r w:rsidRPr="00110B94">
        <w:rPr>
          <w:szCs w:val="28"/>
        </w:rPr>
        <w:t>М</w:t>
      </w:r>
      <w:r>
        <w:rPr>
          <w:szCs w:val="28"/>
        </w:rPr>
        <w:t>акроангиопатия</w:t>
      </w:r>
      <w:proofErr w:type="spellEnd"/>
      <w:r>
        <w:rPr>
          <w:szCs w:val="28"/>
        </w:rPr>
        <w:t xml:space="preserve">,  микроангиопатии </w:t>
      </w:r>
    </w:p>
    <w:p w:rsidR="007C0AB9" w:rsidRPr="00110B94" w:rsidRDefault="007C0AB9" w:rsidP="007C0AB9">
      <w:pPr>
        <w:pStyle w:val="a3"/>
        <w:autoSpaceDE w:val="0"/>
        <w:autoSpaceDN w:val="0"/>
        <w:adjustRightInd w:val="0"/>
        <w:ind w:left="0" w:hanging="567"/>
        <w:jc w:val="both"/>
        <w:rPr>
          <w:szCs w:val="28"/>
        </w:rPr>
      </w:pPr>
      <w:r>
        <w:rPr>
          <w:szCs w:val="28"/>
        </w:rPr>
        <w:t xml:space="preserve">       (</w:t>
      </w:r>
      <w:r w:rsidRPr="00110B94">
        <w:rPr>
          <w:szCs w:val="28"/>
        </w:rPr>
        <w:t xml:space="preserve">нефропатия, </w:t>
      </w:r>
      <w:proofErr w:type="spellStart"/>
      <w:r w:rsidRPr="00110B94">
        <w:rPr>
          <w:szCs w:val="28"/>
        </w:rPr>
        <w:t>ретинопатия</w:t>
      </w:r>
      <w:proofErr w:type="spellEnd"/>
      <w:r w:rsidRPr="00110B94">
        <w:rPr>
          <w:szCs w:val="28"/>
        </w:rPr>
        <w:t xml:space="preserve">, диабетическая </w:t>
      </w:r>
      <w:proofErr w:type="spellStart"/>
      <w:r w:rsidRPr="00110B94">
        <w:rPr>
          <w:szCs w:val="28"/>
        </w:rPr>
        <w:t>нейропатия</w:t>
      </w:r>
      <w:proofErr w:type="spellEnd"/>
      <w:r w:rsidRPr="00110B94">
        <w:rPr>
          <w:szCs w:val="28"/>
        </w:rPr>
        <w:t>, синдром диабетической стопы</w:t>
      </w:r>
      <w:r>
        <w:rPr>
          <w:szCs w:val="28"/>
        </w:rPr>
        <w:t>)</w:t>
      </w:r>
      <w:r w:rsidRPr="00110B94">
        <w:rPr>
          <w:szCs w:val="28"/>
        </w:rPr>
        <w:t>. Принципы лечения поздних осложнений сахарного диабета.</w:t>
      </w:r>
    </w:p>
    <w:p w:rsidR="007C0AB9" w:rsidRPr="00110B94" w:rsidRDefault="007C0AB9" w:rsidP="007C0AB9">
      <w:pPr>
        <w:pStyle w:val="a3"/>
        <w:numPr>
          <w:ilvl w:val="0"/>
          <w:numId w:val="4"/>
        </w:numPr>
        <w:autoSpaceDE w:val="0"/>
        <w:autoSpaceDN w:val="0"/>
        <w:adjustRightInd w:val="0"/>
        <w:ind w:left="0" w:hanging="567"/>
        <w:jc w:val="both"/>
        <w:rPr>
          <w:szCs w:val="28"/>
        </w:rPr>
      </w:pPr>
      <w:r w:rsidRPr="00110B94">
        <w:rPr>
          <w:szCs w:val="28"/>
        </w:rPr>
        <w:t xml:space="preserve">Гипогликемическая и </w:t>
      </w:r>
      <w:proofErr w:type="spellStart"/>
      <w:r w:rsidRPr="00110B94">
        <w:rPr>
          <w:szCs w:val="28"/>
        </w:rPr>
        <w:t>кетоацидотическая</w:t>
      </w:r>
      <w:proofErr w:type="spellEnd"/>
      <w:r w:rsidRPr="00110B94">
        <w:rPr>
          <w:szCs w:val="28"/>
        </w:rPr>
        <w:t xml:space="preserve"> комы: причины, клиническая картина, диагностика. Скорая медицинская помощь при </w:t>
      </w:r>
      <w:proofErr w:type="spellStart"/>
      <w:r w:rsidRPr="00110B94">
        <w:rPr>
          <w:szCs w:val="28"/>
        </w:rPr>
        <w:t>кетоацидотической</w:t>
      </w:r>
      <w:proofErr w:type="spellEnd"/>
      <w:r w:rsidRPr="00110B94">
        <w:rPr>
          <w:szCs w:val="28"/>
        </w:rPr>
        <w:t xml:space="preserve"> и гипогликемической коме, тактика фельдшера-акушера, помощника врача по амбулаторно-поликлинической помощи. </w:t>
      </w:r>
    </w:p>
    <w:p w:rsidR="007C0AB9" w:rsidRDefault="007C0AB9" w:rsidP="007C0AB9">
      <w:pPr>
        <w:pStyle w:val="a3"/>
        <w:numPr>
          <w:ilvl w:val="0"/>
          <w:numId w:val="4"/>
        </w:numPr>
        <w:autoSpaceDE w:val="0"/>
        <w:autoSpaceDN w:val="0"/>
        <w:adjustRightInd w:val="0"/>
        <w:ind w:left="0" w:hanging="567"/>
        <w:jc w:val="both"/>
        <w:rPr>
          <w:szCs w:val="28"/>
        </w:rPr>
      </w:pPr>
      <w:r w:rsidRPr="00110B94">
        <w:rPr>
          <w:szCs w:val="28"/>
        </w:rPr>
        <w:t>Школа диабета.  Профилактика сахарного диабета.</w:t>
      </w:r>
    </w:p>
    <w:p w:rsidR="007C0AB9" w:rsidRPr="00110B94" w:rsidRDefault="007C0AB9" w:rsidP="007C0AB9">
      <w:pPr>
        <w:pStyle w:val="a3"/>
        <w:numPr>
          <w:ilvl w:val="0"/>
          <w:numId w:val="4"/>
        </w:numPr>
        <w:autoSpaceDE w:val="0"/>
        <w:autoSpaceDN w:val="0"/>
        <w:adjustRightInd w:val="0"/>
        <w:ind w:left="0" w:hanging="567"/>
        <w:jc w:val="both"/>
        <w:rPr>
          <w:szCs w:val="28"/>
        </w:rPr>
      </w:pPr>
      <w:r w:rsidRPr="00110B94">
        <w:rPr>
          <w:szCs w:val="28"/>
        </w:rPr>
        <w:t xml:space="preserve">Крапивница. Ангионевротический отек. Определение. Этиология. Клинические проявления. Диагностика и дифференциальная диагностика. Скорая медицинская помощь при ангионевротическом отеке, крапивнице. Принципы лечения. Профилактика.  </w:t>
      </w:r>
    </w:p>
    <w:p w:rsidR="007C0AB9" w:rsidRPr="00110B94" w:rsidRDefault="007C0AB9" w:rsidP="007C0AB9">
      <w:pPr>
        <w:pStyle w:val="a3"/>
        <w:numPr>
          <w:ilvl w:val="0"/>
          <w:numId w:val="4"/>
        </w:numPr>
        <w:autoSpaceDE w:val="0"/>
        <w:autoSpaceDN w:val="0"/>
        <w:adjustRightInd w:val="0"/>
        <w:ind w:left="0" w:hanging="567"/>
        <w:jc w:val="both"/>
        <w:rPr>
          <w:szCs w:val="28"/>
        </w:rPr>
      </w:pPr>
      <w:r w:rsidRPr="00110B94">
        <w:rPr>
          <w:szCs w:val="28"/>
        </w:rPr>
        <w:t>Анафилактический шок</w:t>
      </w:r>
      <w:r>
        <w:rPr>
          <w:szCs w:val="28"/>
        </w:rPr>
        <w:t xml:space="preserve">.  </w:t>
      </w:r>
      <w:r w:rsidRPr="00110B94">
        <w:rPr>
          <w:szCs w:val="28"/>
        </w:rPr>
        <w:t>Определение. Этиология. Клинические проявления. Диагностика и дифференциальная диагностика. Скорая медицинская помощь при анафилактическом шоке</w:t>
      </w:r>
      <w:r>
        <w:rPr>
          <w:szCs w:val="28"/>
        </w:rPr>
        <w:t>.</w:t>
      </w:r>
    </w:p>
    <w:p w:rsidR="00941B7A" w:rsidRDefault="00941B7A" w:rsidP="00941B7A">
      <w:pPr>
        <w:jc w:val="both"/>
      </w:pPr>
    </w:p>
    <w:p w:rsidR="00941B7A" w:rsidRDefault="00941B7A" w:rsidP="00941B7A">
      <w:pPr>
        <w:jc w:val="both"/>
      </w:pPr>
    </w:p>
    <w:p w:rsidR="005857C2" w:rsidRDefault="005857C2" w:rsidP="00941B7A">
      <w:pPr>
        <w:jc w:val="both"/>
      </w:pPr>
    </w:p>
    <w:p w:rsidR="005857C2" w:rsidRDefault="005857C2" w:rsidP="00941B7A">
      <w:pPr>
        <w:jc w:val="both"/>
      </w:pPr>
    </w:p>
    <w:p w:rsidR="005857C2" w:rsidRDefault="005857C2" w:rsidP="00941B7A">
      <w:pPr>
        <w:jc w:val="both"/>
      </w:pPr>
    </w:p>
    <w:p w:rsidR="005857C2" w:rsidRDefault="005857C2" w:rsidP="00941B7A">
      <w:pPr>
        <w:jc w:val="both"/>
      </w:pPr>
    </w:p>
    <w:p w:rsidR="005857C2" w:rsidRDefault="005857C2" w:rsidP="00941B7A">
      <w:pPr>
        <w:jc w:val="both"/>
      </w:pPr>
    </w:p>
    <w:p w:rsidR="005857C2" w:rsidRDefault="005857C2" w:rsidP="00941B7A">
      <w:pPr>
        <w:jc w:val="both"/>
      </w:pPr>
    </w:p>
    <w:p w:rsidR="005857C2" w:rsidRDefault="005857C2" w:rsidP="00941B7A">
      <w:pPr>
        <w:jc w:val="both"/>
      </w:pPr>
    </w:p>
    <w:p w:rsidR="005857C2" w:rsidRDefault="005857C2" w:rsidP="00941B7A">
      <w:pPr>
        <w:jc w:val="both"/>
      </w:pPr>
    </w:p>
    <w:p w:rsidR="005857C2" w:rsidRDefault="005857C2" w:rsidP="00941B7A">
      <w:pPr>
        <w:jc w:val="both"/>
      </w:pPr>
    </w:p>
    <w:p w:rsidR="005857C2" w:rsidRDefault="005857C2" w:rsidP="00941B7A">
      <w:pPr>
        <w:jc w:val="both"/>
      </w:pPr>
    </w:p>
    <w:p w:rsidR="005857C2" w:rsidRDefault="005857C2" w:rsidP="00941B7A">
      <w:pPr>
        <w:jc w:val="both"/>
      </w:pPr>
    </w:p>
    <w:p w:rsidR="005857C2" w:rsidRDefault="005857C2" w:rsidP="00941B7A">
      <w:pPr>
        <w:jc w:val="both"/>
      </w:pPr>
    </w:p>
    <w:p w:rsidR="005857C2" w:rsidRDefault="005857C2" w:rsidP="00941B7A">
      <w:pPr>
        <w:jc w:val="both"/>
      </w:pPr>
    </w:p>
    <w:p w:rsidR="005857C2" w:rsidRDefault="005857C2" w:rsidP="00941B7A">
      <w:pPr>
        <w:jc w:val="both"/>
      </w:pPr>
    </w:p>
    <w:p w:rsidR="005857C2" w:rsidRDefault="005857C2" w:rsidP="00941B7A">
      <w:pPr>
        <w:jc w:val="both"/>
      </w:pPr>
    </w:p>
    <w:p w:rsidR="005857C2" w:rsidRDefault="005857C2" w:rsidP="00941B7A">
      <w:pPr>
        <w:jc w:val="both"/>
      </w:pPr>
    </w:p>
    <w:p w:rsidR="005857C2" w:rsidRDefault="005857C2" w:rsidP="00941B7A">
      <w:pPr>
        <w:jc w:val="both"/>
      </w:pPr>
    </w:p>
    <w:p w:rsidR="005857C2" w:rsidRDefault="005857C2" w:rsidP="00941B7A">
      <w:pPr>
        <w:jc w:val="both"/>
      </w:pPr>
    </w:p>
    <w:p w:rsidR="005857C2" w:rsidRDefault="005857C2" w:rsidP="00941B7A">
      <w:pPr>
        <w:jc w:val="both"/>
      </w:pPr>
    </w:p>
    <w:p w:rsidR="005857C2" w:rsidRDefault="005857C2" w:rsidP="00941B7A">
      <w:pPr>
        <w:jc w:val="both"/>
      </w:pPr>
    </w:p>
    <w:p w:rsidR="005857C2" w:rsidRDefault="005857C2" w:rsidP="00941B7A">
      <w:pPr>
        <w:jc w:val="both"/>
      </w:pPr>
    </w:p>
    <w:p w:rsidR="005857C2" w:rsidRDefault="005857C2" w:rsidP="00941B7A">
      <w:pPr>
        <w:jc w:val="both"/>
      </w:pPr>
    </w:p>
    <w:p w:rsidR="005857C2" w:rsidRDefault="005857C2" w:rsidP="00941B7A">
      <w:pPr>
        <w:jc w:val="both"/>
      </w:pPr>
    </w:p>
    <w:p w:rsidR="005857C2" w:rsidRDefault="005857C2" w:rsidP="00941B7A">
      <w:pPr>
        <w:jc w:val="both"/>
      </w:pPr>
    </w:p>
    <w:p w:rsidR="005857C2" w:rsidRDefault="005857C2" w:rsidP="00941B7A">
      <w:pPr>
        <w:jc w:val="both"/>
      </w:pPr>
    </w:p>
    <w:p w:rsidR="005857C2" w:rsidRDefault="005857C2" w:rsidP="00941B7A">
      <w:pPr>
        <w:jc w:val="both"/>
      </w:pPr>
    </w:p>
    <w:p w:rsidR="005857C2" w:rsidRDefault="005857C2" w:rsidP="00941B7A">
      <w:pPr>
        <w:jc w:val="both"/>
      </w:pPr>
    </w:p>
    <w:p w:rsidR="005857C2" w:rsidRDefault="005857C2" w:rsidP="00941B7A">
      <w:pPr>
        <w:jc w:val="both"/>
      </w:pPr>
    </w:p>
    <w:p w:rsidR="005857C2" w:rsidRDefault="005857C2" w:rsidP="00941B7A">
      <w:pPr>
        <w:jc w:val="both"/>
      </w:pPr>
    </w:p>
    <w:p w:rsidR="005857C2" w:rsidRDefault="005857C2" w:rsidP="00941B7A">
      <w:pPr>
        <w:jc w:val="both"/>
      </w:pPr>
    </w:p>
    <w:p w:rsidR="005857C2" w:rsidRDefault="005857C2" w:rsidP="00941B7A">
      <w:pPr>
        <w:jc w:val="both"/>
      </w:pPr>
    </w:p>
    <w:p w:rsidR="005857C2" w:rsidRDefault="005857C2" w:rsidP="00941B7A">
      <w:pPr>
        <w:jc w:val="both"/>
      </w:pPr>
    </w:p>
    <w:p w:rsidR="005857C2" w:rsidRDefault="005857C2" w:rsidP="00941B7A">
      <w:pPr>
        <w:jc w:val="both"/>
      </w:pPr>
    </w:p>
    <w:p w:rsidR="005857C2" w:rsidRDefault="005857C2" w:rsidP="00941B7A">
      <w:pPr>
        <w:jc w:val="both"/>
      </w:pPr>
    </w:p>
    <w:p w:rsidR="005857C2" w:rsidRDefault="005857C2" w:rsidP="00941B7A">
      <w:pPr>
        <w:jc w:val="both"/>
      </w:pPr>
    </w:p>
    <w:p w:rsidR="005857C2" w:rsidRDefault="005857C2" w:rsidP="00941B7A">
      <w:pPr>
        <w:jc w:val="both"/>
      </w:pPr>
    </w:p>
    <w:p w:rsidR="005857C2" w:rsidRDefault="005857C2" w:rsidP="00941B7A">
      <w:pPr>
        <w:jc w:val="both"/>
      </w:pPr>
    </w:p>
    <w:p w:rsidR="005857C2" w:rsidRDefault="005857C2" w:rsidP="00941B7A">
      <w:pPr>
        <w:jc w:val="both"/>
      </w:pPr>
    </w:p>
    <w:p w:rsidR="005857C2" w:rsidRDefault="005857C2" w:rsidP="00941B7A">
      <w:pPr>
        <w:jc w:val="both"/>
      </w:pPr>
    </w:p>
    <w:p w:rsidR="005857C2" w:rsidRDefault="005857C2" w:rsidP="00941B7A">
      <w:pPr>
        <w:jc w:val="both"/>
      </w:pPr>
    </w:p>
    <w:p w:rsidR="00941B7A" w:rsidRDefault="00941B7A" w:rsidP="00941B7A">
      <w:pPr>
        <w:jc w:val="both"/>
      </w:pPr>
    </w:p>
    <w:p w:rsidR="00941B7A" w:rsidRPr="00A62D18" w:rsidRDefault="00AD7DF3" w:rsidP="00941B7A">
      <w:pPr>
        <w:jc w:val="center"/>
        <w:rPr>
          <w:b/>
          <w:bCs/>
          <w:szCs w:val="28"/>
        </w:rPr>
      </w:pPr>
      <w:r w:rsidRPr="00A62D18">
        <w:rPr>
          <w:b/>
          <w:szCs w:val="28"/>
        </w:rPr>
        <w:t xml:space="preserve">Перечень манипуляций </w:t>
      </w:r>
      <w:r w:rsidR="00941B7A" w:rsidRPr="00A62D18">
        <w:rPr>
          <w:b/>
          <w:bCs/>
          <w:szCs w:val="28"/>
        </w:rPr>
        <w:t>для экзамена</w:t>
      </w:r>
    </w:p>
    <w:p w:rsidR="00941B7A" w:rsidRPr="00A62D18" w:rsidRDefault="00941B7A" w:rsidP="00941B7A">
      <w:pPr>
        <w:pStyle w:val="1"/>
        <w:spacing w:before="0"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r w:rsidRPr="00A62D18">
        <w:rPr>
          <w:rFonts w:ascii="Times New Roman" w:hAnsi="Times New Roman"/>
          <w:sz w:val="28"/>
          <w:szCs w:val="28"/>
        </w:rPr>
        <w:t>по учебно</w:t>
      </w:r>
      <w:r w:rsidR="00A62D18">
        <w:rPr>
          <w:rFonts w:ascii="Times New Roman" w:hAnsi="Times New Roman"/>
          <w:sz w:val="28"/>
          <w:szCs w:val="28"/>
        </w:rPr>
        <w:t>му</w:t>
      </w:r>
      <w:r w:rsidRPr="00A62D18">
        <w:rPr>
          <w:rFonts w:ascii="Times New Roman" w:hAnsi="Times New Roman"/>
          <w:sz w:val="28"/>
          <w:szCs w:val="28"/>
        </w:rPr>
        <w:t xml:space="preserve"> </w:t>
      </w:r>
      <w:r w:rsidR="00A62D18">
        <w:rPr>
          <w:rFonts w:ascii="Times New Roman" w:hAnsi="Times New Roman"/>
          <w:sz w:val="28"/>
          <w:szCs w:val="28"/>
        </w:rPr>
        <w:t>предмету</w:t>
      </w:r>
      <w:r w:rsidRPr="00A62D18">
        <w:rPr>
          <w:rFonts w:ascii="Times New Roman" w:hAnsi="Times New Roman"/>
          <w:sz w:val="28"/>
          <w:szCs w:val="28"/>
        </w:rPr>
        <w:t xml:space="preserve"> «Терапия»,</w:t>
      </w:r>
    </w:p>
    <w:p w:rsidR="00941B7A" w:rsidRPr="00A62D18" w:rsidRDefault="00941B7A" w:rsidP="00941B7A">
      <w:pPr>
        <w:pStyle w:val="1"/>
        <w:spacing w:before="0"/>
        <w:jc w:val="center"/>
        <w:rPr>
          <w:rFonts w:ascii="Times New Roman" w:hAnsi="Times New Roman"/>
          <w:spacing w:val="-1"/>
          <w:sz w:val="28"/>
          <w:szCs w:val="28"/>
        </w:rPr>
      </w:pPr>
      <w:r w:rsidRPr="00A62D18">
        <w:rPr>
          <w:rFonts w:ascii="Times New Roman" w:hAnsi="Times New Roman"/>
          <w:spacing w:val="-1"/>
          <w:sz w:val="28"/>
          <w:szCs w:val="28"/>
        </w:rPr>
        <w:t xml:space="preserve">отделение «Лечебное дело», </w:t>
      </w:r>
    </w:p>
    <w:p w:rsidR="00941B7A" w:rsidRPr="00A62D18" w:rsidRDefault="00941B7A" w:rsidP="00941B7A">
      <w:pPr>
        <w:pStyle w:val="1"/>
        <w:spacing w:before="0"/>
        <w:jc w:val="center"/>
        <w:rPr>
          <w:rFonts w:ascii="Times New Roman" w:hAnsi="Times New Roman"/>
          <w:b w:val="0"/>
          <w:bCs w:val="0"/>
          <w:spacing w:val="-1"/>
          <w:sz w:val="28"/>
          <w:szCs w:val="28"/>
        </w:rPr>
      </w:pPr>
      <w:r w:rsidRPr="00A62D18">
        <w:rPr>
          <w:rFonts w:ascii="Times New Roman" w:hAnsi="Times New Roman"/>
          <w:spacing w:val="-1"/>
          <w:sz w:val="28"/>
          <w:szCs w:val="28"/>
          <w:lang w:val="en-US"/>
        </w:rPr>
        <w:t>III</w:t>
      </w:r>
      <w:r w:rsidRPr="00A62D18">
        <w:rPr>
          <w:rFonts w:ascii="Times New Roman" w:hAnsi="Times New Roman"/>
          <w:spacing w:val="-1"/>
          <w:sz w:val="28"/>
          <w:szCs w:val="28"/>
        </w:rPr>
        <w:t xml:space="preserve"> курс  </w:t>
      </w:r>
    </w:p>
    <w:p w:rsidR="00941B7A" w:rsidRPr="00A62D18" w:rsidRDefault="005857C2" w:rsidP="00941B7A">
      <w:pPr>
        <w:pStyle w:val="1"/>
        <w:spacing w:before="0"/>
        <w:jc w:val="center"/>
        <w:rPr>
          <w:rFonts w:ascii="Times New Roman" w:hAnsi="Times New Roman"/>
          <w:b w:val="0"/>
          <w:bCs w:val="0"/>
          <w:spacing w:val="-1"/>
          <w:sz w:val="28"/>
          <w:szCs w:val="28"/>
        </w:rPr>
      </w:pPr>
      <w:r>
        <w:rPr>
          <w:rFonts w:ascii="Times New Roman" w:hAnsi="Times New Roman"/>
          <w:lang w:val="en-US"/>
        </w:rPr>
        <w:t>V</w:t>
      </w:r>
      <w:r w:rsidR="00941B7A" w:rsidRPr="00A62D18">
        <w:rPr>
          <w:rFonts w:ascii="Times New Roman" w:hAnsi="Times New Roman"/>
          <w:spacing w:val="-1"/>
          <w:sz w:val="28"/>
          <w:szCs w:val="28"/>
        </w:rPr>
        <w:t xml:space="preserve"> семестр</w:t>
      </w:r>
    </w:p>
    <w:p w:rsidR="00941B7A" w:rsidRPr="00A62D18" w:rsidRDefault="00941B7A" w:rsidP="00941B7A">
      <w:pPr>
        <w:pStyle w:val="1"/>
        <w:spacing w:before="0"/>
        <w:jc w:val="center"/>
        <w:rPr>
          <w:rFonts w:ascii="Times New Roman" w:hAnsi="Times New Roman"/>
          <w:b w:val="0"/>
          <w:bCs w:val="0"/>
          <w:spacing w:val="-1"/>
          <w:sz w:val="28"/>
          <w:szCs w:val="28"/>
        </w:rPr>
      </w:pPr>
      <w:r w:rsidRPr="00A62D18">
        <w:rPr>
          <w:rFonts w:ascii="Times New Roman" w:hAnsi="Times New Roman"/>
          <w:spacing w:val="-1"/>
          <w:sz w:val="28"/>
          <w:szCs w:val="28"/>
        </w:rPr>
        <w:t>20</w:t>
      </w:r>
      <w:r w:rsidR="000723B1" w:rsidRPr="00A62D18">
        <w:rPr>
          <w:rFonts w:ascii="Times New Roman" w:hAnsi="Times New Roman"/>
          <w:spacing w:val="-1"/>
          <w:sz w:val="28"/>
          <w:szCs w:val="28"/>
        </w:rPr>
        <w:t>2</w:t>
      </w:r>
      <w:r w:rsidR="005857C2">
        <w:rPr>
          <w:rFonts w:ascii="Times New Roman" w:hAnsi="Times New Roman"/>
          <w:spacing w:val="-1"/>
          <w:sz w:val="28"/>
          <w:szCs w:val="28"/>
        </w:rPr>
        <w:t>3</w:t>
      </w:r>
      <w:r w:rsidR="000723B1" w:rsidRPr="00A62D18">
        <w:rPr>
          <w:rFonts w:ascii="Times New Roman" w:hAnsi="Times New Roman"/>
          <w:spacing w:val="-1"/>
          <w:sz w:val="28"/>
          <w:szCs w:val="28"/>
        </w:rPr>
        <w:t>/202</w:t>
      </w:r>
      <w:r w:rsidR="005857C2">
        <w:rPr>
          <w:rFonts w:ascii="Times New Roman" w:hAnsi="Times New Roman"/>
          <w:spacing w:val="-1"/>
          <w:sz w:val="28"/>
          <w:szCs w:val="28"/>
        </w:rPr>
        <w:t>4</w:t>
      </w:r>
      <w:r w:rsidRPr="00A62D18">
        <w:rPr>
          <w:rFonts w:ascii="Times New Roman" w:hAnsi="Times New Roman"/>
          <w:spacing w:val="-1"/>
          <w:sz w:val="28"/>
          <w:szCs w:val="28"/>
        </w:rPr>
        <w:t xml:space="preserve"> учебный год</w:t>
      </w:r>
    </w:p>
    <w:p w:rsidR="00474B99" w:rsidRDefault="00474B99" w:rsidP="00474B99">
      <w:pPr>
        <w:pStyle w:val="a3"/>
        <w:numPr>
          <w:ilvl w:val="0"/>
          <w:numId w:val="6"/>
        </w:numPr>
        <w:tabs>
          <w:tab w:val="num" w:pos="1353"/>
        </w:tabs>
        <w:ind w:left="0" w:hanging="567"/>
        <w:jc w:val="both"/>
        <w:rPr>
          <w:bCs/>
        </w:rPr>
      </w:pPr>
      <w:r>
        <w:rPr>
          <w:bCs/>
        </w:rPr>
        <w:t>Катетеризация мочевого пузыря мягким катетером женщине. Показания, обработка инструментов медицинского назначения после использования.</w:t>
      </w:r>
    </w:p>
    <w:p w:rsidR="00474B99" w:rsidRDefault="00474B99" w:rsidP="00474B99">
      <w:pPr>
        <w:pStyle w:val="a3"/>
        <w:numPr>
          <w:ilvl w:val="0"/>
          <w:numId w:val="6"/>
        </w:numPr>
        <w:tabs>
          <w:tab w:val="num" w:pos="1353"/>
        </w:tabs>
        <w:ind w:left="0" w:hanging="567"/>
        <w:jc w:val="both"/>
        <w:rPr>
          <w:bCs/>
        </w:rPr>
      </w:pPr>
      <w:r>
        <w:rPr>
          <w:bCs/>
        </w:rPr>
        <w:t>Катетеризация мочевого пузыря мягким катетером мужчине. Показания, обработка инструментов медицинского назначения после использования.</w:t>
      </w:r>
    </w:p>
    <w:p w:rsidR="00474B99" w:rsidRDefault="00474B99" w:rsidP="00474B99">
      <w:pPr>
        <w:pStyle w:val="a3"/>
        <w:numPr>
          <w:ilvl w:val="0"/>
          <w:numId w:val="6"/>
        </w:numPr>
        <w:tabs>
          <w:tab w:val="num" w:pos="1353"/>
        </w:tabs>
        <w:ind w:left="0" w:hanging="567"/>
        <w:jc w:val="both"/>
        <w:rPr>
          <w:bCs/>
        </w:rPr>
      </w:pPr>
      <w:r>
        <w:rPr>
          <w:bCs/>
        </w:rPr>
        <w:t>Измерение артериального давления. Нормальные показатели артериального давления. Графическая регистрация полученных данных в температурном листе.</w:t>
      </w:r>
    </w:p>
    <w:p w:rsidR="00474B99" w:rsidRDefault="00474B99" w:rsidP="00474B99">
      <w:pPr>
        <w:pStyle w:val="a3"/>
        <w:numPr>
          <w:ilvl w:val="0"/>
          <w:numId w:val="6"/>
        </w:numPr>
        <w:tabs>
          <w:tab w:val="num" w:pos="1353"/>
        </w:tabs>
        <w:ind w:left="0" w:hanging="567"/>
        <w:jc w:val="both"/>
        <w:rPr>
          <w:bCs/>
        </w:rPr>
      </w:pPr>
      <w:r w:rsidRPr="00474B99">
        <w:rPr>
          <w:bCs/>
        </w:rPr>
        <w:t>Техника постановки</w:t>
      </w:r>
      <w:r>
        <w:rPr>
          <w:bCs/>
        </w:rPr>
        <w:t xml:space="preserve"> согревающего компресса. Показания, противопоказания.</w:t>
      </w:r>
    </w:p>
    <w:p w:rsidR="00474B99" w:rsidRPr="00052F4E" w:rsidRDefault="00474B99" w:rsidP="00474B99">
      <w:pPr>
        <w:pStyle w:val="a3"/>
        <w:numPr>
          <w:ilvl w:val="0"/>
          <w:numId w:val="6"/>
        </w:numPr>
        <w:tabs>
          <w:tab w:val="num" w:pos="-7797"/>
          <w:tab w:val="num" w:pos="-2410"/>
          <w:tab w:val="num" w:pos="1353"/>
        </w:tabs>
        <w:ind w:left="0" w:hanging="567"/>
        <w:jc w:val="both"/>
        <w:rPr>
          <w:bCs/>
        </w:rPr>
      </w:pPr>
      <w:r w:rsidRPr="00474B99">
        <w:rPr>
          <w:bCs/>
        </w:rPr>
        <w:t>Техн</w:t>
      </w:r>
      <w:r w:rsidRPr="00052F4E">
        <w:rPr>
          <w:bCs/>
        </w:rPr>
        <w:t xml:space="preserve">ика введения вакцины «Спутник </w:t>
      </w:r>
      <w:proofErr w:type="spellStart"/>
      <w:r w:rsidRPr="00052F4E">
        <w:rPr>
          <w:bCs/>
        </w:rPr>
        <w:t>Лайт</w:t>
      </w:r>
      <w:proofErr w:type="spellEnd"/>
      <w:r w:rsidRPr="00052F4E">
        <w:rPr>
          <w:bCs/>
        </w:rPr>
        <w:t>», заполнение документации.</w:t>
      </w:r>
    </w:p>
    <w:p w:rsidR="00474B99" w:rsidRDefault="00474B99" w:rsidP="00474B99">
      <w:pPr>
        <w:pStyle w:val="a3"/>
        <w:numPr>
          <w:ilvl w:val="0"/>
          <w:numId w:val="6"/>
        </w:numPr>
        <w:tabs>
          <w:tab w:val="num" w:pos="-7797"/>
          <w:tab w:val="num" w:pos="-2410"/>
        </w:tabs>
        <w:ind w:left="0" w:hanging="567"/>
        <w:jc w:val="both"/>
        <w:rPr>
          <w:bCs/>
        </w:rPr>
      </w:pPr>
      <w:r>
        <w:rPr>
          <w:bCs/>
        </w:rPr>
        <w:t xml:space="preserve">Техника забора крови для биохимического исследования. Профилактика внутрибольничного заражения ПВГ, ВИЧ-инфекцией. Действия в аварийных ситуациях согласно постановления №11. </w:t>
      </w:r>
    </w:p>
    <w:p w:rsidR="00474B99" w:rsidRDefault="00474B99" w:rsidP="00474B99">
      <w:pPr>
        <w:pStyle w:val="a3"/>
        <w:numPr>
          <w:ilvl w:val="0"/>
          <w:numId w:val="6"/>
        </w:numPr>
        <w:tabs>
          <w:tab w:val="num" w:pos="-7797"/>
          <w:tab w:val="num" w:pos="-2410"/>
        </w:tabs>
        <w:ind w:left="0" w:hanging="567"/>
        <w:jc w:val="both"/>
        <w:rPr>
          <w:bCs/>
        </w:rPr>
      </w:pPr>
      <w:r>
        <w:rPr>
          <w:bCs/>
        </w:rPr>
        <w:t>Техника забора крови на ВИЧ. Правила транспортировки крови.</w:t>
      </w:r>
    </w:p>
    <w:p w:rsidR="00474B99" w:rsidRDefault="00474B99" w:rsidP="00474B99">
      <w:pPr>
        <w:pStyle w:val="a3"/>
        <w:numPr>
          <w:ilvl w:val="0"/>
          <w:numId w:val="6"/>
        </w:numPr>
        <w:tabs>
          <w:tab w:val="num" w:pos="-7797"/>
          <w:tab w:val="num" w:pos="-2410"/>
        </w:tabs>
        <w:ind w:left="0" w:hanging="567"/>
        <w:jc w:val="both"/>
        <w:rPr>
          <w:bCs/>
        </w:rPr>
      </w:pPr>
      <w:r w:rsidRPr="00474B99">
        <w:rPr>
          <w:bCs/>
        </w:rPr>
        <w:t>Проведение вакцинации против Ковид-19. Показание, противопоказания, вакцины</w:t>
      </w:r>
      <w:r>
        <w:rPr>
          <w:bCs/>
        </w:rPr>
        <w:t>.</w:t>
      </w:r>
    </w:p>
    <w:p w:rsidR="00474B99" w:rsidRDefault="00474B99" w:rsidP="00474B99">
      <w:pPr>
        <w:pStyle w:val="a3"/>
        <w:numPr>
          <w:ilvl w:val="0"/>
          <w:numId w:val="6"/>
        </w:numPr>
        <w:tabs>
          <w:tab w:val="num" w:pos="-7797"/>
          <w:tab w:val="num" w:pos="-2410"/>
        </w:tabs>
        <w:ind w:left="0" w:hanging="567"/>
        <w:jc w:val="both"/>
        <w:rPr>
          <w:bCs/>
        </w:rPr>
      </w:pPr>
      <w:r w:rsidRPr="00474B99">
        <w:rPr>
          <w:bCs/>
        </w:rPr>
        <w:t>Техн</w:t>
      </w:r>
      <w:r w:rsidRPr="00052F4E">
        <w:rPr>
          <w:bCs/>
        </w:rPr>
        <w:t>ика введения вакцины «</w:t>
      </w:r>
      <w:proofErr w:type="spellStart"/>
      <w:r>
        <w:rPr>
          <w:bCs/>
        </w:rPr>
        <w:t>Кови-вак</w:t>
      </w:r>
      <w:proofErr w:type="spellEnd"/>
      <w:r w:rsidRPr="00052F4E">
        <w:rPr>
          <w:bCs/>
        </w:rPr>
        <w:t>»</w:t>
      </w:r>
      <w:r>
        <w:rPr>
          <w:bCs/>
        </w:rPr>
        <w:t xml:space="preserve"> 1 компонент</w:t>
      </w:r>
      <w:r w:rsidRPr="00052F4E">
        <w:rPr>
          <w:bCs/>
        </w:rPr>
        <w:t xml:space="preserve">, </w:t>
      </w:r>
      <w:r>
        <w:rPr>
          <w:bCs/>
        </w:rPr>
        <w:t xml:space="preserve">условия хранения, </w:t>
      </w:r>
      <w:r w:rsidRPr="00052F4E">
        <w:rPr>
          <w:bCs/>
        </w:rPr>
        <w:t>заполнение документации</w:t>
      </w:r>
      <w:r>
        <w:rPr>
          <w:bCs/>
        </w:rPr>
        <w:t>.</w:t>
      </w:r>
    </w:p>
    <w:p w:rsidR="00474B99" w:rsidRDefault="00474B99" w:rsidP="00474B99">
      <w:pPr>
        <w:pStyle w:val="a3"/>
        <w:numPr>
          <w:ilvl w:val="0"/>
          <w:numId w:val="6"/>
        </w:numPr>
        <w:tabs>
          <w:tab w:val="num" w:pos="-7797"/>
          <w:tab w:val="num" w:pos="-2410"/>
        </w:tabs>
        <w:ind w:left="0" w:hanging="567"/>
        <w:jc w:val="both"/>
        <w:rPr>
          <w:bCs/>
        </w:rPr>
      </w:pPr>
      <w:r w:rsidRPr="00474B99">
        <w:rPr>
          <w:bCs/>
        </w:rPr>
        <w:t>Техн</w:t>
      </w:r>
      <w:r w:rsidRPr="00052F4E">
        <w:rPr>
          <w:bCs/>
        </w:rPr>
        <w:t>ика введения вакцины «</w:t>
      </w:r>
      <w:r>
        <w:rPr>
          <w:bCs/>
        </w:rPr>
        <w:t xml:space="preserve">Клетки </w:t>
      </w:r>
      <w:r>
        <w:rPr>
          <w:bCs/>
          <w:lang w:val="en-US"/>
        </w:rPr>
        <w:t>Vero</w:t>
      </w:r>
      <w:r w:rsidRPr="00052F4E">
        <w:rPr>
          <w:bCs/>
        </w:rPr>
        <w:t xml:space="preserve">», </w:t>
      </w:r>
      <w:r>
        <w:rPr>
          <w:bCs/>
        </w:rPr>
        <w:t>условия хранения,</w:t>
      </w:r>
      <w:r w:rsidRPr="00052F4E">
        <w:rPr>
          <w:bCs/>
        </w:rPr>
        <w:t xml:space="preserve"> заполнение документации</w:t>
      </w:r>
      <w:r>
        <w:rPr>
          <w:bCs/>
        </w:rPr>
        <w:t>.</w:t>
      </w:r>
    </w:p>
    <w:p w:rsidR="00474B99" w:rsidRDefault="00474B99" w:rsidP="00474B99">
      <w:pPr>
        <w:pStyle w:val="a3"/>
        <w:numPr>
          <w:ilvl w:val="0"/>
          <w:numId w:val="6"/>
        </w:numPr>
        <w:tabs>
          <w:tab w:val="num" w:pos="-7797"/>
          <w:tab w:val="num" w:pos="-2410"/>
        </w:tabs>
        <w:ind w:left="0" w:hanging="567"/>
        <w:jc w:val="both"/>
        <w:rPr>
          <w:bCs/>
        </w:rPr>
      </w:pPr>
      <w:r>
        <w:rPr>
          <w:bCs/>
        </w:rPr>
        <w:t>Техника постановки очистительной клизмы. Показания, противопоказания. Обработка инструментов медицинского назначения после использования.</w:t>
      </w:r>
    </w:p>
    <w:p w:rsidR="00474B99" w:rsidRDefault="00474B99" w:rsidP="00474B99">
      <w:pPr>
        <w:pStyle w:val="a3"/>
        <w:numPr>
          <w:ilvl w:val="0"/>
          <w:numId w:val="6"/>
        </w:numPr>
        <w:tabs>
          <w:tab w:val="num" w:pos="-7797"/>
          <w:tab w:val="num" w:pos="-2410"/>
        </w:tabs>
        <w:ind w:left="0" w:hanging="567"/>
        <w:jc w:val="both"/>
        <w:rPr>
          <w:bCs/>
        </w:rPr>
      </w:pPr>
      <w:r>
        <w:rPr>
          <w:bCs/>
        </w:rPr>
        <w:t>Техника постановки сифонной клизмы. Показания, противопоказания. Обработка инструментов медицинского назначения после использования.</w:t>
      </w:r>
    </w:p>
    <w:p w:rsidR="00474B99" w:rsidRDefault="00474B99" w:rsidP="00474B99">
      <w:pPr>
        <w:pStyle w:val="a3"/>
        <w:numPr>
          <w:ilvl w:val="0"/>
          <w:numId w:val="6"/>
        </w:numPr>
        <w:tabs>
          <w:tab w:val="num" w:pos="-7797"/>
          <w:tab w:val="num" w:pos="-2410"/>
        </w:tabs>
        <w:ind w:left="0" w:hanging="567"/>
        <w:jc w:val="both"/>
        <w:rPr>
          <w:bCs/>
        </w:rPr>
      </w:pPr>
      <w:r>
        <w:rPr>
          <w:bCs/>
        </w:rPr>
        <w:t xml:space="preserve">Техника промывания желудка зондовым и </w:t>
      </w:r>
      <w:proofErr w:type="spellStart"/>
      <w:r>
        <w:rPr>
          <w:bCs/>
        </w:rPr>
        <w:t>беззондовым</w:t>
      </w:r>
      <w:proofErr w:type="spellEnd"/>
      <w:r>
        <w:rPr>
          <w:bCs/>
        </w:rPr>
        <w:t xml:space="preserve"> способом.  Показания, противопоказания. Обработка инструментов после использования.</w:t>
      </w:r>
    </w:p>
    <w:p w:rsidR="00474B99" w:rsidRDefault="00474B99" w:rsidP="00474B99">
      <w:pPr>
        <w:pStyle w:val="a3"/>
        <w:numPr>
          <w:ilvl w:val="0"/>
          <w:numId w:val="6"/>
        </w:numPr>
        <w:tabs>
          <w:tab w:val="num" w:pos="-7797"/>
          <w:tab w:val="num" w:pos="-2410"/>
        </w:tabs>
        <w:ind w:left="0" w:hanging="567"/>
        <w:jc w:val="both"/>
        <w:rPr>
          <w:bCs/>
        </w:rPr>
      </w:pPr>
      <w:r>
        <w:rPr>
          <w:bCs/>
        </w:rPr>
        <w:t xml:space="preserve">Ввести внутримышечно 0,5 </w:t>
      </w:r>
      <w:proofErr w:type="spellStart"/>
      <w:r>
        <w:rPr>
          <w:bCs/>
        </w:rPr>
        <w:t>цефазолина</w:t>
      </w:r>
      <w:proofErr w:type="spellEnd"/>
      <w:r>
        <w:rPr>
          <w:bCs/>
        </w:rPr>
        <w:t xml:space="preserve">. Методика разведения, </w:t>
      </w:r>
      <w:proofErr w:type="spellStart"/>
      <w:r>
        <w:rPr>
          <w:bCs/>
        </w:rPr>
        <w:t>постинъекционные</w:t>
      </w:r>
      <w:proofErr w:type="spellEnd"/>
      <w:r>
        <w:rPr>
          <w:bCs/>
        </w:rPr>
        <w:t xml:space="preserve"> осложнения, причины и их профилактика. Обработка шприцев и игл после проведения инъекции.</w:t>
      </w:r>
    </w:p>
    <w:p w:rsidR="00474B99" w:rsidRDefault="00474B99" w:rsidP="00474B99">
      <w:pPr>
        <w:pStyle w:val="a3"/>
        <w:numPr>
          <w:ilvl w:val="0"/>
          <w:numId w:val="6"/>
        </w:numPr>
        <w:tabs>
          <w:tab w:val="num" w:pos="-7797"/>
          <w:tab w:val="num" w:pos="-2410"/>
        </w:tabs>
        <w:ind w:left="0" w:hanging="567"/>
        <w:jc w:val="both"/>
        <w:rPr>
          <w:bCs/>
        </w:rPr>
      </w:pPr>
      <w:r>
        <w:rPr>
          <w:bCs/>
        </w:rPr>
        <w:t xml:space="preserve">Ввести внутримышечно 1,0 г </w:t>
      </w:r>
      <w:proofErr w:type="spellStart"/>
      <w:r>
        <w:rPr>
          <w:bCs/>
        </w:rPr>
        <w:t>цефазолина</w:t>
      </w:r>
      <w:proofErr w:type="spellEnd"/>
      <w:r>
        <w:rPr>
          <w:bCs/>
        </w:rPr>
        <w:t xml:space="preserve">. Методика разведения, </w:t>
      </w:r>
      <w:proofErr w:type="spellStart"/>
      <w:r>
        <w:rPr>
          <w:bCs/>
        </w:rPr>
        <w:t>постинъекционные</w:t>
      </w:r>
      <w:proofErr w:type="spellEnd"/>
      <w:r>
        <w:rPr>
          <w:bCs/>
        </w:rPr>
        <w:t xml:space="preserve"> осложнения, причины и их профилактика. Обработка шприцев и игл после проведения инъекции.</w:t>
      </w:r>
    </w:p>
    <w:p w:rsidR="00474B99" w:rsidRDefault="00474B99" w:rsidP="00474B99">
      <w:pPr>
        <w:pStyle w:val="a3"/>
        <w:numPr>
          <w:ilvl w:val="0"/>
          <w:numId w:val="6"/>
        </w:numPr>
        <w:tabs>
          <w:tab w:val="num" w:pos="-7797"/>
          <w:tab w:val="num" w:pos="-2410"/>
        </w:tabs>
        <w:ind w:left="0" w:hanging="567"/>
        <w:jc w:val="both"/>
        <w:rPr>
          <w:bCs/>
        </w:rPr>
      </w:pPr>
      <w:r>
        <w:rPr>
          <w:bCs/>
        </w:rPr>
        <w:t xml:space="preserve">Ввести внутривенно 10,0 мл - 2,4% раствор эуфиллина. Особенности введения, </w:t>
      </w:r>
      <w:proofErr w:type="spellStart"/>
      <w:r>
        <w:rPr>
          <w:bCs/>
        </w:rPr>
        <w:t>постинъекционные</w:t>
      </w:r>
      <w:proofErr w:type="spellEnd"/>
      <w:r>
        <w:rPr>
          <w:bCs/>
        </w:rPr>
        <w:t xml:space="preserve"> осложнения, причины и их профилактика. Обработка использованного инструментария.</w:t>
      </w:r>
    </w:p>
    <w:p w:rsidR="00474B99" w:rsidRDefault="00474B99" w:rsidP="00474B99">
      <w:pPr>
        <w:pStyle w:val="a3"/>
        <w:numPr>
          <w:ilvl w:val="0"/>
          <w:numId w:val="6"/>
        </w:numPr>
        <w:tabs>
          <w:tab w:val="num" w:pos="-7797"/>
          <w:tab w:val="num" w:pos="-2410"/>
        </w:tabs>
        <w:ind w:left="0" w:hanging="567"/>
        <w:jc w:val="both"/>
        <w:rPr>
          <w:bCs/>
        </w:rPr>
      </w:pPr>
      <w:r>
        <w:rPr>
          <w:bCs/>
        </w:rPr>
        <w:t xml:space="preserve">Ввести внутривенно раствор кальция хлорида 10% - 10мл. Особенности введения, </w:t>
      </w:r>
      <w:proofErr w:type="spellStart"/>
      <w:r>
        <w:rPr>
          <w:bCs/>
        </w:rPr>
        <w:t>постинъекционные</w:t>
      </w:r>
      <w:proofErr w:type="spellEnd"/>
      <w:r>
        <w:rPr>
          <w:bCs/>
        </w:rPr>
        <w:t xml:space="preserve"> осложнения, причины и их профилактика. Обработка использованного инструментария.</w:t>
      </w:r>
    </w:p>
    <w:p w:rsidR="00474B99" w:rsidRDefault="00474B99" w:rsidP="00474B99">
      <w:pPr>
        <w:pStyle w:val="a3"/>
        <w:numPr>
          <w:ilvl w:val="0"/>
          <w:numId w:val="6"/>
        </w:numPr>
        <w:tabs>
          <w:tab w:val="num" w:pos="-7797"/>
          <w:tab w:val="num" w:pos="-2410"/>
        </w:tabs>
        <w:ind w:left="0" w:hanging="567"/>
        <w:jc w:val="both"/>
        <w:rPr>
          <w:bCs/>
        </w:rPr>
      </w:pPr>
      <w:r>
        <w:t xml:space="preserve">Ввести подкожно раствор </w:t>
      </w:r>
      <w:proofErr w:type="spellStart"/>
      <w:r>
        <w:t>фентонила</w:t>
      </w:r>
      <w:proofErr w:type="spellEnd"/>
      <w:r>
        <w:t xml:space="preserve"> 2% - 1мл. Постинъекционные осложнения, профилактика. Нормативный документ, регламентирующий правила хранения и введения наркотических лекарственных средств, заполнение </w:t>
      </w:r>
      <w:proofErr w:type="spellStart"/>
      <w:r>
        <w:t>меддокументации</w:t>
      </w:r>
      <w:proofErr w:type="spellEnd"/>
      <w:r>
        <w:t>.</w:t>
      </w:r>
    </w:p>
    <w:p w:rsidR="00474B99" w:rsidRDefault="00474B99" w:rsidP="00474B99">
      <w:pPr>
        <w:pStyle w:val="a3"/>
        <w:numPr>
          <w:ilvl w:val="0"/>
          <w:numId w:val="6"/>
        </w:numPr>
        <w:tabs>
          <w:tab w:val="num" w:pos="-7797"/>
          <w:tab w:val="num" w:pos="-2410"/>
        </w:tabs>
        <w:ind w:left="0" w:hanging="567"/>
        <w:jc w:val="both"/>
        <w:rPr>
          <w:bCs/>
        </w:rPr>
      </w:pPr>
      <w:r>
        <w:rPr>
          <w:bCs/>
        </w:rPr>
        <w:t xml:space="preserve">Подготовить и подключить  пациенту </w:t>
      </w:r>
      <w:proofErr w:type="spellStart"/>
      <w:r>
        <w:rPr>
          <w:bCs/>
        </w:rPr>
        <w:t>инфузионную</w:t>
      </w:r>
      <w:proofErr w:type="spellEnd"/>
      <w:r>
        <w:rPr>
          <w:bCs/>
        </w:rPr>
        <w:t xml:space="preserve"> систему одноразового использования. Обработка системы после использования.</w:t>
      </w:r>
    </w:p>
    <w:p w:rsidR="00474B99" w:rsidRDefault="00474B99" w:rsidP="00474B99">
      <w:pPr>
        <w:pStyle w:val="a3"/>
        <w:numPr>
          <w:ilvl w:val="0"/>
          <w:numId w:val="6"/>
        </w:numPr>
        <w:tabs>
          <w:tab w:val="num" w:pos="-7797"/>
          <w:tab w:val="num" w:pos="-2410"/>
        </w:tabs>
        <w:ind w:left="0" w:hanging="567"/>
        <w:jc w:val="both"/>
        <w:rPr>
          <w:bCs/>
        </w:rPr>
      </w:pPr>
      <w:r>
        <w:rPr>
          <w:bCs/>
        </w:rPr>
        <w:t xml:space="preserve">Проведение дезинфекции медицинского инструментария различными методами, согласно приказа МЗ РБ №165. </w:t>
      </w:r>
    </w:p>
    <w:p w:rsidR="00474B99" w:rsidRDefault="00474B99" w:rsidP="00474B99">
      <w:pPr>
        <w:pStyle w:val="a3"/>
        <w:numPr>
          <w:ilvl w:val="0"/>
          <w:numId w:val="6"/>
        </w:numPr>
        <w:tabs>
          <w:tab w:val="num" w:pos="-7797"/>
          <w:tab w:val="num" w:pos="-2410"/>
        </w:tabs>
        <w:ind w:left="0" w:hanging="567"/>
        <w:jc w:val="both"/>
        <w:rPr>
          <w:bCs/>
        </w:rPr>
      </w:pPr>
      <w:r>
        <w:t>Стерилизация. Способы, режимы. Проведение стерилизации инструментов химическим способом.</w:t>
      </w:r>
    </w:p>
    <w:p w:rsidR="00474B99" w:rsidRDefault="00474B99" w:rsidP="00474B99">
      <w:pPr>
        <w:pStyle w:val="a3"/>
        <w:numPr>
          <w:ilvl w:val="0"/>
          <w:numId w:val="6"/>
        </w:numPr>
        <w:tabs>
          <w:tab w:val="num" w:pos="-7797"/>
          <w:tab w:val="num" w:pos="-2410"/>
        </w:tabs>
        <w:ind w:left="0" w:hanging="567"/>
        <w:jc w:val="both"/>
        <w:rPr>
          <w:bCs/>
        </w:rPr>
      </w:pPr>
      <w:r>
        <w:t>Оценка качества ПСО. Заполнение журнала.</w:t>
      </w:r>
    </w:p>
    <w:p w:rsidR="00474B99" w:rsidRDefault="00474B99" w:rsidP="00474B99">
      <w:pPr>
        <w:pStyle w:val="a3"/>
        <w:numPr>
          <w:ilvl w:val="0"/>
          <w:numId w:val="6"/>
        </w:numPr>
        <w:tabs>
          <w:tab w:val="num" w:pos="-7797"/>
          <w:tab w:val="num" w:pos="-2410"/>
        </w:tabs>
        <w:ind w:left="0" w:hanging="567"/>
        <w:jc w:val="both"/>
        <w:rPr>
          <w:bCs/>
        </w:rPr>
      </w:pPr>
      <w:r>
        <w:t xml:space="preserve">Ввести внутримышечно «литическую» смесь. Состав, возможные </w:t>
      </w:r>
      <w:proofErr w:type="spellStart"/>
      <w:r>
        <w:t>постинъекционные</w:t>
      </w:r>
      <w:proofErr w:type="spellEnd"/>
      <w:r>
        <w:t xml:space="preserve"> осложнения. Профилактика.</w:t>
      </w:r>
    </w:p>
    <w:p w:rsidR="00474B99" w:rsidRDefault="00474B99" w:rsidP="00474B99">
      <w:pPr>
        <w:pStyle w:val="a3"/>
        <w:numPr>
          <w:ilvl w:val="0"/>
          <w:numId w:val="6"/>
        </w:numPr>
        <w:tabs>
          <w:tab w:val="num" w:pos="-7797"/>
          <w:tab w:val="num" w:pos="-2410"/>
        </w:tabs>
        <w:ind w:left="0" w:hanging="567"/>
        <w:jc w:val="both"/>
        <w:rPr>
          <w:bCs/>
        </w:rPr>
      </w:pPr>
      <w:r>
        <w:t xml:space="preserve">Ввести в/в раствор </w:t>
      </w:r>
      <w:proofErr w:type="spellStart"/>
      <w:r>
        <w:t>эмоксипина</w:t>
      </w:r>
      <w:proofErr w:type="spellEnd"/>
      <w:r>
        <w:t xml:space="preserve"> 5,0 мл. Постинъекционные осложнения. Профилактика.</w:t>
      </w:r>
    </w:p>
    <w:p w:rsidR="00474B99" w:rsidRDefault="00474B99" w:rsidP="00474B99">
      <w:pPr>
        <w:pStyle w:val="a3"/>
        <w:numPr>
          <w:ilvl w:val="0"/>
          <w:numId w:val="6"/>
        </w:numPr>
        <w:tabs>
          <w:tab w:val="num" w:pos="-7797"/>
          <w:tab w:val="num" w:pos="-2410"/>
        </w:tabs>
        <w:ind w:left="0" w:hanging="567"/>
        <w:jc w:val="both"/>
        <w:rPr>
          <w:bCs/>
        </w:rPr>
      </w:pPr>
      <w:r w:rsidRPr="00474B99">
        <w:rPr>
          <w:bCs/>
        </w:rPr>
        <w:t>Техн</w:t>
      </w:r>
      <w:r w:rsidRPr="00052F4E">
        <w:rPr>
          <w:bCs/>
        </w:rPr>
        <w:t>ика введения вакцины «</w:t>
      </w:r>
      <w:proofErr w:type="spellStart"/>
      <w:r>
        <w:rPr>
          <w:bCs/>
        </w:rPr>
        <w:t>Кови-вак</w:t>
      </w:r>
      <w:proofErr w:type="spellEnd"/>
      <w:r w:rsidRPr="00052F4E">
        <w:rPr>
          <w:bCs/>
        </w:rPr>
        <w:t>»</w:t>
      </w:r>
      <w:r>
        <w:rPr>
          <w:bCs/>
        </w:rPr>
        <w:t xml:space="preserve"> 2 компонент</w:t>
      </w:r>
      <w:r w:rsidRPr="00052F4E">
        <w:rPr>
          <w:bCs/>
        </w:rPr>
        <w:t xml:space="preserve">, </w:t>
      </w:r>
      <w:r>
        <w:rPr>
          <w:bCs/>
        </w:rPr>
        <w:t xml:space="preserve">условия хранения, </w:t>
      </w:r>
      <w:r w:rsidRPr="00052F4E">
        <w:rPr>
          <w:bCs/>
        </w:rPr>
        <w:t>заполнение документации</w:t>
      </w:r>
      <w:r>
        <w:t>.</w:t>
      </w:r>
    </w:p>
    <w:p w:rsidR="00474B99" w:rsidRDefault="00474B99" w:rsidP="00474B99">
      <w:pPr>
        <w:pStyle w:val="a3"/>
        <w:numPr>
          <w:ilvl w:val="0"/>
          <w:numId w:val="6"/>
        </w:numPr>
        <w:tabs>
          <w:tab w:val="num" w:pos="-7797"/>
          <w:tab w:val="num" w:pos="-2410"/>
        </w:tabs>
        <w:ind w:left="0" w:hanging="567"/>
        <w:jc w:val="both"/>
        <w:rPr>
          <w:bCs/>
        </w:rPr>
      </w:pPr>
      <w:r>
        <w:t>Ввести в/м бициллин-5. Особенность введения. Осложнения после инъекций.</w:t>
      </w:r>
    </w:p>
    <w:p w:rsidR="00474B99" w:rsidRDefault="00474B99" w:rsidP="00474B99">
      <w:pPr>
        <w:pStyle w:val="a3"/>
        <w:numPr>
          <w:ilvl w:val="0"/>
          <w:numId w:val="6"/>
        </w:numPr>
        <w:tabs>
          <w:tab w:val="num" w:pos="-7797"/>
          <w:tab w:val="num" w:pos="-2410"/>
        </w:tabs>
        <w:ind w:left="0" w:hanging="567"/>
        <w:jc w:val="both"/>
        <w:rPr>
          <w:bCs/>
        </w:rPr>
      </w:pPr>
      <w:r>
        <w:t>Техника постановки периферического венозного катетера. Выбор вены, осложнения.</w:t>
      </w:r>
    </w:p>
    <w:p w:rsidR="00474B99" w:rsidRDefault="00474B99" w:rsidP="00474B99">
      <w:pPr>
        <w:pStyle w:val="a3"/>
        <w:numPr>
          <w:ilvl w:val="0"/>
          <w:numId w:val="6"/>
        </w:numPr>
        <w:tabs>
          <w:tab w:val="num" w:pos="-7797"/>
          <w:tab w:val="num" w:pos="-2410"/>
        </w:tabs>
        <w:ind w:left="0" w:hanging="567"/>
        <w:jc w:val="both"/>
        <w:rPr>
          <w:bCs/>
        </w:rPr>
      </w:pPr>
      <w:r>
        <w:rPr>
          <w:bCs/>
        </w:rPr>
        <w:t>Техника постановки послабляющей клизмы. Показания. Обработка инструментов медицинского назначения после использования</w:t>
      </w:r>
      <w:r>
        <w:t>.</w:t>
      </w:r>
    </w:p>
    <w:p w:rsidR="00474B99" w:rsidRDefault="00474B99" w:rsidP="00474B99">
      <w:pPr>
        <w:pStyle w:val="a3"/>
        <w:numPr>
          <w:ilvl w:val="0"/>
          <w:numId w:val="6"/>
        </w:numPr>
        <w:tabs>
          <w:tab w:val="num" w:pos="-7797"/>
          <w:tab w:val="num" w:pos="-2410"/>
        </w:tabs>
        <w:ind w:left="0" w:hanging="567"/>
        <w:jc w:val="both"/>
        <w:rPr>
          <w:bCs/>
        </w:rPr>
      </w:pPr>
      <w:r>
        <w:rPr>
          <w:bCs/>
        </w:rPr>
        <w:t xml:space="preserve">Техника постановки ректального катетера. Показания. Противопоказания. </w:t>
      </w:r>
    </w:p>
    <w:p w:rsidR="00474B99" w:rsidRDefault="00474B99" w:rsidP="00474B99">
      <w:pPr>
        <w:pStyle w:val="a3"/>
        <w:numPr>
          <w:ilvl w:val="0"/>
          <w:numId w:val="6"/>
        </w:numPr>
        <w:tabs>
          <w:tab w:val="num" w:pos="-7797"/>
          <w:tab w:val="num" w:pos="-2410"/>
        </w:tabs>
        <w:ind w:left="0" w:hanging="567"/>
        <w:jc w:val="both"/>
        <w:rPr>
          <w:bCs/>
        </w:rPr>
      </w:pPr>
      <w:r>
        <w:t>Характеристика лечебных диет. Контроль за передачей продуктов.</w:t>
      </w:r>
    </w:p>
    <w:p w:rsidR="00474B99" w:rsidRDefault="00474B99" w:rsidP="00474B99">
      <w:pPr>
        <w:numPr>
          <w:ilvl w:val="0"/>
          <w:numId w:val="6"/>
        </w:numPr>
        <w:ind w:left="0" w:hanging="567"/>
        <w:jc w:val="both"/>
        <w:rPr>
          <w:szCs w:val="28"/>
        </w:rPr>
      </w:pPr>
      <w:r>
        <w:rPr>
          <w:szCs w:val="28"/>
        </w:rPr>
        <w:t xml:space="preserve">Взятие мазка из зева и носа для бактериологического исследования, для исследования на </w:t>
      </w:r>
      <w:r>
        <w:rPr>
          <w:szCs w:val="28"/>
          <w:lang w:val="en-US"/>
        </w:rPr>
        <w:t>COVID</w:t>
      </w:r>
      <w:r>
        <w:rPr>
          <w:szCs w:val="28"/>
        </w:rPr>
        <w:t xml:space="preserve"> – 19. Правила транспортировки биоматериала в клиническую лабораторию.</w:t>
      </w:r>
    </w:p>
    <w:p w:rsidR="00474B99" w:rsidRDefault="00474B99" w:rsidP="00474B99">
      <w:pPr>
        <w:pStyle w:val="a3"/>
        <w:numPr>
          <w:ilvl w:val="0"/>
          <w:numId w:val="6"/>
        </w:numPr>
        <w:ind w:left="0" w:hanging="567"/>
        <w:jc w:val="both"/>
        <w:rPr>
          <w:bCs/>
        </w:rPr>
      </w:pPr>
      <w:r>
        <w:t>В</w:t>
      </w:r>
      <w:r w:rsidRPr="00474B99">
        <w:t>вести</w:t>
      </w:r>
      <w:r>
        <w:t xml:space="preserve"> подкожно раствор  </w:t>
      </w:r>
      <w:proofErr w:type="spellStart"/>
      <w:r>
        <w:t>промедола</w:t>
      </w:r>
      <w:proofErr w:type="spellEnd"/>
      <w:r>
        <w:t xml:space="preserve"> 1% 1,0 мл. Постинъекционные осложнения, профилактика, правила введения и хранения инсулина.</w:t>
      </w:r>
    </w:p>
    <w:p w:rsidR="00474B99" w:rsidRDefault="00474B99" w:rsidP="00474B99">
      <w:pPr>
        <w:pStyle w:val="a3"/>
        <w:numPr>
          <w:ilvl w:val="0"/>
          <w:numId w:val="6"/>
        </w:numPr>
        <w:ind w:left="0" w:hanging="567"/>
        <w:jc w:val="both"/>
        <w:rPr>
          <w:bCs/>
        </w:rPr>
      </w:pPr>
      <w:r>
        <w:rPr>
          <w:bCs/>
        </w:rPr>
        <w:t xml:space="preserve">Подготовить и подключить </w:t>
      </w:r>
      <w:proofErr w:type="spellStart"/>
      <w:r>
        <w:rPr>
          <w:bCs/>
        </w:rPr>
        <w:t>инфузионную</w:t>
      </w:r>
      <w:proofErr w:type="spellEnd"/>
      <w:r>
        <w:rPr>
          <w:bCs/>
        </w:rPr>
        <w:t xml:space="preserve"> систему одноразового использования к ПВК. Обработка системы после использования.</w:t>
      </w:r>
    </w:p>
    <w:p w:rsidR="00474B99" w:rsidRDefault="00474B99" w:rsidP="00474B99">
      <w:pPr>
        <w:pStyle w:val="a3"/>
        <w:numPr>
          <w:ilvl w:val="0"/>
          <w:numId w:val="6"/>
        </w:numPr>
        <w:ind w:left="0" w:hanging="567"/>
        <w:jc w:val="both"/>
        <w:rPr>
          <w:bCs/>
        </w:rPr>
      </w:pPr>
      <w:r>
        <w:rPr>
          <w:bCs/>
        </w:rPr>
        <w:t xml:space="preserve"> </w:t>
      </w:r>
      <w:r w:rsidR="008D7C93">
        <w:rPr>
          <w:bCs/>
        </w:rPr>
        <w:t>Отключить</w:t>
      </w:r>
      <w:r>
        <w:rPr>
          <w:bCs/>
        </w:rPr>
        <w:t xml:space="preserve"> </w:t>
      </w:r>
      <w:proofErr w:type="spellStart"/>
      <w:r>
        <w:rPr>
          <w:bCs/>
        </w:rPr>
        <w:t>инфузионную</w:t>
      </w:r>
      <w:proofErr w:type="spellEnd"/>
      <w:r>
        <w:rPr>
          <w:bCs/>
        </w:rPr>
        <w:t xml:space="preserve"> систему одноразового использования от ПВК. Обработка  ИМН после использования.</w:t>
      </w:r>
    </w:p>
    <w:p w:rsidR="00474B99" w:rsidRDefault="00474B99" w:rsidP="00474B99">
      <w:pPr>
        <w:pStyle w:val="a3"/>
        <w:numPr>
          <w:ilvl w:val="0"/>
          <w:numId w:val="6"/>
        </w:numPr>
        <w:ind w:left="0" w:hanging="567"/>
        <w:jc w:val="both"/>
        <w:rPr>
          <w:bCs/>
        </w:rPr>
      </w:pPr>
      <w:r>
        <w:rPr>
          <w:bCs/>
        </w:rPr>
        <w:t xml:space="preserve"> Проведение химической дезинфекции изделий медицинского назначения.</w:t>
      </w:r>
    </w:p>
    <w:p w:rsidR="00474B99" w:rsidRDefault="00474B99" w:rsidP="00474B99">
      <w:pPr>
        <w:pStyle w:val="a3"/>
        <w:numPr>
          <w:ilvl w:val="0"/>
          <w:numId w:val="6"/>
        </w:numPr>
        <w:ind w:left="0" w:hanging="567"/>
        <w:jc w:val="both"/>
      </w:pPr>
      <w:r w:rsidRPr="00474B99">
        <w:t>В</w:t>
      </w:r>
      <w:r>
        <w:t>вести в/м бициллин-3. Особенность введения. Осложнения после инъекций.</w:t>
      </w:r>
    </w:p>
    <w:p w:rsidR="00A62D18" w:rsidRDefault="00A62D18" w:rsidP="00A62D18"/>
    <w:p w:rsidR="00571EDB" w:rsidRPr="00E27FAD" w:rsidRDefault="00571EDB" w:rsidP="00571EDB">
      <w:pPr>
        <w:pStyle w:val="a3"/>
        <w:ind w:left="0"/>
        <w:jc w:val="both"/>
        <w:rPr>
          <w:bCs/>
        </w:rPr>
      </w:pPr>
    </w:p>
    <w:p w:rsidR="00AD7DF3" w:rsidRPr="000C5090" w:rsidRDefault="00AD7DF3" w:rsidP="00AD7DF3">
      <w:pPr>
        <w:tabs>
          <w:tab w:val="num" w:pos="709"/>
        </w:tabs>
        <w:ind w:left="709" w:hanging="709"/>
      </w:pPr>
    </w:p>
    <w:p w:rsidR="00AD7DF3" w:rsidRDefault="00AD7DF3" w:rsidP="00AD7DF3"/>
    <w:p w:rsidR="00AD7DF3" w:rsidRDefault="00AD7DF3" w:rsidP="00AD7DF3">
      <w:pPr>
        <w:ind w:left="927"/>
        <w:jc w:val="both"/>
      </w:pPr>
    </w:p>
    <w:p w:rsidR="00474B99" w:rsidRDefault="00474B99" w:rsidP="00AD7DF3">
      <w:pPr>
        <w:ind w:left="927"/>
        <w:jc w:val="both"/>
      </w:pPr>
    </w:p>
    <w:p w:rsidR="001B5EE5" w:rsidRDefault="001B5EE5" w:rsidP="00AD7DF3">
      <w:pPr>
        <w:ind w:left="927"/>
        <w:jc w:val="both"/>
      </w:pPr>
    </w:p>
    <w:p w:rsidR="001B5EE5" w:rsidRDefault="001B5EE5" w:rsidP="00AD7DF3">
      <w:pPr>
        <w:ind w:left="927"/>
        <w:jc w:val="both"/>
      </w:pPr>
    </w:p>
    <w:p w:rsidR="00474B99" w:rsidRDefault="00474B99" w:rsidP="00AD7DF3">
      <w:pPr>
        <w:ind w:left="927"/>
        <w:jc w:val="both"/>
      </w:pPr>
    </w:p>
    <w:p w:rsidR="001B5EE5" w:rsidRDefault="001B5EE5" w:rsidP="00AD7DF3">
      <w:pPr>
        <w:ind w:left="927"/>
        <w:jc w:val="both"/>
      </w:pPr>
    </w:p>
    <w:p w:rsidR="001B5EE5" w:rsidRDefault="001B5EE5" w:rsidP="00AD7DF3">
      <w:pPr>
        <w:ind w:left="927"/>
        <w:jc w:val="both"/>
      </w:pPr>
    </w:p>
    <w:p w:rsidR="005857C2" w:rsidRPr="007C3AE4" w:rsidRDefault="005857C2" w:rsidP="005857C2">
      <w:pPr>
        <w:pStyle w:val="a6"/>
        <w:jc w:val="center"/>
        <w:rPr>
          <w:rFonts w:ascii="Times New Roman" w:hAnsi="Times New Roman"/>
          <w:sz w:val="28"/>
          <w:szCs w:val="28"/>
        </w:rPr>
      </w:pPr>
      <w:bookmarkStart w:id="0" w:name="_GoBack"/>
      <w:r w:rsidRPr="007C3AE4">
        <w:rPr>
          <w:rFonts w:ascii="Times New Roman" w:hAnsi="Times New Roman"/>
          <w:sz w:val="28"/>
          <w:szCs w:val="28"/>
        </w:rPr>
        <w:t>Министерство здравоохранения Республики Беларусь</w:t>
      </w:r>
    </w:p>
    <w:p w:rsidR="005857C2" w:rsidRPr="007C3AE4" w:rsidRDefault="005857C2" w:rsidP="005857C2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7C3AE4">
        <w:rPr>
          <w:rFonts w:ascii="Times New Roman" w:hAnsi="Times New Roman"/>
          <w:sz w:val="28"/>
          <w:szCs w:val="28"/>
        </w:rPr>
        <w:t xml:space="preserve">УО «Молодечненский государственный медицинский колледж </w:t>
      </w:r>
    </w:p>
    <w:p w:rsidR="005857C2" w:rsidRPr="007C3AE4" w:rsidRDefault="005857C2" w:rsidP="005857C2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7C3AE4">
        <w:rPr>
          <w:rFonts w:ascii="Times New Roman" w:hAnsi="Times New Roman"/>
          <w:sz w:val="28"/>
          <w:szCs w:val="28"/>
        </w:rPr>
        <w:t>имени И.В. Залуцкого»</w:t>
      </w:r>
    </w:p>
    <w:p w:rsidR="005857C2" w:rsidRPr="007C3AE4" w:rsidRDefault="005857C2" w:rsidP="005857C2"/>
    <w:p w:rsidR="005857C2" w:rsidRPr="007C3AE4" w:rsidRDefault="005857C2" w:rsidP="005857C2">
      <w:pPr>
        <w:ind w:left="5387"/>
        <w:rPr>
          <w:szCs w:val="28"/>
        </w:rPr>
      </w:pPr>
    </w:p>
    <w:p w:rsidR="006849E8" w:rsidRPr="007C3AE4" w:rsidRDefault="006849E8" w:rsidP="006849E8">
      <w:pPr>
        <w:ind w:left="-1134"/>
        <w:rPr>
          <w:szCs w:val="28"/>
        </w:rPr>
      </w:pPr>
    </w:p>
    <w:p w:rsidR="006849E8" w:rsidRPr="007C3AE4" w:rsidRDefault="006849E8" w:rsidP="006849E8">
      <w:pPr>
        <w:ind w:right="-568" w:firstLine="4962"/>
        <w:rPr>
          <w:szCs w:val="28"/>
        </w:rPr>
      </w:pPr>
    </w:p>
    <w:p w:rsidR="006849E8" w:rsidRPr="007C3AE4" w:rsidRDefault="006849E8" w:rsidP="006849E8">
      <w:pPr>
        <w:ind w:right="-568" w:firstLine="4962"/>
        <w:rPr>
          <w:szCs w:val="28"/>
        </w:rPr>
      </w:pPr>
    </w:p>
    <w:p w:rsidR="006849E8" w:rsidRPr="007C3AE4" w:rsidRDefault="006849E8" w:rsidP="006849E8">
      <w:pPr>
        <w:ind w:right="-568"/>
        <w:rPr>
          <w:szCs w:val="28"/>
        </w:rPr>
      </w:pPr>
      <w:r w:rsidRPr="007C3AE4">
        <w:rPr>
          <w:szCs w:val="28"/>
        </w:rPr>
        <w:t xml:space="preserve">                                                             УТВЕРЖДАЮ</w:t>
      </w:r>
    </w:p>
    <w:p w:rsidR="006849E8" w:rsidRPr="007C3AE4" w:rsidRDefault="006849E8" w:rsidP="006849E8">
      <w:pPr>
        <w:ind w:right="-568" w:firstLine="4253"/>
        <w:rPr>
          <w:szCs w:val="28"/>
        </w:rPr>
      </w:pPr>
      <w:r w:rsidRPr="007C3AE4">
        <w:rPr>
          <w:szCs w:val="28"/>
        </w:rPr>
        <w:t>Заместитель директора по учебной работе</w:t>
      </w:r>
    </w:p>
    <w:p w:rsidR="006849E8" w:rsidRPr="007C3AE4" w:rsidRDefault="006849E8" w:rsidP="006849E8">
      <w:pPr>
        <w:ind w:right="-568" w:firstLine="4253"/>
        <w:rPr>
          <w:szCs w:val="28"/>
        </w:rPr>
      </w:pPr>
      <w:r w:rsidRPr="007C3AE4">
        <w:rPr>
          <w:szCs w:val="28"/>
        </w:rPr>
        <w:t xml:space="preserve">УО «Молодечненский  государственный </w:t>
      </w:r>
    </w:p>
    <w:p w:rsidR="006849E8" w:rsidRPr="007C3AE4" w:rsidRDefault="006849E8" w:rsidP="006849E8">
      <w:pPr>
        <w:ind w:right="-568" w:firstLine="4253"/>
        <w:rPr>
          <w:szCs w:val="28"/>
        </w:rPr>
      </w:pPr>
      <w:r w:rsidRPr="007C3AE4">
        <w:rPr>
          <w:szCs w:val="28"/>
        </w:rPr>
        <w:t>медицинский колледж имени И.В. Залуцкого»</w:t>
      </w:r>
    </w:p>
    <w:p w:rsidR="006849E8" w:rsidRPr="007C3AE4" w:rsidRDefault="006849E8" w:rsidP="006849E8">
      <w:pPr>
        <w:ind w:right="-568" w:firstLine="4253"/>
        <w:rPr>
          <w:szCs w:val="28"/>
        </w:rPr>
      </w:pPr>
      <w:r w:rsidRPr="007C3AE4">
        <w:rPr>
          <w:szCs w:val="28"/>
        </w:rPr>
        <w:t>________________ Е.И. Карасевич</w:t>
      </w:r>
    </w:p>
    <w:p w:rsidR="006849E8" w:rsidRPr="007C3AE4" w:rsidRDefault="006849E8" w:rsidP="006849E8">
      <w:pPr>
        <w:ind w:right="-568" w:firstLine="4253"/>
        <w:rPr>
          <w:szCs w:val="28"/>
        </w:rPr>
      </w:pPr>
      <w:r w:rsidRPr="007C3AE4">
        <w:rPr>
          <w:szCs w:val="28"/>
        </w:rPr>
        <w:t>«____» _____________  202</w:t>
      </w:r>
      <w:r w:rsidR="005857C2" w:rsidRPr="007C3AE4">
        <w:rPr>
          <w:szCs w:val="28"/>
        </w:rPr>
        <w:t>3</w:t>
      </w:r>
      <w:r w:rsidRPr="007C3AE4">
        <w:rPr>
          <w:szCs w:val="28"/>
        </w:rPr>
        <w:t xml:space="preserve"> </w:t>
      </w:r>
    </w:p>
    <w:p w:rsidR="006849E8" w:rsidRPr="007C3AE4" w:rsidRDefault="006849E8" w:rsidP="006849E8">
      <w:pPr>
        <w:ind w:left="5103" w:firstLine="4536"/>
        <w:rPr>
          <w:szCs w:val="28"/>
        </w:rPr>
      </w:pPr>
    </w:p>
    <w:p w:rsidR="006849E8" w:rsidRPr="007C3AE4" w:rsidRDefault="006849E8" w:rsidP="006849E8">
      <w:pPr>
        <w:ind w:left="5103"/>
        <w:rPr>
          <w:szCs w:val="28"/>
        </w:rPr>
      </w:pPr>
    </w:p>
    <w:p w:rsidR="006849E8" w:rsidRPr="007C3AE4" w:rsidRDefault="006849E8" w:rsidP="006849E8">
      <w:pPr>
        <w:jc w:val="center"/>
        <w:rPr>
          <w:b/>
          <w:szCs w:val="28"/>
        </w:rPr>
      </w:pPr>
    </w:p>
    <w:p w:rsidR="006849E8" w:rsidRPr="007C3AE4" w:rsidRDefault="006849E8" w:rsidP="006849E8">
      <w:pPr>
        <w:jc w:val="center"/>
        <w:rPr>
          <w:b/>
          <w:szCs w:val="28"/>
        </w:rPr>
      </w:pPr>
    </w:p>
    <w:p w:rsidR="006849E8" w:rsidRPr="007C3AE4" w:rsidRDefault="006849E8" w:rsidP="006849E8">
      <w:pPr>
        <w:jc w:val="center"/>
        <w:rPr>
          <w:b/>
          <w:szCs w:val="28"/>
        </w:rPr>
      </w:pPr>
      <w:r w:rsidRPr="007C3AE4">
        <w:rPr>
          <w:b/>
          <w:szCs w:val="28"/>
        </w:rPr>
        <w:t>Перечень оснащения</w:t>
      </w:r>
    </w:p>
    <w:p w:rsidR="006849E8" w:rsidRPr="007C3AE4" w:rsidRDefault="006849E8" w:rsidP="006849E8">
      <w:pPr>
        <w:jc w:val="center"/>
        <w:rPr>
          <w:b/>
          <w:szCs w:val="28"/>
        </w:rPr>
      </w:pPr>
      <w:r w:rsidRPr="007C3AE4">
        <w:rPr>
          <w:b/>
          <w:szCs w:val="28"/>
        </w:rPr>
        <w:t>для проведения экзамена</w:t>
      </w:r>
    </w:p>
    <w:p w:rsidR="006849E8" w:rsidRPr="007C3AE4" w:rsidRDefault="006849E8" w:rsidP="006849E8">
      <w:pPr>
        <w:jc w:val="center"/>
        <w:rPr>
          <w:b/>
          <w:szCs w:val="28"/>
        </w:rPr>
      </w:pPr>
      <w:r w:rsidRPr="007C3AE4">
        <w:rPr>
          <w:b/>
          <w:szCs w:val="28"/>
        </w:rPr>
        <w:t>по учебному предмету «Терапия»</w:t>
      </w:r>
    </w:p>
    <w:p w:rsidR="006849E8" w:rsidRPr="007C3AE4" w:rsidRDefault="006849E8" w:rsidP="006849E8">
      <w:pPr>
        <w:jc w:val="center"/>
        <w:rPr>
          <w:b/>
          <w:szCs w:val="28"/>
        </w:rPr>
      </w:pPr>
      <w:r w:rsidRPr="007C3AE4">
        <w:rPr>
          <w:b/>
          <w:szCs w:val="28"/>
        </w:rPr>
        <w:t>специальность «Лечебное дело» 2-79 01 01</w:t>
      </w:r>
    </w:p>
    <w:p w:rsidR="006849E8" w:rsidRPr="007C3AE4" w:rsidRDefault="006849E8" w:rsidP="006849E8">
      <w:pPr>
        <w:jc w:val="center"/>
        <w:rPr>
          <w:b/>
          <w:szCs w:val="28"/>
        </w:rPr>
      </w:pPr>
    </w:p>
    <w:p w:rsidR="005857C2" w:rsidRPr="007C3AE4" w:rsidRDefault="005857C2" w:rsidP="005857C2">
      <w:pPr>
        <w:jc w:val="center"/>
        <w:rPr>
          <w:b/>
          <w:szCs w:val="28"/>
        </w:rPr>
      </w:pPr>
      <w:r w:rsidRPr="007C3AE4">
        <w:rPr>
          <w:b/>
          <w:szCs w:val="28"/>
        </w:rPr>
        <w:t>III курс</w:t>
      </w:r>
    </w:p>
    <w:p w:rsidR="005857C2" w:rsidRPr="007C3AE4" w:rsidRDefault="005857C2" w:rsidP="005857C2">
      <w:pPr>
        <w:jc w:val="center"/>
        <w:rPr>
          <w:b/>
          <w:szCs w:val="28"/>
        </w:rPr>
      </w:pPr>
      <w:r w:rsidRPr="007C3AE4">
        <w:rPr>
          <w:b/>
          <w:szCs w:val="28"/>
          <w:lang w:val="en-US"/>
        </w:rPr>
        <w:t>V</w:t>
      </w:r>
      <w:r w:rsidRPr="007C3AE4">
        <w:rPr>
          <w:b/>
          <w:szCs w:val="28"/>
        </w:rPr>
        <w:t xml:space="preserve"> семестр</w:t>
      </w:r>
    </w:p>
    <w:p w:rsidR="005857C2" w:rsidRPr="007C3AE4" w:rsidRDefault="005857C2" w:rsidP="005857C2">
      <w:pPr>
        <w:jc w:val="center"/>
        <w:rPr>
          <w:b/>
          <w:szCs w:val="28"/>
        </w:rPr>
      </w:pPr>
      <w:r w:rsidRPr="007C3AE4">
        <w:rPr>
          <w:b/>
          <w:szCs w:val="28"/>
        </w:rPr>
        <w:t>2023-2024 учебный год</w:t>
      </w:r>
    </w:p>
    <w:p w:rsidR="006849E8" w:rsidRPr="007C3AE4" w:rsidRDefault="006849E8" w:rsidP="006849E8">
      <w:pPr>
        <w:rPr>
          <w:b/>
          <w:szCs w:val="28"/>
        </w:rPr>
      </w:pPr>
    </w:p>
    <w:p w:rsidR="006849E8" w:rsidRPr="007C3AE4" w:rsidRDefault="006849E8" w:rsidP="006849E8">
      <w:pPr>
        <w:rPr>
          <w:b/>
          <w:szCs w:val="28"/>
        </w:rPr>
      </w:pPr>
    </w:p>
    <w:p w:rsidR="006849E8" w:rsidRPr="007C3AE4" w:rsidRDefault="006849E8" w:rsidP="006849E8">
      <w:pPr>
        <w:rPr>
          <w:b/>
          <w:szCs w:val="28"/>
        </w:rPr>
      </w:pPr>
    </w:p>
    <w:p w:rsidR="006849E8" w:rsidRPr="007C3AE4" w:rsidRDefault="006849E8" w:rsidP="006849E8">
      <w:pPr>
        <w:rPr>
          <w:b/>
          <w:szCs w:val="28"/>
        </w:rPr>
      </w:pPr>
    </w:p>
    <w:p w:rsidR="006849E8" w:rsidRPr="007C3AE4" w:rsidRDefault="006849E8" w:rsidP="006849E8">
      <w:pPr>
        <w:rPr>
          <w:b/>
          <w:szCs w:val="28"/>
        </w:rPr>
      </w:pPr>
    </w:p>
    <w:p w:rsidR="006849E8" w:rsidRPr="007C3AE4" w:rsidRDefault="006849E8" w:rsidP="006849E8">
      <w:pPr>
        <w:rPr>
          <w:b/>
          <w:szCs w:val="28"/>
        </w:rPr>
      </w:pPr>
    </w:p>
    <w:p w:rsidR="006849E8" w:rsidRPr="007C3AE4" w:rsidRDefault="006849E8" w:rsidP="006849E8">
      <w:pPr>
        <w:rPr>
          <w:b/>
          <w:szCs w:val="28"/>
        </w:rPr>
      </w:pPr>
    </w:p>
    <w:p w:rsidR="006849E8" w:rsidRPr="007C3AE4" w:rsidRDefault="006849E8" w:rsidP="006849E8">
      <w:pPr>
        <w:rPr>
          <w:b/>
          <w:szCs w:val="28"/>
        </w:rPr>
      </w:pPr>
    </w:p>
    <w:p w:rsidR="006849E8" w:rsidRPr="007C3AE4" w:rsidRDefault="006849E8" w:rsidP="006849E8">
      <w:pPr>
        <w:rPr>
          <w:b/>
          <w:szCs w:val="28"/>
        </w:rPr>
      </w:pPr>
    </w:p>
    <w:p w:rsidR="006849E8" w:rsidRPr="007C3AE4" w:rsidRDefault="006849E8" w:rsidP="006849E8">
      <w:pPr>
        <w:rPr>
          <w:b/>
          <w:szCs w:val="28"/>
        </w:rPr>
      </w:pPr>
    </w:p>
    <w:p w:rsidR="006849E8" w:rsidRPr="007C3AE4" w:rsidRDefault="006849E8" w:rsidP="006849E8">
      <w:pPr>
        <w:rPr>
          <w:b/>
          <w:szCs w:val="28"/>
        </w:rPr>
      </w:pPr>
    </w:p>
    <w:p w:rsidR="005857C2" w:rsidRPr="007C3AE4" w:rsidRDefault="005857C2" w:rsidP="006849E8">
      <w:pPr>
        <w:rPr>
          <w:b/>
          <w:szCs w:val="28"/>
        </w:rPr>
      </w:pPr>
    </w:p>
    <w:p w:rsidR="006849E8" w:rsidRPr="007C3AE4" w:rsidRDefault="006849E8" w:rsidP="006849E8">
      <w:pPr>
        <w:ind w:left="5670"/>
        <w:rPr>
          <w:rFonts w:eastAsia="Calibri"/>
        </w:rPr>
      </w:pPr>
      <w:r w:rsidRPr="007C3AE4">
        <w:rPr>
          <w:rFonts w:eastAsia="Calibri"/>
        </w:rPr>
        <w:t>Рассмотрено</w:t>
      </w:r>
    </w:p>
    <w:p w:rsidR="006849E8" w:rsidRPr="007C3AE4" w:rsidRDefault="006849E8" w:rsidP="006849E8">
      <w:pPr>
        <w:ind w:left="5670"/>
        <w:rPr>
          <w:rFonts w:eastAsia="Calibri"/>
        </w:rPr>
      </w:pPr>
      <w:r w:rsidRPr="007C3AE4">
        <w:rPr>
          <w:rFonts w:eastAsia="Calibri"/>
        </w:rPr>
        <w:t xml:space="preserve">на заседании ЦК №1 </w:t>
      </w:r>
    </w:p>
    <w:p w:rsidR="006849E8" w:rsidRPr="007C3AE4" w:rsidRDefault="006849E8" w:rsidP="006849E8">
      <w:pPr>
        <w:ind w:left="5670"/>
        <w:rPr>
          <w:rFonts w:eastAsia="Calibri"/>
          <w:lang w:val="be-BY"/>
        </w:rPr>
      </w:pPr>
      <w:r w:rsidRPr="007C3AE4">
        <w:rPr>
          <w:rFonts w:eastAsia="Calibri"/>
          <w:lang w:val="be-BY"/>
        </w:rPr>
        <w:t>клинических предметов</w:t>
      </w:r>
    </w:p>
    <w:p w:rsidR="006849E8" w:rsidRPr="007C3AE4" w:rsidRDefault="006849E8" w:rsidP="006849E8">
      <w:pPr>
        <w:ind w:left="5670"/>
        <w:rPr>
          <w:rFonts w:eastAsia="Calibri"/>
        </w:rPr>
      </w:pPr>
      <w:r w:rsidRPr="007C3AE4">
        <w:rPr>
          <w:rFonts w:eastAsia="Calibri"/>
        </w:rPr>
        <w:t>протокол № __ от_________</w:t>
      </w:r>
    </w:p>
    <w:p w:rsidR="006849E8" w:rsidRPr="007C3AE4" w:rsidRDefault="006849E8" w:rsidP="006849E8">
      <w:pPr>
        <w:tabs>
          <w:tab w:val="left" w:pos="5103"/>
        </w:tabs>
        <w:rPr>
          <w:sz w:val="32"/>
          <w:szCs w:val="28"/>
        </w:rPr>
      </w:pPr>
      <w:r w:rsidRPr="007C3AE4">
        <w:rPr>
          <w:rFonts w:eastAsia="Calibri"/>
        </w:rPr>
        <w:t xml:space="preserve">                                                                                 Председатель ЦК № 1</w:t>
      </w:r>
      <w:r w:rsidRPr="007C3AE4">
        <w:rPr>
          <w:rFonts w:eastAsia="Calibri"/>
        </w:rPr>
        <w:br/>
        <w:t xml:space="preserve">                                                                                 ____________А.В. Асанова</w:t>
      </w:r>
    </w:p>
    <w:p w:rsidR="006849E8" w:rsidRPr="007C3AE4" w:rsidRDefault="006849E8" w:rsidP="001B5EE5">
      <w:pPr>
        <w:tabs>
          <w:tab w:val="left" w:pos="426"/>
        </w:tabs>
        <w:ind w:left="720" w:right="-24"/>
        <w:jc w:val="center"/>
        <w:rPr>
          <w:b/>
          <w:szCs w:val="28"/>
        </w:rPr>
      </w:pPr>
    </w:p>
    <w:p w:rsidR="006849E8" w:rsidRPr="007C3AE4" w:rsidRDefault="006849E8" w:rsidP="001B5EE5">
      <w:pPr>
        <w:tabs>
          <w:tab w:val="left" w:pos="426"/>
        </w:tabs>
        <w:ind w:left="720" w:right="-24"/>
        <w:jc w:val="center"/>
        <w:rPr>
          <w:b/>
          <w:szCs w:val="28"/>
        </w:rPr>
      </w:pPr>
    </w:p>
    <w:p w:rsidR="001B5EE5" w:rsidRPr="007C3AE4" w:rsidRDefault="001B5EE5" w:rsidP="001B5EE5">
      <w:pPr>
        <w:tabs>
          <w:tab w:val="left" w:pos="426"/>
        </w:tabs>
        <w:ind w:left="720" w:right="-24"/>
        <w:jc w:val="center"/>
        <w:rPr>
          <w:b/>
          <w:szCs w:val="28"/>
        </w:rPr>
      </w:pPr>
      <w:r w:rsidRPr="007C3AE4">
        <w:rPr>
          <w:b/>
          <w:szCs w:val="28"/>
        </w:rPr>
        <w:t>Перечень рекомендуемой литературы</w:t>
      </w:r>
    </w:p>
    <w:p w:rsidR="001B5EE5" w:rsidRPr="007C3AE4" w:rsidRDefault="001B5EE5" w:rsidP="001B5EE5">
      <w:pPr>
        <w:tabs>
          <w:tab w:val="left" w:pos="426"/>
        </w:tabs>
        <w:ind w:left="720" w:right="-24"/>
        <w:jc w:val="center"/>
        <w:rPr>
          <w:b/>
          <w:szCs w:val="28"/>
        </w:rPr>
      </w:pPr>
      <w:r w:rsidRPr="007C3AE4">
        <w:rPr>
          <w:b/>
          <w:szCs w:val="28"/>
        </w:rPr>
        <w:t>и информационно-аналитических материалов</w:t>
      </w:r>
    </w:p>
    <w:p w:rsidR="001B5EE5" w:rsidRPr="007C3AE4" w:rsidRDefault="001B5EE5" w:rsidP="001B5EE5">
      <w:pPr>
        <w:jc w:val="center"/>
        <w:rPr>
          <w:b/>
          <w:szCs w:val="28"/>
        </w:rPr>
      </w:pPr>
      <w:r w:rsidRPr="007C3AE4">
        <w:rPr>
          <w:b/>
          <w:szCs w:val="28"/>
        </w:rPr>
        <w:t xml:space="preserve">для проведения экзамена по </w:t>
      </w:r>
      <w:r w:rsidR="00A62D18" w:rsidRPr="007C3AE4">
        <w:rPr>
          <w:b/>
          <w:szCs w:val="28"/>
        </w:rPr>
        <w:t>учебному предмету</w:t>
      </w:r>
      <w:r w:rsidRPr="007C3AE4">
        <w:rPr>
          <w:b/>
          <w:szCs w:val="28"/>
        </w:rPr>
        <w:t xml:space="preserve"> «Терапия»</w:t>
      </w:r>
    </w:p>
    <w:p w:rsidR="001B5EE5" w:rsidRPr="007C3AE4" w:rsidRDefault="001B5EE5" w:rsidP="001B5EE5">
      <w:pPr>
        <w:jc w:val="center"/>
        <w:rPr>
          <w:b/>
          <w:szCs w:val="28"/>
        </w:rPr>
      </w:pPr>
      <w:r w:rsidRPr="007C3AE4">
        <w:rPr>
          <w:b/>
          <w:szCs w:val="28"/>
        </w:rPr>
        <w:t xml:space="preserve">на отделении «Лечебное дело», </w:t>
      </w:r>
      <w:r w:rsidRPr="007C3AE4">
        <w:rPr>
          <w:b/>
          <w:szCs w:val="28"/>
          <w:lang w:val="en-US"/>
        </w:rPr>
        <w:t>III</w:t>
      </w:r>
      <w:r w:rsidRPr="007C3AE4">
        <w:rPr>
          <w:b/>
          <w:szCs w:val="28"/>
        </w:rPr>
        <w:t xml:space="preserve"> </w:t>
      </w:r>
      <w:r w:rsidRPr="007C3AE4">
        <w:rPr>
          <w:b/>
          <w:szCs w:val="28"/>
          <w:lang w:val="be-BY"/>
        </w:rPr>
        <w:t xml:space="preserve">курс, </w:t>
      </w:r>
      <w:r w:rsidRPr="007C3AE4">
        <w:rPr>
          <w:b/>
          <w:szCs w:val="28"/>
          <w:lang w:val="en-US"/>
        </w:rPr>
        <w:t>V</w:t>
      </w:r>
      <w:r w:rsidRPr="007C3AE4">
        <w:rPr>
          <w:b/>
          <w:szCs w:val="28"/>
        </w:rPr>
        <w:t xml:space="preserve"> семестр,</w:t>
      </w:r>
    </w:p>
    <w:p w:rsidR="001B5EE5" w:rsidRPr="007C3AE4" w:rsidRDefault="001B5EE5" w:rsidP="001B5EE5">
      <w:pPr>
        <w:pStyle w:val="a4"/>
        <w:jc w:val="center"/>
        <w:rPr>
          <w:b/>
          <w:szCs w:val="28"/>
        </w:rPr>
      </w:pPr>
      <w:r w:rsidRPr="007C3AE4">
        <w:rPr>
          <w:b/>
          <w:szCs w:val="28"/>
        </w:rPr>
        <w:t>202</w:t>
      </w:r>
      <w:r w:rsidR="005857C2" w:rsidRPr="007C3AE4">
        <w:rPr>
          <w:b/>
          <w:szCs w:val="28"/>
        </w:rPr>
        <w:t>3</w:t>
      </w:r>
      <w:r w:rsidRPr="007C3AE4">
        <w:rPr>
          <w:b/>
          <w:szCs w:val="28"/>
        </w:rPr>
        <w:t>/202</w:t>
      </w:r>
      <w:r w:rsidR="005857C2" w:rsidRPr="007C3AE4">
        <w:rPr>
          <w:b/>
          <w:szCs w:val="28"/>
        </w:rPr>
        <w:t>4</w:t>
      </w:r>
      <w:r w:rsidRPr="007C3AE4">
        <w:rPr>
          <w:b/>
          <w:szCs w:val="28"/>
        </w:rPr>
        <w:t xml:space="preserve"> уч. год.</w:t>
      </w:r>
    </w:p>
    <w:p w:rsidR="001B5EE5" w:rsidRPr="007C3AE4" w:rsidRDefault="001B5EE5" w:rsidP="001B5EE5">
      <w:pPr>
        <w:tabs>
          <w:tab w:val="left" w:pos="993"/>
        </w:tabs>
        <w:ind w:firstLine="284"/>
        <w:jc w:val="both"/>
        <w:rPr>
          <w:b/>
          <w:szCs w:val="28"/>
        </w:rPr>
      </w:pPr>
    </w:p>
    <w:p w:rsidR="001B5EE5" w:rsidRPr="007C3AE4" w:rsidRDefault="001B5EE5" w:rsidP="001B5EE5">
      <w:pPr>
        <w:tabs>
          <w:tab w:val="left" w:pos="993"/>
        </w:tabs>
        <w:ind w:firstLine="284"/>
        <w:jc w:val="center"/>
        <w:rPr>
          <w:b/>
          <w:szCs w:val="28"/>
        </w:rPr>
      </w:pPr>
      <w:r w:rsidRPr="007C3AE4">
        <w:rPr>
          <w:b/>
          <w:szCs w:val="28"/>
        </w:rPr>
        <w:t>Литература</w:t>
      </w:r>
    </w:p>
    <w:p w:rsidR="001B5EE5" w:rsidRPr="007C3AE4" w:rsidRDefault="001B5EE5" w:rsidP="001B5EE5">
      <w:pPr>
        <w:shd w:val="clear" w:color="auto" w:fill="FFFFFF"/>
        <w:ind w:right="57" w:firstLine="709"/>
        <w:jc w:val="both"/>
        <w:rPr>
          <w:szCs w:val="28"/>
        </w:rPr>
      </w:pPr>
      <w:r w:rsidRPr="007C3AE4">
        <w:rPr>
          <w:szCs w:val="28"/>
        </w:rPr>
        <w:t>1. </w:t>
      </w:r>
      <w:proofErr w:type="spellStart"/>
      <w:r w:rsidRPr="007C3AE4">
        <w:rPr>
          <w:b/>
          <w:szCs w:val="28"/>
        </w:rPr>
        <w:t>Маршалко</w:t>
      </w:r>
      <w:proofErr w:type="spellEnd"/>
      <w:r w:rsidRPr="007C3AE4">
        <w:rPr>
          <w:b/>
          <w:szCs w:val="28"/>
        </w:rPr>
        <w:t>, О.В.</w:t>
      </w:r>
      <w:r w:rsidRPr="007C3AE4">
        <w:rPr>
          <w:szCs w:val="28"/>
        </w:rPr>
        <w:t xml:space="preserve"> Терапия: учебное пособие /</w:t>
      </w:r>
      <w:proofErr w:type="spellStart"/>
      <w:r w:rsidRPr="007C3AE4">
        <w:rPr>
          <w:szCs w:val="28"/>
        </w:rPr>
        <w:t>О.В.Маршалко</w:t>
      </w:r>
      <w:proofErr w:type="spellEnd"/>
      <w:r w:rsidRPr="007C3AE4">
        <w:rPr>
          <w:szCs w:val="28"/>
        </w:rPr>
        <w:t xml:space="preserve">,              </w:t>
      </w:r>
      <w:proofErr w:type="spellStart"/>
      <w:r w:rsidRPr="007C3AE4">
        <w:rPr>
          <w:szCs w:val="28"/>
        </w:rPr>
        <w:t>А.И.Карпович</w:t>
      </w:r>
      <w:proofErr w:type="spellEnd"/>
      <w:r w:rsidRPr="007C3AE4">
        <w:rPr>
          <w:szCs w:val="28"/>
        </w:rPr>
        <w:t>. Ч.1,2,3 – Минск: РИПО, 2016.</w:t>
      </w:r>
    </w:p>
    <w:p w:rsidR="001B5EE5" w:rsidRPr="007C3AE4" w:rsidRDefault="001B5EE5" w:rsidP="001B5EE5">
      <w:pPr>
        <w:shd w:val="clear" w:color="auto" w:fill="FFFFFF"/>
        <w:ind w:right="57" w:firstLine="709"/>
        <w:jc w:val="both"/>
        <w:rPr>
          <w:b/>
          <w:bCs/>
          <w:szCs w:val="28"/>
        </w:rPr>
      </w:pPr>
      <w:r w:rsidRPr="007C3AE4">
        <w:rPr>
          <w:szCs w:val="28"/>
        </w:rPr>
        <w:t>2. </w:t>
      </w:r>
      <w:r w:rsidRPr="007C3AE4">
        <w:rPr>
          <w:b/>
          <w:szCs w:val="28"/>
        </w:rPr>
        <w:t>Лис, М.А.</w:t>
      </w:r>
      <w:r w:rsidRPr="007C3AE4">
        <w:rPr>
          <w:szCs w:val="28"/>
        </w:rPr>
        <w:t xml:space="preserve"> Пропедевтика внутренних болезней: учебник /</w:t>
      </w:r>
      <w:proofErr w:type="spellStart"/>
      <w:r w:rsidRPr="007C3AE4">
        <w:rPr>
          <w:szCs w:val="28"/>
        </w:rPr>
        <w:t>М.А.Лис</w:t>
      </w:r>
      <w:proofErr w:type="spellEnd"/>
      <w:r w:rsidRPr="007C3AE4">
        <w:rPr>
          <w:szCs w:val="28"/>
        </w:rPr>
        <w:t>,</w:t>
      </w:r>
      <w:r w:rsidRPr="007C3AE4">
        <w:rPr>
          <w:szCs w:val="28"/>
        </w:rPr>
        <w:br/>
      </w:r>
      <w:proofErr w:type="spellStart"/>
      <w:r w:rsidRPr="007C3AE4">
        <w:rPr>
          <w:szCs w:val="28"/>
        </w:rPr>
        <w:t>Ю.Т.Солоненко</w:t>
      </w:r>
      <w:proofErr w:type="spellEnd"/>
      <w:r w:rsidRPr="007C3AE4">
        <w:rPr>
          <w:szCs w:val="28"/>
        </w:rPr>
        <w:t xml:space="preserve">, К.Н. Соколов. – Минск: Издательство </w:t>
      </w:r>
      <w:proofErr w:type="spellStart"/>
      <w:r w:rsidRPr="007C3AE4">
        <w:rPr>
          <w:szCs w:val="28"/>
        </w:rPr>
        <w:t>Гревцова</w:t>
      </w:r>
      <w:proofErr w:type="spellEnd"/>
      <w:r w:rsidRPr="007C3AE4">
        <w:rPr>
          <w:szCs w:val="28"/>
        </w:rPr>
        <w:t>, 2012.</w:t>
      </w:r>
    </w:p>
    <w:p w:rsidR="001B5EE5" w:rsidRPr="007C3AE4" w:rsidRDefault="001B5EE5" w:rsidP="001B5EE5">
      <w:pPr>
        <w:shd w:val="clear" w:color="auto" w:fill="FFFFFF"/>
        <w:ind w:right="57" w:firstLine="709"/>
        <w:jc w:val="both"/>
        <w:rPr>
          <w:szCs w:val="28"/>
        </w:rPr>
      </w:pPr>
      <w:r w:rsidRPr="007C3AE4">
        <w:rPr>
          <w:szCs w:val="28"/>
        </w:rPr>
        <w:t>3.</w:t>
      </w:r>
      <w:r w:rsidRPr="007C3AE4">
        <w:rPr>
          <w:szCs w:val="20"/>
        </w:rPr>
        <w:t> </w:t>
      </w:r>
      <w:proofErr w:type="spellStart"/>
      <w:r w:rsidRPr="007C3AE4">
        <w:rPr>
          <w:b/>
          <w:szCs w:val="28"/>
        </w:rPr>
        <w:t>Смолева</w:t>
      </w:r>
      <w:proofErr w:type="spellEnd"/>
      <w:r w:rsidRPr="007C3AE4">
        <w:rPr>
          <w:b/>
          <w:szCs w:val="28"/>
        </w:rPr>
        <w:t>, Э.В.</w:t>
      </w:r>
      <w:r w:rsidRPr="007C3AE4">
        <w:rPr>
          <w:szCs w:val="28"/>
        </w:rPr>
        <w:t xml:space="preserve"> Терапия с курсом первичной медико-санитарной помощи: учебное пособие / Э.В. </w:t>
      </w:r>
      <w:proofErr w:type="spellStart"/>
      <w:r w:rsidRPr="007C3AE4">
        <w:rPr>
          <w:szCs w:val="28"/>
        </w:rPr>
        <w:t>Смолева</w:t>
      </w:r>
      <w:proofErr w:type="spellEnd"/>
      <w:r w:rsidRPr="007C3AE4">
        <w:rPr>
          <w:szCs w:val="28"/>
        </w:rPr>
        <w:t xml:space="preserve">, Е.В. </w:t>
      </w:r>
      <w:proofErr w:type="spellStart"/>
      <w:r w:rsidRPr="007C3AE4">
        <w:rPr>
          <w:szCs w:val="28"/>
        </w:rPr>
        <w:t>Аподиакос</w:t>
      </w:r>
      <w:proofErr w:type="spellEnd"/>
      <w:r w:rsidRPr="007C3AE4">
        <w:rPr>
          <w:szCs w:val="28"/>
        </w:rPr>
        <w:t>. – Ростов-на-Дону: Феникс, 2018.</w:t>
      </w:r>
    </w:p>
    <w:p w:rsidR="001B5EE5" w:rsidRPr="007C3AE4" w:rsidRDefault="001B5EE5" w:rsidP="001B5EE5">
      <w:pPr>
        <w:shd w:val="clear" w:color="auto" w:fill="FFFFFF"/>
        <w:ind w:right="57" w:firstLine="709"/>
        <w:jc w:val="both"/>
        <w:rPr>
          <w:szCs w:val="28"/>
        </w:rPr>
      </w:pPr>
      <w:r w:rsidRPr="007C3AE4">
        <w:rPr>
          <w:szCs w:val="28"/>
        </w:rPr>
        <w:t>4. </w:t>
      </w:r>
      <w:r w:rsidRPr="007C3AE4">
        <w:rPr>
          <w:b/>
          <w:bCs/>
          <w:szCs w:val="20"/>
        </w:rPr>
        <w:t>Скорая и неотложная  медицинская помощь</w:t>
      </w:r>
      <w:r w:rsidRPr="007C3AE4">
        <w:rPr>
          <w:szCs w:val="20"/>
        </w:rPr>
        <w:t>: учебник для учащихся специальности «Лечебное дело» учреждений, обеспечивающих получение среднего специального образования/ [</w:t>
      </w:r>
      <w:proofErr w:type="spellStart"/>
      <w:r w:rsidRPr="007C3AE4">
        <w:rPr>
          <w:szCs w:val="20"/>
        </w:rPr>
        <w:t>Е.Г.Каллаур</w:t>
      </w:r>
      <w:proofErr w:type="spellEnd"/>
      <w:r w:rsidRPr="007C3AE4">
        <w:rPr>
          <w:szCs w:val="20"/>
        </w:rPr>
        <w:t xml:space="preserve"> и др.]; под ред.  </w:t>
      </w:r>
      <w:r w:rsidRPr="007C3AE4">
        <w:rPr>
          <w:szCs w:val="20"/>
        </w:rPr>
        <w:br/>
        <w:t xml:space="preserve">И.В. </w:t>
      </w:r>
      <w:proofErr w:type="spellStart"/>
      <w:r w:rsidRPr="007C3AE4">
        <w:rPr>
          <w:szCs w:val="20"/>
        </w:rPr>
        <w:t>Яромича</w:t>
      </w:r>
      <w:proofErr w:type="spellEnd"/>
      <w:r w:rsidRPr="007C3AE4">
        <w:rPr>
          <w:szCs w:val="20"/>
        </w:rPr>
        <w:t xml:space="preserve">. - 4-е изд., стер. − Минск: </w:t>
      </w:r>
      <w:proofErr w:type="spellStart"/>
      <w:r w:rsidRPr="007C3AE4">
        <w:rPr>
          <w:szCs w:val="20"/>
        </w:rPr>
        <w:t>Выш</w:t>
      </w:r>
      <w:proofErr w:type="spellEnd"/>
      <w:r w:rsidRPr="007C3AE4">
        <w:rPr>
          <w:szCs w:val="20"/>
        </w:rPr>
        <w:t xml:space="preserve">. </w:t>
      </w:r>
      <w:proofErr w:type="spellStart"/>
      <w:r w:rsidRPr="007C3AE4">
        <w:rPr>
          <w:szCs w:val="20"/>
        </w:rPr>
        <w:t>шк</w:t>
      </w:r>
      <w:proofErr w:type="spellEnd"/>
      <w:r w:rsidRPr="007C3AE4">
        <w:rPr>
          <w:szCs w:val="20"/>
        </w:rPr>
        <w:t>., 2013.</w:t>
      </w:r>
    </w:p>
    <w:p w:rsidR="001B5EE5" w:rsidRPr="007C3AE4" w:rsidRDefault="001B5EE5" w:rsidP="001B5EE5">
      <w:pPr>
        <w:shd w:val="clear" w:color="auto" w:fill="FFFFFF"/>
        <w:ind w:firstLine="709"/>
        <w:contextualSpacing/>
        <w:jc w:val="both"/>
        <w:rPr>
          <w:szCs w:val="28"/>
        </w:rPr>
      </w:pPr>
      <w:r w:rsidRPr="007C3AE4">
        <w:rPr>
          <w:szCs w:val="28"/>
        </w:rPr>
        <w:t>5. </w:t>
      </w:r>
      <w:r w:rsidRPr="007C3AE4">
        <w:rPr>
          <w:b/>
          <w:szCs w:val="28"/>
        </w:rPr>
        <w:t>Тарасевич, Т.В.</w:t>
      </w:r>
      <w:r w:rsidRPr="007C3AE4">
        <w:rPr>
          <w:szCs w:val="28"/>
        </w:rPr>
        <w:t xml:space="preserve"> Сестринское дело в терапии: учебник /</w:t>
      </w:r>
      <w:r w:rsidRPr="007C3AE4">
        <w:rPr>
          <w:szCs w:val="28"/>
        </w:rPr>
        <w:br/>
        <w:t>Т.В. Тарасевич. Минск: РИПО, 2016.</w:t>
      </w:r>
    </w:p>
    <w:p w:rsidR="001B5EE5" w:rsidRPr="007C3AE4" w:rsidRDefault="001B5EE5" w:rsidP="001B5EE5">
      <w:pPr>
        <w:shd w:val="clear" w:color="auto" w:fill="FFFFFF"/>
        <w:ind w:firstLine="709"/>
        <w:contextualSpacing/>
        <w:jc w:val="both"/>
        <w:rPr>
          <w:szCs w:val="28"/>
        </w:rPr>
      </w:pPr>
      <w:r w:rsidRPr="007C3AE4">
        <w:rPr>
          <w:szCs w:val="28"/>
        </w:rPr>
        <w:t xml:space="preserve">6. </w:t>
      </w:r>
      <w:r w:rsidRPr="007C3AE4">
        <w:rPr>
          <w:b/>
          <w:bCs/>
          <w:szCs w:val="28"/>
        </w:rPr>
        <w:t>Неотложная помощь</w:t>
      </w:r>
      <w:r w:rsidRPr="007C3AE4">
        <w:rPr>
          <w:bCs/>
          <w:szCs w:val="28"/>
        </w:rPr>
        <w:t xml:space="preserve"> в  терапевтической  клинике</w:t>
      </w:r>
      <w:r w:rsidRPr="007C3AE4">
        <w:rPr>
          <w:szCs w:val="28"/>
        </w:rPr>
        <w:t xml:space="preserve">: учебное пособие /         А.С. Балабанов [и др.]; под ред. А.В. Гордиенко. - СПб.: </w:t>
      </w:r>
      <w:proofErr w:type="spellStart"/>
      <w:r w:rsidRPr="007C3AE4">
        <w:rPr>
          <w:szCs w:val="28"/>
        </w:rPr>
        <w:t>СпецЛит</w:t>
      </w:r>
      <w:proofErr w:type="spellEnd"/>
      <w:r w:rsidRPr="007C3AE4">
        <w:rPr>
          <w:szCs w:val="28"/>
        </w:rPr>
        <w:t>, 2017.</w:t>
      </w:r>
    </w:p>
    <w:p w:rsidR="001B5EE5" w:rsidRPr="007C3AE4" w:rsidRDefault="001B5EE5" w:rsidP="001B5EE5">
      <w:pPr>
        <w:shd w:val="clear" w:color="auto" w:fill="FFFFFF"/>
        <w:ind w:firstLine="709"/>
        <w:contextualSpacing/>
        <w:jc w:val="both"/>
        <w:rPr>
          <w:szCs w:val="28"/>
        </w:rPr>
      </w:pPr>
      <w:r w:rsidRPr="007C3AE4">
        <w:rPr>
          <w:szCs w:val="28"/>
        </w:rPr>
        <w:t xml:space="preserve">7. </w:t>
      </w:r>
      <w:proofErr w:type="spellStart"/>
      <w:r w:rsidRPr="007C3AE4">
        <w:rPr>
          <w:b/>
          <w:szCs w:val="28"/>
        </w:rPr>
        <w:t>Маршалко</w:t>
      </w:r>
      <w:proofErr w:type="spellEnd"/>
      <w:r w:rsidRPr="007C3AE4">
        <w:rPr>
          <w:b/>
          <w:szCs w:val="28"/>
        </w:rPr>
        <w:t>, О.В.</w:t>
      </w:r>
      <w:r w:rsidRPr="007C3AE4">
        <w:rPr>
          <w:szCs w:val="28"/>
        </w:rPr>
        <w:t xml:space="preserve"> Терапия. Рабочая тетрадь: пособие / О.В. </w:t>
      </w:r>
      <w:proofErr w:type="spellStart"/>
      <w:r w:rsidRPr="007C3AE4">
        <w:rPr>
          <w:szCs w:val="28"/>
        </w:rPr>
        <w:t>Маршалко</w:t>
      </w:r>
      <w:proofErr w:type="spellEnd"/>
      <w:r w:rsidRPr="007C3AE4">
        <w:rPr>
          <w:szCs w:val="28"/>
        </w:rPr>
        <w:t>. Минск: РИПО, 2014.</w:t>
      </w:r>
    </w:p>
    <w:p w:rsidR="001B5EE5" w:rsidRPr="007C3AE4" w:rsidRDefault="001B5EE5" w:rsidP="001B5EE5">
      <w:pPr>
        <w:tabs>
          <w:tab w:val="left" w:pos="993"/>
        </w:tabs>
        <w:rPr>
          <w:b/>
          <w:szCs w:val="28"/>
        </w:rPr>
      </w:pPr>
    </w:p>
    <w:p w:rsidR="001B5EE5" w:rsidRPr="007C3AE4" w:rsidRDefault="001B5EE5" w:rsidP="001B5EE5">
      <w:pPr>
        <w:tabs>
          <w:tab w:val="left" w:pos="709"/>
        </w:tabs>
        <w:ind w:left="284"/>
        <w:jc w:val="center"/>
        <w:rPr>
          <w:b/>
          <w:szCs w:val="28"/>
        </w:rPr>
      </w:pPr>
      <w:r w:rsidRPr="007C3AE4">
        <w:rPr>
          <w:b/>
          <w:szCs w:val="28"/>
        </w:rPr>
        <w:t>Информационно-аналитические материалы</w:t>
      </w:r>
    </w:p>
    <w:p w:rsidR="001B5EE5" w:rsidRPr="007C3AE4" w:rsidRDefault="001B5EE5" w:rsidP="001B5EE5">
      <w:pPr>
        <w:shd w:val="clear" w:color="auto" w:fill="FFFFFF"/>
        <w:ind w:firstLine="709"/>
        <w:contextualSpacing/>
        <w:jc w:val="both"/>
        <w:rPr>
          <w:szCs w:val="28"/>
        </w:rPr>
      </w:pPr>
      <w:r w:rsidRPr="007C3AE4">
        <w:rPr>
          <w:spacing w:val="-1"/>
          <w:szCs w:val="28"/>
        </w:rPr>
        <w:t xml:space="preserve">8. </w:t>
      </w:r>
      <w:r w:rsidRPr="007C3AE4">
        <w:rPr>
          <w:b/>
          <w:spacing w:val="-1"/>
          <w:szCs w:val="28"/>
        </w:rPr>
        <w:t>Клинический протокол</w:t>
      </w:r>
      <w:r w:rsidRPr="007C3AE4">
        <w:rPr>
          <w:spacing w:val="-1"/>
          <w:szCs w:val="28"/>
        </w:rPr>
        <w:t xml:space="preserve"> оказания скорой (неотложной) медицинской помощи взрослому населению: </w:t>
      </w:r>
      <w:r w:rsidRPr="007C3AE4">
        <w:rPr>
          <w:szCs w:val="28"/>
        </w:rPr>
        <w:t xml:space="preserve">приказ </w:t>
      </w:r>
      <w:r w:rsidRPr="007C3AE4">
        <w:rPr>
          <w:spacing w:val="-1"/>
          <w:szCs w:val="28"/>
        </w:rPr>
        <w:t xml:space="preserve">Министерства здравоохранения Республики Беларусь от </w:t>
      </w:r>
      <w:r w:rsidRPr="007C3AE4">
        <w:rPr>
          <w:szCs w:val="28"/>
        </w:rPr>
        <w:t>30.09.2010 № 1030.</w:t>
      </w:r>
    </w:p>
    <w:p w:rsidR="001B5EE5" w:rsidRPr="007C3AE4" w:rsidRDefault="001B5EE5" w:rsidP="001B5EE5">
      <w:pPr>
        <w:shd w:val="clear" w:color="auto" w:fill="FFFFFF"/>
        <w:ind w:firstLine="709"/>
        <w:contextualSpacing/>
        <w:jc w:val="both"/>
        <w:rPr>
          <w:szCs w:val="28"/>
        </w:rPr>
      </w:pPr>
      <w:r w:rsidRPr="007C3AE4">
        <w:rPr>
          <w:spacing w:val="-1"/>
          <w:szCs w:val="28"/>
        </w:rPr>
        <w:t>9. </w:t>
      </w:r>
      <w:r w:rsidRPr="007C3AE4">
        <w:rPr>
          <w:b/>
          <w:spacing w:val="-1"/>
          <w:szCs w:val="28"/>
        </w:rPr>
        <w:t>Клинический протокол</w:t>
      </w:r>
      <w:r w:rsidRPr="007C3AE4">
        <w:rPr>
          <w:spacing w:val="-1"/>
          <w:szCs w:val="28"/>
        </w:rPr>
        <w:t xml:space="preserve"> «Экстренная медицинская помощь пациентам с анафилаксией»: постановление Министерства здравоохранения Республики Беларусь от 01.06.2017 № 50.</w:t>
      </w:r>
    </w:p>
    <w:p w:rsidR="001B5EE5" w:rsidRPr="007C3AE4" w:rsidRDefault="001B5EE5" w:rsidP="001B5EE5">
      <w:pPr>
        <w:shd w:val="clear" w:color="auto" w:fill="FFFFFF"/>
        <w:ind w:firstLine="709"/>
        <w:contextualSpacing/>
        <w:jc w:val="both"/>
        <w:rPr>
          <w:spacing w:val="-1"/>
          <w:szCs w:val="28"/>
        </w:rPr>
      </w:pPr>
      <w:r w:rsidRPr="007C3AE4">
        <w:rPr>
          <w:spacing w:val="-1"/>
          <w:szCs w:val="28"/>
        </w:rPr>
        <w:t>10. </w:t>
      </w:r>
      <w:r w:rsidRPr="007C3AE4">
        <w:rPr>
          <w:b/>
          <w:spacing w:val="-1"/>
          <w:szCs w:val="28"/>
        </w:rPr>
        <w:t>Клинический протокол</w:t>
      </w:r>
      <w:r w:rsidRPr="007C3AE4">
        <w:rPr>
          <w:spacing w:val="-1"/>
          <w:szCs w:val="28"/>
        </w:rPr>
        <w:t xml:space="preserve"> диагностики и лечения острого и хронического бронхита, астмы, хронической </w:t>
      </w:r>
      <w:proofErr w:type="spellStart"/>
      <w:r w:rsidRPr="007C3AE4">
        <w:rPr>
          <w:spacing w:val="-1"/>
          <w:szCs w:val="28"/>
        </w:rPr>
        <w:t>обструктивной</w:t>
      </w:r>
      <w:proofErr w:type="spellEnd"/>
      <w:r w:rsidRPr="007C3AE4">
        <w:rPr>
          <w:spacing w:val="-1"/>
          <w:szCs w:val="28"/>
        </w:rPr>
        <w:t xml:space="preserve"> болезни легких, бронхоэктатической болезни, абсцесса легкого и средостения :</w:t>
      </w:r>
      <w:r w:rsidRPr="007C3AE4">
        <w:rPr>
          <w:szCs w:val="28"/>
        </w:rPr>
        <w:t xml:space="preserve">приказ </w:t>
      </w:r>
      <w:r w:rsidRPr="007C3AE4">
        <w:rPr>
          <w:spacing w:val="-1"/>
          <w:szCs w:val="28"/>
        </w:rPr>
        <w:t>Министерства здравоохранения Республики Беларусь от 05.07.2012 № 768.</w:t>
      </w:r>
    </w:p>
    <w:p w:rsidR="001B5EE5" w:rsidRPr="007C3AE4" w:rsidRDefault="001B5EE5" w:rsidP="001B5EE5">
      <w:pPr>
        <w:shd w:val="clear" w:color="auto" w:fill="FFFFFF"/>
        <w:ind w:firstLine="709"/>
        <w:contextualSpacing/>
        <w:jc w:val="both"/>
        <w:rPr>
          <w:spacing w:val="-1"/>
          <w:szCs w:val="28"/>
        </w:rPr>
      </w:pPr>
      <w:r w:rsidRPr="007C3AE4">
        <w:rPr>
          <w:spacing w:val="-1"/>
          <w:szCs w:val="28"/>
        </w:rPr>
        <w:t>11. </w:t>
      </w:r>
      <w:r w:rsidRPr="007C3AE4">
        <w:rPr>
          <w:b/>
          <w:spacing w:val="-1"/>
          <w:szCs w:val="28"/>
        </w:rPr>
        <w:t>Клинический протокол</w:t>
      </w:r>
      <w:r w:rsidRPr="007C3AE4">
        <w:rPr>
          <w:spacing w:val="-1"/>
          <w:szCs w:val="28"/>
        </w:rPr>
        <w:t xml:space="preserve"> диагностики и лечения заболеваний, характеризующихся повышенным кровяным давлением, диагностики и лечения инфаркта миокарда, нестабильной стенокардии, диагностики и лечения сердечной недостаточности, диагностики и лечения тахикардии и нарушений проводимости: постановление Министерства здравоохранения Республики Беларусь от 06.06.2017 № 59.</w:t>
      </w:r>
    </w:p>
    <w:p w:rsidR="001B5EE5" w:rsidRPr="007C3AE4" w:rsidRDefault="001B5EE5" w:rsidP="001B5EE5">
      <w:pPr>
        <w:shd w:val="clear" w:color="auto" w:fill="FFFFFF"/>
        <w:ind w:firstLine="709"/>
        <w:contextualSpacing/>
        <w:jc w:val="both"/>
        <w:rPr>
          <w:spacing w:val="-1"/>
          <w:szCs w:val="28"/>
        </w:rPr>
      </w:pPr>
      <w:r w:rsidRPr="007C3AE4">
        <w:rPr>
          <w:spacing w:val="-1"/>
          <w:szCs w:val="28"/>
        </w:rPr>
        <w:t xml:space="preserve">12. </w:t>
      </w:r>
      <w:r w:rsidRPr="007C3AE4">
        <w:rPr>
          <w:b/>
          <w:spacing w:val="-1"/>
          <w:szCs w:val="28"/>
        </w:rPr>
        <w:t>О совершенствовании работы</w:t>
      </w:r>
      <w:r w:rsidRPr="007C3AE4">
        <w:rPr>
          <w:spacing w:val="-1"/>
          <w:szCs w:val="28"/>
        </w:rPr>
        <w:t xml:space="preserve"> по оказанию медицинской помощи пациентам с артериальной гипертензией: приказ Министерства здравоохранения Республики Беларусь от 08.10.2018 №1000</w:t>
      </w:r>
    </w:p>
    <w:p w:rsidR="001B5EE5" w:rsidRPr="007C3AE4" w:rsidRDefault="001B5EE5" w:rsidP="001B5EE5">
      <w:pPr>
        <w:shd w:val="clear" w:color="auto" w:fill="FFFFFF"/>
        <w:ind w:firstLine="709"/>
        <w:contextualSpacing/>
        <w:jc w:val="both"/>
        <w:rPr>
          <w:szCs w:val="28"/>
        </w:rPr>
      </w:pPr>
      <w:r w:rsidRPr="007C3AE4">
        <w:rPr>
          <w:spacing w:val="-1"/>
          <w:szCs w:val="28"/>
        </w:rPr>
        <w:t>13. </w:t>
      </w:r>
      <w:r w:rsidRPr="007C3AE4">
        <w:rPr>
          <w:b/>
          <w:spacing w:val="-1"/>
          <w:szCs w:val="28"/>
        </w:rPr>
        <w:t xml:space="preserve">Клинический протокол </w:t>
      </w:r>
      <w:r w:rsidRPr="007C3AE4">
        <w:rPr>
          <w:szCs w:val="28"/>
        </w:rPr>
        <w:t>диагностики и лечения пациентов (взрослое население) с ревматическими заболеваниями при оказании медицинской помощи в амбулаторных и стационарных условиях районных, областных и республиканских организаций здравоохранения</w:t>
      </w:r>
      <w:r w:rsidRPr="007C3AE4">
        <w:rPr>
          <w:spacing w:val="-1"/>
          <w:szCs w:val="28"/>
        </w:rPr>
        <w:t xml:space="preserve">: </w:t>
      </w:r>
      <w:r w:rsidRPr="007C3AE4">
        <w:rPr>
          <w:szCs w:val="28"/>
        </w:rPr>
        <w:t xml:space="preserve">приказ </w:t>
      </w:r>
      <w:r w:rsidRPr="007C3AE4">
        <w:rPr>
          <w:spacing w:val="-1"/>
          <w:szCs w:val="28"/>
        </w:rPr>
        <w:t>Министерства здравоохранения Республики Беларусь от 10 мая 2012 г. № 522</w:t>
      </w:r>
      <w:r w:rsidRPr="007C3AE4">
        <w:rPr>
          <w:szCs w:val="28"/>
        </w:rPr>
        <w:t>.</w:t>
      </w:r>
    </w:p>
    <w:p w:rsidR="001B5EE5" w:rsidRPr="007C3AE4" w:rsidRDefault="001B5EE5" w:rsidP="001B5EE5">
      <w:pPr>
        <w:shd w:val="clear" w:color="auto" w:fill="FFFFFF"/>
        <w:ind w:firstLine="709"/>
        <w:contextualSpacing/>
        <w:jc w:val="both"/>
        <w:rPr>
          <w:spacing w:val="-1"/>
          <w:szCs w:val="28"/>
        </w:rPr>
      </w:pPr>
      <w:r w:rsidRPr="007C3AE4">
        <w:rPr>
          <w:spacing w:val="-1"/>
          <w:szCs w:val="28"/>
        </w:rPr>
        <w:t>14. </w:t>
      </w:r>
      <w:r w:rsidRPr="007C3AE4">
        <w:rPr>
          <w:b/>
          <w:spacing w:val="-1"/>
          <w:szCs w:val="28"/>
        </w:rPr>
        <w:t>Клинический протокол</w:t>
      </w:r>
      <w:r w:rsidRPr="007C3AE4">
        <w:rPr>
          <w:spacing w:val="-1"/>
          <w:szCs w:val="28"/>
        </w:rPr>
        <w:t xml:space="preserve"> «</w:t>
      </w:r>
      <w:r w:rsidRPr="007C3AE4">
        <w:rPr>
          <w:szCs w:val="28"/>
        </w:rPr>
        <w:t>Диагностика и лечение пациентов с заболеваниями органов пищеварения»</w:t>
      </w:r>
      <w:r w:rsidRPr="007C3AE4">
        <w:rPr>
          <w:spacing w:val="-1"/>
          <w:szCs w:val="28"/>
        </w:rPr>
        <w:t>: постановление Министерства здравоохранения Республики Беларусь от 01.06.2017 № 54.</w:t>
      </w:r>
    </w:p>
    <w:p w:rsidR="001B5EE5" w:rsidRPr="007C3AE4" w:rsidRDefault="001B5EE5" w:rsidP="001B5EE5">
      <w:pPr>
        <w:shd w:val="clear" w:color="auto" w:fill="FFFFFF"/>
        <w:ind w:firstLine="708"/>
        <w:contextualSpacing/>
        <w:jc w:val="both"/>
        <w:rPr>
          <w:rFonts w:eastAsia="Calibri"/>
          <w:szCs w:val="28"/>
        </w:rPr>
      </w:pPr>
      <w:r w:rsidRPr="007C3AE4">
        <w:rPr>
          <w:szCs w:val="28"/>
        </w:rPr>
        <w:t xml:space="preserve">15. </w:t>
      </w:r>
      <w:r w:rsidRPr="007C3AE4">
        <w:rPr>
          <w:b/>
          <w:szCs w:val="28"/>
        </w:rPr>
        <w:t>Клинические протоколы</w:t>
      </w:r>
      <w:r w:rsidRPr="007C3AE4">
        <w:rPr>
          <w:szCs w:val="28"/>
        </w:rPr>
        <w:t xml:space="preserve"> диагностики и лечения пациентов (взрослое население) с </w:t>
      </w:r>
      <w:proofErr w:type="spellStart"/>
      <w:r w:rsidRPr="007C3AE4">
        <w:rPr>
          <w:szCs w:val="28"/>
        </w:rPr>
        <w:t>нефрологическими</w:t>
      </w:r>
      <w:proofErr w:type="spellEnd"/>
      <w:r w:rsidRPr="007C3AE4">
        <w:rPr>
          <w:szCs w:val="28"/>
        </w:rPr>
        <w:t>, урологическими заболеваниями при оказании  медицинской помощи в амбулаторных и стационарных условиях районных, областных и республиканских организаций здравоохранения Республики Беларусь</w:t>
      </w:r>
      <w:r w:rsidRPr="007C3AE4">
        <w:rPr>
          <w:spacing w:val="-1"/>
          <w:szCs w:val="28"/>
        </w:rPr>
        <w:t>: приказ Министерства здравоохранения Республики Беларусь от</w:t>
      </w:r>
      <w:r w:rsidRPr="007C3AE4">
        <w:rPr>
          <w:szCs w:val="28"/>
        </w:rPr>
        <w:t xml:space="preserve"> 22 сентября 2011 г. № 920</w:t>
      </w:r>
      <w:r w:rsidRPr="007C3AE4">
        <w:rPr>
          <w:rFonts w:eastAsia="Calibri"/>
          <w:szCs w:val="28"/>
        </w:rPr>
        <w:t>.</w:t>
      </w:r>
    </w:p>
    <w:p w:rsidR="001B5EE5" w:rsidRPr="007C3AE4" w:rsidRDefault="001B5EE5" w:rsidP="001B5EE5">
      <w:pPr>
        <w:shd w:val="clear" w:color="auto" w:fill="FFFFFF"/>
        <w:ind w:firstLine="708"/>
        <w:contextualSpacing/>
        <w:jc w:val="both"/>
        <w:rPr>
          <w:szCs w:val="28"/>
        </w:rPr>
      </w:pPr>
      <w:r w:rsidRPr="007C3AE4">
        <w:rPr>
          <w:szCs w:val="28"/>
        </w:rPr>
        <w:t xml:space="preserve">16. </w:t>
      </w:r>
      <w:r w:rsidRPr="007C3AE4">
        <w:rPr>
          <w:b/>
          <w:szCs w:val="28"/>
        </w:rPr>
        <w:t>Клинические протоколы</w:t>
      </w:r>
      <w:r w:rsidRPr="007C3AE4">
        <w:rPr>
          <w:szCs w:val="28"/>
        </w:rPr>
        <w:t xml:space="preserve"> диагностики и лечения взрослого населения с заболеваниями эндокринной системы при оказании медицинской помощи в амбулаторных условиях</w:t>
      </w:r>
      <w:r w:rsidRPr="007C3AE4">
        <w:rPr>
          <w:spacing w:val="-1"/>
          <w:szCs w:val="28"/>
        </w:rPr>
        <w:t>: приказ Министерства здравоохранения Республики Беларусь от 02.07.2013 № 764.</w:t>
      </w:r>
    </w:p>
    <w:p w:rsidR="001B5EE5" w:rsidRPr="007C3AE4" w:rsidRDefault="001B5EE5" w:rsidP="001B5EE5">
      <w:pPr>
        <w:shd w:val="clear" w:color="auto" w:fill="FFFFFF"/>
        <w:ind w:firstLine="709"/>
        <w:contextualSpacing/>
        <w:jc w:val="both"/>
        <w:rPr>
          <w:szCs w:val="28"/>
        </w:rPr>
      </w:pPr>
      <w:r w:rsidRPr="007C3AE4">
        <w:rPr>
          <w:szCs w:val="28"/>
        </w:rPr>
        <w:t xml:space="preserve">17. </w:t>
      </w:r>
      <w:r w:rsidRPr="007C3AE4">
        <w:rPr>
          <w:b/>
          <w:szCs w:val="28"/>
        </w:rPr>
        <w:t>Клинический протокол</w:t>
      </w:r>
      <w:r w:rsidRPr="007C3AE4">
        <w:rPr>
          <w:szCs w:val="28"/>
        </w:rPr>
        <w:t xml:space="preserve"> «Алгоритмы диагностики и лечения злокачественных новообразований»</w:t>
      </w:r>
      <w:r w:rsidRPr="007C3AE4">
        <w:rPr>
          <w:spacing w:val="-1"/>
          <w:szCs w:val="28"/>
        </w:rPr>
        <w:t>: Постановление Министерства здравоохранения Республики Беларусь от 6 июля 2018 г. № 60</w:t>
      </w:r>
    </w:p>
    <w:p w:rsidR="001B5EE5" w:rsidRPr="007C3AE4" w:rsidRDefault="001B5EE5" w:rsidP="001B5EE5">
      <w:pPr>
        <w:shd w:val="clear" w:color="auto" w:fill="FFFFFF"/>
        <w:ind w:left="57" w:firstLine="651"/>
        <w:contextualSpacing/>
        <w:jc w:val="both"/>
        <w:rPr>
          <w:rFonts w:eastAsia="Calibri"/>
          <w:szCs w:val="28"/>
        </w:rPr>
      </w:pPr>
      <w:r w:rsidRPr="007C3AE4">
        <w:rPr>
          <w:szCs w:val="28"/>
        </w:rPr>
        <w:t>18. </w:t>
      </w:r>
      <w:r w:rsidRPr="007C3AE4">
        <w:rPr>
          <w:b/>
          <w:szCs w:val="28"/>
        </w:rPr>
        <w:t>Инструкции по выполнению инъекций и внутривенных инфузий</w:t>
      </w:r>
      <w:r w:rsidRPr="007C3AE4">
        <w:rPr>
          <w:spacing w:val="-1"/>
          <w:szCs w:val="28"/>
        </w:rPr>
        <w:t xml:space="preserve">: приказ Министерства здравоохранения Республики Беларусь                               от </w:t>
      </w:r>
      <w:r w:rsidRPr="007C3AE4">
        <w:rPr>
          <w:szCs w:val="28"/>
        </w:rPr>
        <w:t>27.11.2017  № 1355.</w:t>
      </w:r>
    </w:p>
    <w:p w:rsidR="001B5EE5" w:rsidRPr="007C3AE4" w:rsidRDefault="001B5EE5" w:rsidP="001B5EE5">
      <w:pPr>
        <w:shd w:val="clear" w:color="auto" w:fill="FFFFFF"/>
        <w:ind w:firstLine="709"/>
        <w:contextualSpacing/>
        <w:jc w:val="both"/>
        <w:rPr>
          <w:szCs w:val="28"/>
        </w:rPr>
      </w:pPr>
      <w:r w:rsidRPr="007C3AE4">
        <w:rPr>
          <w:szCs w:val="28"/>
        </w:rPr>
        <w:t>19. </w:t>
      </w:r>
      <w:r w:rsidRPr="007C3AE4">
        <w:rPr>
          <w:b/>
          <w:szCs w:val="28"/>
        </w:rPr>
        <w:t>О санитарно-эпидемиологическом благополучии населения</w:t>
      </w:r>
      <w:r w:rsidRPr="007C3AE4">
        <w:rPr>
          <w:szCs w:val="28"/>
        </w:rPr>
        <w:t>:          Закон Республики Беларусь от 07.01 2012 г. №340-З.</w:t>
      </w:r>
    </w:p>
    <w:p w:rsidR="001B5EE5" w:rsidRPr="007C3AE4" w:rsidRDefault="001B5EE5" w:rsidP="001B5EE5">
      <w:pPr>
        <w:shd w:val="clear" w:color="auto" w:fill="FFFFFF"/>
        <w:ind w:left="57" w:firstLine="651"/>
        <w:contextualSpacing/>
        <w:jc w:val="both"/>
        <w:rPr>
          <w:szCs w:val="28"/>
        </w:rPr>
      </w:pPr>
      <w:r w:rsidRPr="007C3AE4">
        <w:rPr>
          <w:szCs w:val="28"/>
        </w:rPr>
        <w:t>20. </w:t>
      </w:r>
      <w:r w:rsidRPr="007C3AE4">
        <w:rPr>
          <w:b/>
          <w:szCs w:val="28"/>
        </w:rPr>
        <w:t>Об утверждении</w:t>
      </w:r>
      <w:r w:rsidRPr="007C3AE4">
        <w:rPr>
          <w:szCs w:val="28"/>
        </w:rPr>
        <w:t xml:space="preserve"> Санитарных норм и правил «Санитарно-эпидемиологические требования к организациям, оказывающим медицинскую помощь, в том числе к организации и проведению санитарно-противоэпидемических мероприятий по профилактике инфекционных заболеваний в этих организациях»: постановление </w:t>
      </w:r>
      <w:r w:rsidRPr="007C3AE4">
        <w:rPr>
          <w:spacing w:val="-1"/>
          <w:szCs w:val="28"/>
        </w:rPr>
        <w:t>Министерства здравоохранения Республики Беларусь</w:t>
      </w:r>
      <w:r w:rsidRPr="007C3AE4">
        <w:rPr>
          <w:szCs w:val="28"/>
        </w:rPr>
        <w:t xml:space="preserve"> от 05 июля 2017 г. № 73.</w:t>
      </w:r>
    </w:p>
    <w:p w:rsidR="001B5EE5" w:rsidRPr="007C3AE4" w:rsidRDefault="001B5EE5" w:rsidP="001B5EE5">
      <w:pPr>
        <w:shd w:val="clear" w:color="auto" w:fill="FFFFFF"/>
        <w:ind w:firstLine="709"/>
        <w:contextualSpacing/>
        <w:jc w:val="both"/>
        <w:rPr>
          <w:szCs w:val="28"/>
        </w:rPr>
      </w:pPr>
      <w:r w:rsidRPr="007C3AE4">
        <w:rPr>
          <w:szCs w:val="28"/>
        </w:rPr>
        <w:t>21. </w:t>
      </w:r>
      <w:r w:rsidRPr="007C3AE4">
        <w:rPr>
          <w:b/>
          <w:szCs w:val="28"/>
        </w:rPr>
        <w:t>Инструкция</w:t>
      </w:r>
      <w:r w:rsidRPr="007C3AE4">
        <w:rPr>
          <w:szCs w:val="28"/>
        </w:rPr>
        <w:t xml:space="preserve"> «Дезинфекция, </w:t>
      </w:r>
      <w:proofErr w:type="spellStart"/>
      <w:r w:rsidRPr="007C3AE4">
        <w:rPr>
          <w:szCs w:val="28"/>
        </w:rPr>
        <w:t>предстерилизационная</w:t>
      </w:r>
      <w:proofErr w:type="spellEnd"/>
      <w:r w:rsidRPr="007C3AE4">
        <w:rPr>
          <w:szCs w:val="28"/>
        </w:rPr>
        <w:t xml:space="preserve"> очистка  и стерилизация»</w:t>
      </w:r>
      <w:r w:rsidRPr="007C3AE4">
        <w:rPr>
          <w:spacing w:val="-1"/>
          <w:szCs w:val="28"/>
        </w:rPr>
        <w:t xml:space="preserve">: </w:t>
      </w:r>
      <w:r w:rsidRPr="007C3AE4">
        <w:rPr>
          <w:szCs w:val="28"/>
        </w:rPr>
        <w:t xml:space="preserve">приказ </w:t>
      </w:r>
      <w:r w:rsidRPr="007C3AE4">
        <w:rPr>
          <w:spacing w:val="-1"/>
          <w:szCs w:val="28"/>
        </w:rPr>
        <w:t>Министерства здравоохранения Республики Беларусь</w:t>
      </w:r>
      <w:r w:rsidRPr="007C3AE4">
        <w:rPr>
          <w:szCs w:val="28"/>
        </w:rPr>
        <w:t xml:space="preserve">        от 25 ноября 2002 г. №165.</w:t>
      </w:r>
    </w:p>
    <w:p w:rsidR="001B5EE5" w:rsidRPr="007C3AE4" w:rsidRDefault="001B5EE5" w:rsidP="001B5EE5">
      <w:pPr>
        <w:shd w:val="clear" w:color="auto" w:fill="FFFFFF"/>
        <w:ind w:firstLine="709"/>
        <w:contextualSpacing/>
        <w:jc w:val="both"/>
        <w:rPr>
          <w:szCs w:val="28"/>
        </w:rPr>
      </w:pPr>
      <w:r w:rsidRPr="007C3AE4">
        <w:rPr>
          <w:szCs w:val="28"/>
        </w:rPr>
        <w:t>22. </w:t>
      </w:r>
      <w:r w:rsidRPr="007C3AE4">
        <w:rPr>
          <w:b/>
          <w:szCs w:val="28"/>
        </w:rPr>
        <w:t>Об утверждении</w:t>
      </w:r>
      <w:r w:rsidRPr="007C3AE4">
        <w:rPr>
          <w:szCs w:val="28"/>
        </w:rPr>
        <w:t xml:space="preserve"> санитарных норм и правил «Санитарно-эпидемиологические требования к обращению с медицинскими отходами»:  </w:t>
      </w:r>
      <w:r w:rsidRPr="007C3AE4">
        <w:rPr>
          <w:spacing w:val="-1"/>
          <w:szCs w:val="28"/>
        </w:rPr>
        <w:t>постановление Министерства здравоохранения Республики Беларусь                  от</w:t>
      </w:r>
      <w:r w:rsidRPr="007C3AE4">
        <w:rPr>
          <w:szCs w:val="28"/>
        </w:rPr>
        <w:t xml:space="preserve"> 7 февраля 2018 г. № 14.</w:t>
      </w:r>
    </w:p>
    <w:p w:rsidR="001B5EE5" w:rsidRPr="007C3AE4" w:rsidRDefault="001B5EE5" w:rsidP="001B5EE5">
      <w:pPr>
        <w:shd w:val="clear" w:color="auto" w:fill="FFFFFF"/>
        <w:ind w:firstLine="709"/>
        <w:contextualSpacing/>
        <w:jc w:val="both"/>
        <w:rPr>
          <w:szCs w:val="28"/>
        </w:rPr>
      </w:pPr>
      <w:r w:rsidRPr="007C3AE4">
        <w:rPr>
          <w:szCs w:val="28"/>
        </w:rPr>
        <w:t>23. </w:t>
      </w:r>
      <w:r w:rsidRPr="007C3AE4">
        <w:rPr>
          <w:b/>
          <w:szCs w:val="28"/>
        </w:rPr>
        <w:t>Инструкция</w:t>
      </w:r>
      <w:r w:rsidRPr="007C3AE4">
        <w:rPr>
          <w:szCs w:val="28"/>
        </w:rPr>
        <w:t xml:space="preserve"> «Гигиеническая и хирургическая антисептика кожи рук медицинского персонала»</w:t>
      </w:r>
      <w:r w:rsidRPr="007C3AE4">
        <w:rPr>
          <w:spacing w:val="-1"/>
          <w:szCs w:val="28"/>
        </w:rPr>
        <w:t xml:space="preserve">: </w:t>
      </w:r>
      <w:r w:rsidRPr="007C3AE4">
        <w:rPr>
          <w:szCs w:val="28"/>
        </w:rPr>
        <w:t>Главный государственный санитарный врач Республики Беларусь  05.09.2001 № 113-0801.</w:t>
      </w:r>
    </w:p>
    <w:p w:rsidR="001B5EE5" w:rsidRPr="007C3AE4" w:rsidRDefault="001B5EE5" w:rsidP="001B5EE5">
      <w:pPr>
        <w:shd w:val="clear" w:color="auto" w:fill="FFFFFF"/>
        <w:ind w:firstLine="709"/>
        <w:contextualSpacing/>
        <w:jc w:val="both"/>
        <w:rPr>
          <w:szCs w:val="28"/>
        </w:rPr>
      </w:pPr>
      <w:r w:rsidRPr="007C3AE4">
        <w:rPr>
          <w:szCs w:val="28"/>
        </w:rPr>
        <w:t>24. </w:t>
      </w:r>
      <w:r w:rsidRPr="007C3AE4">
        <w:rPr>
          <w:b/>
          <w:szCs w:val="28"/>
        </w:rPr>
        <w:t>Санитарные нормы и правила</w:t>
      </w:r>
      <w:r w:rsidRPr="007C3AE4">
        <w:rPr>
          <w:szCs w:val="28"/>
        </w:rPr>
        <w:t xml:space="preserve"> «Требования к организации и проведению санитарно-противоэпидемических мероприятий, направленных на предупреждение возникновения и распространения вирусных гепатитов» : постановление </w:t>
      </w:r>
      <w:r w:rsidRPr="007C3AE4">
        <w:rPr>
          <w:spacing w:val="-1"/>
          <w:szCs w:val="28"/>
        </w:rPr>
        <w:t>Министерства здравоохранения Республики Беларусь от</w:t>
      </w:r>
      <w:r w:rsidRPr="007C3AE4">
        <w:rPr>
          <w:szCs w:val="28"/>
        </w:rPr>
        <w:t xml:space="preserve"> 06.02.2013 № 11.</w:t>
      </w:r>
    </w:p>
    <w:p w:rsidR="001B5EE5" w:rsidRPr="007C3AE4" w:rsidRDefault="001B5EE5" w:rsidP="001B5EE5">
      <w:pPr>
        <w:shd w:val="clear" w:color="auto" w:fill="FFFFFF"/>
        <w:ind w:firstLine="709"/>
        <w:contextualSpacing/>
        <w:jc w:val="both"/>
        <w:rPr>
          <w:szCs w:val="28"/>
        </w:rPr>
      </w:pPr>
      <w:r w:rsidRPr="007C3AE4">
        <w:rPr>
          <w:szCs w:val="28"/>
        </w:rPr>
        <w:t>25. </w:t>
      </w:r>
      <w:r w:rsidRPr="007C3AE4">
        <w:rPr>
          <w:b/>
          <w:szCs w:val="28"/>
        </w:rPr>
        <w:t>Клиническое руководство</w:t>
      </w:r>
      <w:r w:rsidRPr="007C3AE4">
        <w:rPr>
          <w:szCs w:val="28"/>
        </w:rPr>
        <w:t xml:space="preserve"> по диагностике и лечению туберкулеза и его лекарственно-устойчивых форм</w:t>
      </w:r>
      <w:r w:rsidRPr="007C3AE4">
        <w:rPr>
          <w:spacing w:val="-1"/>
          <w:szCs w:val="28"/>
        </w:rPr>
        <w:t xml:space="preserve">: </w:t>
      </w:r>
      <w:r w:rsidRPr="007C3AE4">
        <w:rPr>
          <w:szCs w:val="28"/>
        </w:rPr>
        <w:t>приказ Министерства здравоохранения Республики Беларусь от 30 мая 2017 г. № 601.</w:t>
      </w:r>
    </w:p>
    <w:p w:rsidR="001B5EE5" w:rsidRPr="007C3AE4" w:rsidRDefault="001B5EE5" w:rsidP="001B5EE5">
      <w:pPr>
        <w:shd w:val="clear" w:color="auto" w:fill="FFFFFF"/>
        <w:ind w:firstLine="709"/>
        <w:contextualSpacing/>
        <w:jc w:val="both"/>
        <w:rPr>
          <w:szCs w:val="28"/>
        </w:rPr>
      </w:pPr>
      <w:r w:rsidRPr="007C3AE4">
        <w:rPr>
          <w:szCs w:val="28"/>
        </w:rPr>
        <w:t>26. </w:t>
      </w:r>
      <w:r w:rsidRPr="007C3AE4">
        <w:rPr>
          <w:b/>
          <w:szCs w:val="28"/>
        </w:rPr>
        <w:t xml:space="preserve">Правила </w:t>
      </w:r>
      <w:r w:rsidRPr="007C3AE4">
        <w:rPr>
          <w:szCs w:val="28"/>
        </w:rPr>
        <w:t xml:space="preserve">выписки, хранения и учета наркотических и психотропных лекарственных средств: постановление </w:t>
      </w:r>
      <w:r w:rsidRPr="007C3AE4">
        <w:rPr>
          <w:spacing w:val="-7"/>
          <w:szCs w:val="28"/>
        </w:rPr>
        <w:t xml:space="preserve">Министерства здравоохранения Республики Беларусь от </w:t>
      </w:r>
      <w:r w:rsidRPr="007C3AE4">
        <w:rPr>
          <w:szCs w:val="28"/>
        </w:rPr>
        <w:t>28 декабря 2004 г. № 51.</w:t>
      </w:r>
    </w:p>
    <w:p w:rsidR="001B5EE5" w:rsidRPr="007C3AE4" w:rsidRDefault="001B5EE5" w:rsidP="001B5EE5">
      <w:pPr>
        <w:shd w:val="clear" w:color="auto" w:fill="FFFFFF"/>
        <w:ind w:right="57" w:firstLine="709"/>
        <w:jc w:val="both"/>
        <w:rPr>
          <w:szCs w:val="28"/>
        </w:rPr>
      </w:pPr>
      <w:r w:rsidRPr="007C3AE4">
        <w:rPr>
          <w:szCs w:val="28"/>
        </w:rPr>
        <w:t>27. </w:t>
      </w:r>
      <w:r w:rsidRPr="007C3AE4">
        <w:rPr>
          <w:b/>
          <w:szCs w:val="28"/>
        </w:rPr>
        <w:t>Инструкция</w:t>
      </w:r>
      <w:r w:rsidRPr="007C3AE4">
        <w:rPr>
          <w:szCs w:val="28"/>
        </w:rPr>
        <w:t xml:space="preserve"> «Об организации диетического питания в государственных организациях здравоохранения»: постановление </w:t>
      </w:r>
      <w:r w:rsidRPr="007C3AE4">
        <w:rPr>
          <w:spacing w:val="-1"/>
          <w:szCs w:val="28"/>
        </w:rPr>
        <w:t>Министерства здравоохранения Республики Беларусь                                            от</w:t>
      </w:r>
      <w:r w:rsidRPr="007C3AE4">
        <w:rPr>
          <w:szCs w:val="28"/>
        </w:rPr>
        <w:t xml:space="preserve"> 29 августа 2008 г. № 135, с изменениями и дополнениями от 25.03.2011, 20.07.2011.</w:t>
      </w:r>
    </w:p>
    <w:p w:rsidR="001B5EE5" w:rsidRPr="007C3AE4" w:rsidRDefault="001B5EE5" w:rsidP="001B5EE5">
      <w:pPr>
        <w:tabs>
          <w:tab w:val="left" w:pos="709"/>
        </w:tabs>
        <w:ind w:left="284"/>
        <w:jc w:val="center"/>
        <w:rPr>
          <w:b/>
          <w:szCs w:val="28"/>
        </w:rPr>
      </w:pPr>
    </w:p>
    <w:p w:rsidR="001B5EE5" w:rsidRPr="007C3AE4" w:rsidRDefault="001B5EE5" w:rsidP="001B5EE5">
      <w:pPr>
        <w:jc w:val="center"/>
        <w:rPr>
          <w:b/>
          <w:szCs w:val="28"/>
        </w:rPr>
      </w:pPr>
    </w:p>
    <w:p w:rsidR="001B5EE5" w:rsidRPr="007C3AE4" w:rsidRDefault="001B5EE5" w:rsidP="001B5EE5">
      <w:pPr>
        <w:jc w:val="center"/>
        <w:rPr>
          <w:b/>
          <w:szCs w:val="28"/>
        </w:rPr>
      </w:pPr>
    </w:p>
    <w:p w:rsidR="001B5EE5" w:rsidRPr="007C3AE4" w:rsidRDefault="001B5EE5" w:rsidP="001B5EE5">
      <w:pPr>
        <w:rPr>
          <w:b/>
          <w:szCs w:val="28"/>
        </w:rPr>
      </w:pPr>
    </w:p>
    <w:p w:rsidR="001B5EE5" w:rsidRPr="007C3AE4" w:rsidRDefault="001B5EE5" w:rsidP="001B5EE5">
      <w:pPr>
        <w:rPr>
          <w:b/>
          <w:szCs w:val="28"/>
        </w:rPr>
      </w:pPr>
    </w:p>
    <w:p w:rsidR="001B5EE5" w:rsidRPr="007C3AE4" w:rsidRDefault="001B5EE5" w:rsidP="001B5EE5">
      <w:pPr>
        <w:rPr>
          <w:b/>
          <w:szCs w:val="28"/>
        </w:rPr>
      </w:pPr>
    </w:p>
    <w:p w:rsidR="001B5EE5" w:rsidRPr="007C3AE4" w:rsidRDefault="001B5EE5" w:rsidP="001B5EE5">
      <w:pPr>
        <w:rPr>
          <w:b/>
          <w:szCs w:val="28"/>
        </w:rPr>
      </w:pPr>
    </w:p>
    <w:p w:rsidR="001B5EE5" w:rsidRPr="007C3AE4" w:rsidRDefault="001B5EE5" w:rsidP="001B5EE5">
      <w:pPr>
        <w:rPr>
          <w:b/>
          <w:szCs w:val="28"/>
        </w:rPr>
      </w:pPr>
    </w:p>
    <w:p w:rsidR="001B5EE5" w:rsidRPr="007C3AE4" w:rsidRDefault="001B5EE5" w:rsidP="001B5EE5">
      <w:pPr>
        <w:rPr>
          <w:b/>
          <w:szCs w:val="28"/>
        </w:rPr>
      </w:pPr>
    </w:p>
    <w:p w:rsidR="001B5EE5" w:rsidRPr="007C3AE4" w:rsidRDefault="001B5EE5" w:rsidP="001B5EE5">
      <w:pPr>
        <w:rPr>
          <w:b/>
          <w:szCs w:val="28"/>
        </w:rPr>
      </w:pPr>
    </w:p>
    <w:p w:rsidR="001B5EE5" w:rsidRPr="007C3AE4" w:rsidRDefault="001B5EE5" w:rsidP="001B5EE5">
      <w:pPr>
        <w:rPr>
          <w:b/>
          <w:szCs w:val="28"/>
        </w:rPr>
      </w:pPr>
    </w:p>
    <w:p w:rsidR="001B5EE5" w:rsidRPr="007C3AE4" w:rsidRDefault="001B5EE5" w:rsidP="001B5EE5">
      <w:pPr>
        <w:rPr>
          <w:b/>
          <w:szCs w:val="28"/>
        </w:rPr>
      </w:pPr>
    </w:p>
    <w:p w:rsidR="001B5EE5" w:rsidRPr="007C3AE4" w:rsidRDefault="001B5EE5" w:rsidP="001B5EE5">
      <w:pPr>
        <w:rPr>
          <w:b/>
          <w:szCs w:val="28"/>
        </w:rPr>
      </w:pPr>
    </w:p>
    <w:p w:rsidR="001B5EE5" w:rsidRPr="007C3AE4" w:rsidRDefault="001B5EE5" w:rsidP="001B5EE5">
      <w:pPr>
        <w:rPr>
          <w:b/>
          <w:szCs w:val="28"/>
        </w:rPr>
      </w:pPr>
    </w:p>
    <w:p w:rsidR="001B5EE5" w:rsidRPr="007C3AE4" w:rsidRDefault="001B5EE5" w:rsidP="001B5EE5">
      <w:pPr>
        <w:rPr>
          <w:b/>
          <w:szCs w:val="28"/>
        </w:rPr>
      </w:pPr>
    </w:p>
    <w:p w:rsidR="001B5EE5" w:rsidRPr="007C3AE4" w:rsidRDefault="001B5EE5" w:rsidP="001B5EE5">
      <w:pPr>
        <w:rPr>
          <w:b/>
          <w:szCs w:val="28"/>
        </w:rPr>
      </w:pPr>
    </w:p>
    <w:p w:rsidR="001B5EE5" w:rsidRPr="007C3AE4" w:rsidRDefault="001B5EE5" w:rsidP="001B5EE5">
      <w:pPr>
        <w:rPr>
          <w:b/>
          <w:szCs w:val="28"/>
        </w:rPr>
      </w:pPr>
    </w:p>
    <w:p w:rsidR="001B5EE5" w:rsidRPr="007C3AE4" w:rsidRDefault="001B5EE5" w:rsidP="001B5EE5">
      <w:pPr>
        <w:rPr>
          <w:b/>
          <w:szCs w:val="28"/>
        </w:rPr>
      </w:pPr>
    </w:p>
    <w:p w:rsidR="001B5EE5" w:rsidRPr="007C3AE4" w:rsidRDefault="001B5EE5" w:rsidP="001B5EE5">
      <w:pPr>
        <w:rPr>
          <w:b/>
          <w:szCs w:val="28"/>
        </w:rPr>
      </w:pPr>
    </w:p>
    <w:p w:rsidR="001B5EE5" w:rsidRPr="007C3AE4" w:rsidRDefault="001B5EE5" w:rsidP="001B5EE5">
      <w:pPr>
        <w:rPr>
          <w:b/>
          <w:szCs w:val="28"/>
        </w:rPr>
      </w:pPr>
    </w:p>
    <w:p w:rsidR="001B5EE5" w:rsidRPr="007C3AE4" w:rsidRDefault="001B5EE5" w:rsidP="001B5EE5">
      <w:pPr>
        <w:rPr>
          <w:b/>
          <w:szCs w:val="28"/>
        </w:rPr>
      </w:pPr>
    </w:p>
    <w:p w:rsidR="001B5EE5" w:rsidRPr="007C3AE4" w:rsidRDefault="001B5EE5" w:rsidP="001B5EE5">
      <w:pPr>
        <w:rPr>
          <w:b/>
          <w:szCs w:val="28"/>
        </w:rPr>
      </w:pPr>
    </w:p>
    <w:p w:rsidR="001B5EE5" w:rsidRPr="007C3AE4" w:rsidRDefault="001B5EE5" w:rsidP="001B5EE5">
      <w:pPr>
        <w:rPr>
          <w:b/>
          <w:szCs w:val="28"/>
        </w:rPr>
      </w:pPr>
    </w:p>
    <w:p w:rsidR="001B5EE5" w:rsidRPr="007C3AE4" w:rsidRDefault="001B5EE5" w:rsidP="001B5EE5">
      <w:pPr>
        <w:rPr>
          <w:b/>
          <w:szCs w:val="28"/>
        </w:rPr>
      </w:pPr>
    </w:p>
    <w:p w:rsidR="001B5EE5" w:rsidRPr="007C3AE4" w:rsidRDefault="001B5EE5" w:rsidP="001B5EE5">
      <w:pPr>
        <w:rPr>
          <w:b/>
          <w:szCs w:val="28"/>
        </w:rPr>
      </w:pPr>
    </w:p>
    <w:p w:rsidR="001B5EE5" w:rsidRPr="007C3AE4" w:rsidRDefault="001B5EE5" w:rsidP="001B5EE5">
      <w:pPr>
        <w:rPr>
          <w:b/>
          <w:szCs w:val="28"/>
        </w:rPr>
      </w:pPr>
    </w:p>
    <w:p w:rsidR="001B5EE5" w:rsidRPr="007C3AE4" w:rsidRDefault="001B5EE5" w:rsidP="001B5EE5">
      <w:pPr>
        <w:rPr>
          <w:b/>
          <w:szCs w:val="28"/>
        </w:rPr>
      </w:pPr>
    </w:p>
    <w:p w:rsidR="001B5EE5" w:rsidRPr="007C3AE4" w:rsidRDefault="001B5EE5" w:rsidP="001B5EE5">
      <w:pPr>
        <w:rPr>
          <w:b/>
          <w:szCs w:val="28"/>
        </w:rPr>
      </w:pPr>
    </w:p>
    <w:p w:rsidR="00C424F4" w:rsidRPr="007C3AE4" w:rsidRDefault="00C424F4" w:rsidP="001B5EE5">
      <w:pPr>
        <w:rPr>
          <w:b/>
          <w:szCs w:val="28"/>
        </w:rPr>
      </w:pPr>
    </w:p>
    <w:p w:rsidR="00C424F4" w:rsidRPr="007C3AE4" w:rsidRDefault="00C424F4" w:rsidP="001B5EE5">
      <w:pPr>
        <w:rPr>
          <w:b/>
          <w:szCs w:val="28"/>
        </w:rPr>
      </w:pPr>
    </w:p>
    <w:p w:rsidR="00C424F4" w:rsidRPr="007C3AE4" w:rsidRDefault="00C424F4" w:rsidP="001B5EE5">
      <w:pPr>
        <w:rPr>
          <w:b/>
          <w:szCs w:val="28"/>
        </w:rPr>
      </w:pPr>
    </w:p>
    <w:p w:rsidR="00C424F4" w:rsidRPr="007C3AE4" w:rsidRDefault="00C424F4" w:rsidP="001B5EE5">
      <w:pPr>
        <w:rPr>
          <w:b/>
          <w:szCs w:val="28"/>
        </w:rPr>
      </w:pPr>
    </w:p>
    <w:p w:rsidR="001B5EE5" w:rsidRPr="007C3AE4" w:rsidRDefault="001B5EE5" w:rsidP="001B5EE5">
      <w:pPr>
        <w:rPr>
          <w:b/>
          <w:szCs w:val="28"/>
        </w:rPr>
      </w:pPr>
    </w:p>
    <w:p w:rsidR="001B5EE5" w:rsidRPr="007C3AE4" w:rsidRDefault="001B5EE5" w:rsidP="00C424F4">
      <w:pPr>
        <w:jc w:val="center"/>
        <w:rPr>
          <w:b/>
          <w:szCs w:val="28"/>
        </w:rPr>
      </w:pPr>
      <w:r w:rsidRPr="007C3AE4">
        <w:rPr>
          <w:b/>
          <w:szCs w:val="28"/>
        </w:rPr>
        <w:t>Перечень наглядных пособий,  материалов, инструментов,</w:t>
      </w:r>
    </w:p>
    <w:p w:rsidR="001B5EE5" w:rsidRPr="007C3AE4" w:rsidRDefault="001B5EE5" w:rsidP="00C424F4">
      <w:pPr>
        <w:jc w:val="center"/>
        <w:rPr>
          <w:b/>
          <w:szCs w:val="28"/>
        </w:rPr>
      </w:pPr>
      <w:r w:rsidRPr="007C3AE4">
        <w:rPr>
          <w:b/>
          <w:szCs w:val="28"/>
        </w:rPr>
        <w:t>муляжей, фантомов, стендов</w:t>
      </w:r>
    </w:p>
    <w:p w:rsidR="001B5EE5" w:rsidRPr="007C3AE4" w:rsidRDefault="001B5EE5" w:rsidP="00C424F4">
      <w:pPr>
        <w:pStyle w:val="a4"/>
        <w:jc w:val="center"/>
        <w:rPr>
          <w:b/>
          <w:szCs w:val="28"/>
        </w:rPr>
      </w:pPr>
      <w:r w:rsidRPr="007C3AE4">
        <w:rPr>
          <w:b/>
          <w:szCs w:val="28"/>
        </w:rPr>
        <w:t>для экзамена по  учебно</w:t>
      </w:r>
      <w:r w:rsidR="00A62D18" w:rsidRPr="007C3AE4">
        <w:rPr>
          <w:b/>
          <w:szCs w:val="28"/>
        </w:rPr>
        <w:t>му</w:t>
      </w:r>
      <w:r w:rsidRPr="007C3AE4">
        <w:rPr>
          <w:b/>
          <w:szCs w:val="28"/>
        </w:rPr>
        <w:t xml:space="preserve"> </w:t>
      </w:r>
      <w:r w:rsidR="00A62D18" w:rsidRPr="007C3AE4">
        <w:rPr>
          <w:b/>
          <w:szCs w:val="28"/>
        </w:rPr>
        <w:t>предмету</w:t>
      </w:r>
      <w:r w:rsidRPr="007C3AE4">
        <w:rPr>
          <w:b/>
          <w:szCs w:val="28"/>
        </w:rPr>
        <w:t xml:space="preserve"> «Терапия»</w:t>
      </w:r>
    </w:p>
    <w:p w:rsidR="001B5EE5" w:rsidRPr="007C3AE4" w:rsidRDefault="001B5EE5" w:rsidP="00C424F4">
      <w:pPr>
        <w:pStyle w:val="a4"/>
        <w:jc w:val="center"/>
        <w:rPr>
          <w:b/>
          <w:szCs w:val="28"/>
        </w:rPr>
      </w:pPr>
      <w:r w:rsidRPr="007C3AE4">
        <w:rPr>
          <w:b/>
          <w:szCs w:val="28"/>
        </w:rPr>
        <w:t>на отделении «Лечебное дело»</w:t>
      </w:r>
    </w:p>
    <w:p w:rsidR="001B5EE5" w:rsidRPr="007C3AE4" w:rsidRDefault="001B5EE5" w:rsidP="00C424F4">
      <w:pPr>
        <w:pStyle w:val="a4"/>
        <w:jc w:val="center"/>
        <w:rPr>
          <w:b/>
          <w:szCs w:val="28"/>
        </w:rPr>
      </w:pPr>
      <w:r w:rsidRPr="007C3AE4">
        <w:rPr>
          <w:b/>
          <w:szCs w:val="28"/>
          <w:lang w:val="en-US"/>
        </w:rPr>
        <w:t>III</w:t>
      </w:r>
      <w:r w:rsidRPr="007C3AE4">
        <w:rPr>
          <w:b/>
          <w:szCs w:val="28"/>
        </w:rPr>
        <w:t xml:space="preserve"> </w:t>
      </w:r>
      <w:r w:rsidRPr="007C3AE4">
        <w:rPr>
          <w:b/>
          <w:szCs w:val="28"/>
          <w:lang w:val="be-BY"/>
        </w:rPr>
        <w:t xml:space="preserve">курс, </w:t>
      </w:r>
      <w:r w:rsidRPr="007C3AE4">
        <w:rPr>
          <w:b/>
          <w:szCs w:val="28"/>
          <w:lang w:val="en-US"/>
        </w:rPr>
        <w:t>V</w:t>
      </w:r>
      <w:r w:rsidRPr="007C3AE4">
        <w:rPr>
          <w:b/>
          <w:szCs w:val="28"/>
        </w:rPr>
        <w:t xml:space="preserve"> семестр</w:t>
      </w:r>
    </w:p>
    <w:p w:rsidR="001B5EE5" w:rsidRPr="007C3AE4" w:rsidRDefault="001B5EE5" w:rsidP="00C424F4">
      <w:pPr>
        <w:pStyle w:val="a4"/>
        <w:jc w:val="center"/>
        <w:rPr>
          <w:b/>
          <w:szCs w:val="28"/>
        </w:rPr>
      </w:pPr>
      <w:r w:rsidRPr="007C3AE4">
        <w:rPr>
          <w:b/>
          <w:szCs w:val="28"/>
        </w:rPr>
        <w:t>202</w:t>
      </w:r>
      <w:r w:rsidR="005857C2" w:rsidRPr="007C3AE4">
        <w:rPr>
          <w:b/>
          <w:szCs w:val="28"/>
        </w:rPr>
        <w:t>3</w:t>
      </w:r>
      <w:r w:rsidRPr="007C3AE4">
        <w:rPr>
          <w:b/>
          <w:szCs w:val="28"/>
        </w:rPr>
        <w:t>/202</w:t>
      </w:r>
      <w:r w:rsidR="005857C2" w:rsidRPr="007C3AE4">
        <w:rPr>
          <w:b/>
          <w:szCs w:val="28"/>
        </w:rPr>
        <w:t>4</w:t>
      </w:r>
      <w:r w:rsidRPr="007C3AE4">
        <w:rPr>
          <w:b/>
          <w:szCs w:val="28"/>
        </w:rPr>
        <w:t xml:space="preserve"> учебный год</w:t>
      </w:r>
    </w:p>
    <w:p w:rsidR="001B5EE5" w:rsidRPr="007C3AE4" w:rsidRDefault="001B5EE5" w:rsidP="001B5EE5">
      <w:pPr>
        <w:pStyle w:val="a4"/>
        <w:rPr>
          <w:b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4"/>
        <w:gridCol w:w="6570"/>
        <w:gridCol w:w="1985"/>
      </w:tblGrid>
      <w:tr w:rsidR="007C3AE4" w:rsidRPr="007C3AE4" w:rsidTr="00AB362D">
        <w:tc>
          <w:tcPr>
            <w:tcW w:w="484" w:type="dxa"/>
            <w:shd w:val="clear" w:color="auto" w:fill="auto"/>
            <w:vAlign w:val="center"/>
          </w:tcPr>
          <w:p w:rsidR="001B5EE5" w:rsidRPr="007C3AE4" w:rsidRDefault="001B5EE5" w:rsidP="00AB362D">
            <w:pPr>
              <w:tabs>
                <w:tab w:val="left" w:pos="1134"/>
              </w:tabs>
              <w:contextualSpacing/>
              <w:jc w:val="center"/>
              <w:rPr>
                <w:szCs w:val="28"/>
              </w:rPr>
            </w:pPr>
            <w:r w:rsidRPr="007C3AE4">
              <w:rPr>
                <w:szCs w:val="28"/>
              </w:rPr>
              <w:t>№</w:t>
            </w:r>
          </w:p>
        </w:tc>
        <w:tc>
          <w:tcPr>
            <w:tcW w:w="6570" w:type="dxa"/>
            <w:shd w:val="clear" w:color="auto" w:fill="auto"/>
            <w:vAlign w:val="center"/>
          </w:tcPr>
          <w:p w:rsidR="001B5EE5" w:rsidRPr="007C3AE4" w:rsidRDefault="001B5EE5" w:rsidP="00AB362D">
            <w:pPr>
              <w:tabs>
                <w:tab w:val="left" w:pos="1134"/>
              </w:tabs>
              <w:contextualSpacing/>
              <w:jc w:val="center"/>
              <w:rPr>
                <w:szCs w:val="28"/>
              </w:rPr>
            </w:pPr>
            <w:r w:rsidRPr="007C3AE4">
              <w:rPr>
                <w:szCs w:val="28"/>
              </w:rPr>
              <w:t>Наименование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5EE5" w:rsidRPr="007C3AE4" w:rsidRDefault="001B5EE5" w:rsidP="00AB362D">
            <w:pPr>
              <w:tabs>
                <w:tab w:val="left" w:pos="1134"/>
              </w:tabs>
              <w:contextualSpacing/>
              <w:jc w:val="center"/>
              <w:rPr>
                <w:szCs w:val="28"/>
              </w:rPr>
            </w:pPr>
            <w:r w:rsidRPr="007C3AE4">
              <w:rPr>
                <w:szCs w:val="28"/>
              </w:rPr>
              <w:t>Количество</w:t>
            </w:r>
          </w:p>
        </w:tc>
      </w:tr>
      <w:tr w:rsidR="007C3AE4" w:rsidRPr="007C3AE4" w:rsidTr="00AB362D">
        <w:trPr>
          <w:trHeight w:val="432"/>
        </w:trPr>
        <w:tc>
          <w:tcPr>
            <w:tcW w:w="484" w:type="dxa"/>
            <w:shd w:val="clear" w:color="auto" w:fill="auto"/>
          </w:tcPr>
          <w:p w:rsidR="001B5EE5" w:rsidRPr="007C3AE4" w:rsidRDefault="001B5EE5" w:rsidP="00AB362D">
            <w:pPr>
              <w:contextualSpacing/>
              <w:jc w:val="center"/>
              <w:rPr>
                <w:szCs w:val="28"/>
                <w:lang w:val="en-US"/>
              </w:rPr>
            </w:pPr>
            <w:r w:rsidRPr="007C3AE4">
              <w:rPr>
                <w:szCs w:val="28"/>
              </w:rPr>
              <w:t>1</w:t>
            </w:r>
          </w:p>
        </w:tc>
        <w:tc>
          <w:tcPr>
            <w:tcW w:w="6570" w:type="dxa"/>
            <w:shd w:val="clear" w:color="auto" w:fill="auto"/>
          </w:tcPr>
          <w:p w:rsidR="001B5EE5" w:rsidRPr="007C3AE4" w:rsidRDefault="001B5EE5" w:rsidP="00AB362D">
            <w:pPr>
              <w:contextualSpacing/>
              <w:rPr>
                <w:b/>
                <w:i/>
                <w:szCs w:val="28"/>
                <w:lang w:val="en-US"/>
              </w:rPr>
            </w:pPr>
            <w:r w:rsidRPr="007C3AE4">
              <w:rPr>
                <w:b/>
                <w:i/>
                <w:szCs w:val="28"/>
              </w:rPr>
              <w:t>Демонстрационные средства обучения:</w:t>
            </w:r>
          </w:p>
        </w:tc>
        <w:tc>
          <w:tcPr>
            <w:tcW w:w="1985" w:type="dxa"/>
            <w:shd w:val="clear" w:color="auto" w:fill="auto"/>
          </w:tcPr>
          <w:p w:rsidR="001B5EE5" w:rsidRPr="007C3AE4" w:rsidRDefault="001B5EE5" w:rsidP="00AB362D">
            <w:pPr>
              <w:contextualSpacing/>
              <w:rPr>
                <w:szCs w:val="28"/>
                <w:lang w:val="en-US"/>
              </w:rPr>
            </w:pPr>
          </w:p>
        </w:tc>
      </w:tr>
      <w:tr w:rsidR="007C3AE4" w:rsidRPr="007C3AE4" w:rsidTr="00AB362D">
        <w:trPr>
          <w:trHeight w:val="351"/>
        </w:trPr>
        <w:tc>
          <w:tcPr>
            <w:tcW w:w="484" w:type="dxa"/>
            <w:shd w:val="clear" w:color="auto" w:fill="auto"/>
          </w:tcPr>
          <w:p w:rsidR="001B5EE5" w:rsidRPr="007C3AE4" w:rsidRDefault="001B5EE5" w:rsidP="00AB362D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6570" w:type="dxa"/>
            <w:shd w:val="clear" w:color="auto" w:fill="auto"/>
          </w:tcPr>
          <w:p w:rsidR="001B5EE5" w:rsidRPr="007C3AE4" w:rsidRDefault="001B5EE5" w:rsidP="00AB362D">
            <w:pPr>
              <w:autoSpaceDE w:val="0"/>
              <w:autoSpaceDN w:val="0"/>
              <w:rPr>
                <w:szCs w:val="28"/>
              </w:rPr>
            </w:pPr>
            <w:r w:rsidRPr="007C3AE4">
              <w:rPr>
                <w:szCs w:val="28"/>
              </w:rPr>
              <w:t>Муляж-тренажёр женской промежности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5EE5" w:rsidRPr="007C3AE4" w:rsidRDefault="001B5EE5" w:rsidP="00AB362D">
            <w:pPr>
              <w:pStyle w:val="Style11"/>
              <w:widowControl/>
              <w:spacing w:line="240" w:lineRule="auto"/>
              <w:jc w:val="center"/>
              <w:rPr>
                <w:rStyle w:val="FontStyle20"/>
                <w:b w:val="0"/>
                <w:sz w:val="28"/>
                <w:szCs w:val="28"/>
              </w:rPr>
            </w:pPr>
            <w:r w:rsidRPr="007C3AE4">
              <w:rPr>
                <w:rStyle w:val="FontStyle20"/>
                <w:b w:val="0"/>
                <w:sz w:val="28"/>
                <w:szCs w:val="28"/>
              </w:rPr>
              <w:t>1</w:t>
            </w:r>
          </w:p>
        </w:tc>
      </w:tr>
      <w:tr w:rsidR="007C3AE4" w:rsidRPr="007C3AE4" w:rsidTr="00AB362D">
        <w:trPr>
          <w:trHeight w:val="245"/>
        </w:trPr>
        <w:tc>
          <w:tcPr>
            <w:tcW w:w="484" w:type="dxa"/>
            <w:shd w:val="clear" w:color="auto" w:fill="auto"/>
          </w:tcPr>
          <w:p w:rsidR="001B5EE5" w:rsidRPr="007C3AE4" w:rsidRDefault="001B5EE5" w:rsidP="00AB362D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6570" w:type="dxa"/>
            <w:shd w:val="clear" w:color="auto" w:fill="auto"/>
          </w:tcPr>
          <w:p w:rsidR="001B5EE5" w:rsidRPr="007C3AE4" w:rsidRDefault="001B5EE5" w:rsidP="00AB362D">
            <w:pPr>
              <w:autoSpaceDE w:val="0"/>
              <w:autoSpaceDN w:val="0"/>
              <w:rPr>
                <w:szCs w:val="28"/>
              </w:rPr>
            </w:pPr>
            <w:r w:rsidRPr="007C3AE4">
              <w:rPr>
                <w:szCs w:val="28"/>
              </w:rPr>
              <w:t>Муляж-тренажёр мужской промежности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5EE5" w:rsidRPr="007C3AE4" w:rsidRDefault="001B5EE5" w:rsidP="00AB362D">
            <w:pPr>
              <w:pStyle w:val="Style11"/>
              <w:widowControl/>
              <w:spacing w:line="240" w:lineRule="auto"/>
              <w:jc w:val="center"/>
              <w:rPr>
                <w:rStyle w:val="FontStyle20"/>
                <w:b w:val="0"/>
                <w:sz w:val="28"/>
                <w:szCs w:val="28"/>
              </w:rPr>
            </w:pPr>
            <w:r w:rsidRPr="007C3AE4">
              <w:rPr>
                <w:rStyle w:val="FontStyle20"/>
                <w:b w:val="0"/>
                <w:sz w:val="28"/>
                <w:szCs w:val="28"/>
              </w:rPr>
              <w:t>1</w:t>
            </w:r>
          </w:p>
        </w:tc>
      </w:tr>
      <w:tr w:rsidR="007C3AE4" w:rsidRPr="007C3AE4" w:rsidTr="00AB362D">
        <w:tc>
          <w:tcPr>
            <w:tcW w:w="484" w:type="dxa"/>
            <w:shd w:val="clear" w:color="auto" w:fill="auto"/>
          </w:tcPr>
          <w:p w:rsidR="001B5EE5" w:rsidRPr="007C3AE4" w:rsidRDefault="001B5EE5" w:rsidP="00AB362D">
            <w:pPr>
              <w:contextualSpacing/>
              <w:rPr>
                <w:szCs w:val="28"/>
                <w:lang w:val="en-US"/>
              </w:rPr>
            </w:pPr>
          </w:p>
        </w:tc>
        <w:tc>
          <w:tcPr>
            <w:tcW w:w="6570" w:type="dxa"/>
            <w:shd w:val="clear" w:color="auto" w:fill="auto"/>
          </w:tcPr>
          <w:p w:rsidR="001B5EE5" w:rsidRPr="007C3AE4" w:rsidRDefault="001B5EE5" w:rsidP="00AB362D">
            <w:pPr>
              <w:autoSpaceDE w:val="0"/>
              <w:autoSpaceDN w:val="0"/>
              <w:rPr>
                <w:szCs w:val="28"/>
              </w:rPr>
            </w:pPr>
            <w:r w:rsidRPr="007C3AE4">
              <w:rPr>
                <w:szCs w:val="28"/>
              </w:rPr>
              <w:t>Муляж-тренажёр таза универсальный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5EE5" w:rsidRPr="007C3AE4" w:rsidRDefault="001B5EE5" w:rsidP="00AB362D">
            <w:pPr>
              <w:pStyle w:val="Style11"/>
              <w:widowControl/>
              <w:spacing w:line="240" w:lineRule="auto"/>
              <w:jc w:val="center"/>
              <w:rPr>
                <w:rStyle w:val="FontStyle20"/>
                <w:b w:val="0"/>
                <w:sz w:val="28"/>
                <w:szCs w:val="28"/>
              </w:rPr>
            </w:pPr>
            <w:r w:rsidRPr="007C3AE4">
              <w:rPr>
                <w:rStyle w:val="FontStyle20"/>
                <w:b w:val="0"/>
                <w:sz w:val="28"/>
                <w:szCs w:val="28"/>
              </w:rPr>
              <w:t>1</w:t>
            </w:r>
          </w:p>
        </w:tc>
      </w:tr>
      <w:tr w:rsidR="007C3AE4" w:rsidRPr="007C3AE4" w:rsidTr="00AB362D">
        <w:tc>
          <w:tcPr>
            <w:tcW w:w="484" w:type="dxa"/>
            <w:shd w:val="clear" w:color="auto" w:fill="auto"/>
          </w:tcPr>
          <w:p w:rsidR="001B5EE5" w:rsidRPr="007C3AE4" w:rsidRDefault="001B5EE5" w:rsidP="00AB362D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6570" w:type="dxa"/>
            <w:shd w:val="clear" w:color="auto" w:fill="auto"/>
          </w:tcPr>
          <w:p w:rsidR="001B5EE5" w:rsidRPr="007C3AE4" w:rsidRDefault="001B5EE5" w:rsidP="00AB362D">
            <w:pPr>
              <w:autoSpaceDE w:val="0"/>
              <w:autoSpaceDN w:val="0"/>
              <w:rPr>
                <w:szCs w:val="28"/>
              </w:rPr>
            </w:pPr>
            <w:r w:rsidRPr="007C3AE4">
              <w:rPr>
                <w:szCs w:val="28"/>
              </w:rPr>
              <w:t>Накладка на руку  для внутривенных, подкожных и внутрикожных  инъекций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5EE5" w:rsidRPr="007C3AE4" w:rsidRDefault="001B5EE5" w:rsidP="00AB362D">
            <w:pPr>
              <w:pStyle w:val="Style11"/>
              <w:widowControl/>
              <w:spacing w:line="240" w:lineRule="auto"/>
              <w:jc w:val="center"/>
              <w:rPr>
                <w:rStyle w:val="FontStyle20"/>
                <w:b w:val="0"/>
                <w:sz w:val="28"/>
                <w:szCs w:val="28"/>
              </w:rPr>
            </w:pPr>
            <w:r w:rsidRPr="007C3AE4">
              <w:rPr>
                <w:rStyle w:val="FontStyle20"/>
                <w:b w:val="0"/>
                <w:sz w:val="28"/>
                <w:szCs w:val="28"/>
              </w:rPr>
              <w:t>3</w:t>
            </w:r>
          </w:p>
        </w:tc>
      </w:tr>
      <w:tr w:rsidR="007C3AE4" w:rsidRPr="007C3AE4" w:rsidTr="00AB362D">
        <w:tc>
          <w:tcPr>
            <w:tcW w:w="484" w:type="dxa"/>
            <w:shd w:val="clear" w:color="auto" w:fill="auto"/>
          </w:tcPr>
          <w:p w:rsidR="001B5EE5" w:rsidRPr="007C3AE4" w:rsidRDefault="001B5EE5" w:rsidP="00AB362D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6570" w:type="dxa"/>
            <w:shd w:val="clear" w:color="auto" w:fill="auto"/>
          </w:tcPr>
          <w:p w:rsidR="001B5EE5" w:rsidRPr="007C3AE4" w:rsidRDefault="001B5EE5" w:rsidP="00AB362D">
            <w:pPr>
              <w:autoSpaceDE w:val="0"/>
              <w:autoSpaceDN w:val="0"/>
              <w:rPr>
                <w:szCs w:val="28"/>
              </w:rPr>
            </w:pPr>
            <w:r w:rsidRPr="007C3AE4">
              <w:rPr>
                <w:szCs w:val="28"/>
              </w:rPr>
              <w:t>Тренажёр для внутривенных инъекций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5EE5" w:rsidRPr="007C3AE4" w:rsidRDefault="001B5EE5" w:rsidP="00AB362D">
            <w:pPr>
              <w:pStyle w:val="Style11"/>
              <w:widowControl/>
              <w:spacing w:line="240" w:lineRule="auto"/>
              <w:jc w:val="center"/>
              <w:rPr>
                <w:rStyle w:val="FontStyle20"/>
                <w:b w:val="0"/>
                <w:sz w:val="28"/>
                <w:szCs w:val="28"/>
              </w:rPr>
            </w:pPr>
            <w:r w:rsidRPr="007C3AE4">
              <w:rPr>
                <w:rStyle w:val="FontStyle20"/>
                <w:b w:val="0"/>
                <w:sz w:val="28"/>
                <w:szCs w:val="28"/>
              </w:rPr>
              <w:t>2</w:t>
            </w:r>
          </w:p>
        </w:tc>
      </w:tr>
      <w:tr w:rsidR="007C3AE4" w:rsidRPr="007C3AE4" w:rsidTr="00AB362D">
        <w:tc>
          <w:tcPr>
            <w:tcW w:w="484" w:type="dxa"/>
            <w:shd w:val="clear" w:color="auto" w:fill="auto"/>
          </w:tcPr>
          <w:p w:rsidR="001B5EE5" w:rsidRPr="007C3AE4" w:rsidRDefault="001B5EE5" w:rsidP="00AB362D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6570" w:type="dxa"/>
            <w:shd w:val="clear" w:color="auto" w:fill="auto"/>
          </w:tcPr>
          <w:p w:rsidR="001B5EE5" w:rsidRPr="007C3AE4" w:rsidRDefault="001B5EE5" w:rsidP="00AB362D">
            <w:pPr>
              <w:pStyle w:val="Style3"/>
              <w:rPr>
                <w:i/>
                <w:iCs/>
                <w:sz w:val="28"/>
                <w:szCs w:val="28"/>
              </w:rPr>
            </w:pPr>
            <w:r w:rsidRPr="007C3AE4">
              <w:rPr>
                <w:sz w:val="28"/>
                <w:szCs w:val="28"/>
              </w:rPr>
              <w:t>Фантом головы с пищеводом и желудком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5EE5" w:rsidRPr="007C3AE4" w:rsidRDefault="001B5EE5" w:rsidP="00AB362D">
            <w:pPr>
              <w:pStyle w:val="Style11"/>
              <w:widowControl/>
              <w:spacing w:line="240" w:lineRule="auto"/>
              <w:jc w:val="center"/>
              <w:rPr>
                <w:rStyle w:val="FontStyle20"/>
                <w:b w:val="0"/>
                <w:sz w:val="28"/>
                <w:szCs w:val="28"/>
              </w:rPr>
            </w:pPr>
            <w:r w:rsidRPr="007C3AE4">
              <w:rPr>
                <w:rStyle w:val="FontStyle20"/>
                <w:b w:val="0"/>
                <w:sz w:val="28"/>
                <w:szCs w:val="28"/>
              </w:rPr>
              <w:t>1</w:t>
            </w:r>
          </w:p>
        </w:tc>
      </w:tr>
      <w:tr w:rsidR="007C3AE4" w:rsidRPr="007C3AE4" w:rsidTr="00AB362D">
        <w:tc>
          <w:tcPr>
            <w:tcW w:w="484" w:type="dxa"/>
            <w:shd w:val="clear" w:color="auto" w:fill="auto"/>
          </w:tcPr>
          <w:p w:rsidR="001B5EE5" w:rsidRPr="007C3AE4" w:rsidRDefault="001B5EE5" w:rsidP="00AB362D">
            <w:pPr>
              <w:contextualSpacing/>
              <w:jc w:val="center"/>
              <w:rPr>
                <w:szCs w:val="28"/>
                <w:lang w:val="en-US"/>
              </w:rPr>
            </w:pPr>
            <w:r w:rsidRPr="007C3AE4">
              <w:rPr>
                <w:szCs w:val="28"/>
                <w:lang w:val="en-US"/>
              </w:rPr>
              <w:t>2</w:t>
            </w:r>
          </w:p>
        </w:tc>
        <w:tc>
          <w:tcPr>
            <w:tcW w:w="6570" w:type="dxa"/>
            <w:shd w:val="clear" w:color="auto" w:fill="auto"/>
          </w:tcPr>
          <w:p w:rsidR="001B5EE5" w:rsidRPr="007C3AE4" w:rsidRDefault="001B5EE5" w:rsidP="00AB362D">
            <w:pPr>
              <w:contextualSpacing/>
              <w:rPr>
                <w:b/>
                <w:i/>
                <w:szCs w:val="28"/>
                <w:lang w:val="en-US"/>
              </w:rPr>
            </w:pPr>
            <w:r w:rsidRPr="007C3AE4">
              <w:rPr>
                <w:b/>
                <w:i/>
                <w:szCs w:val="28"/>
              </w:rPr>
              <w:t>Настенные стенды: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5EE5" w:rsidRPr="007C3AE4" w:rsidRDefault="001B5EE5" w:rsidP="00AB362D">
            <w:pPr>
              <w:contextualSpacing/>
              <w:jc w:val="center"/>
              <w:rPr>
                <w:szCs w:val="28"/>
              </w:rPr>
            </w:pPr>
          </w:p>
        </w:tc>
      </w:tr>
      <w:tr w:rsidR="007C3AE4" w:rsidRPr="007C3AE4" w:rsidTr="00AB362D">
        <w:tc>
          <w:tcPr>
            <w:tcW w:w="484" w:type="dxa"/>
            <w:shd w:val="clear" w:color="auto" w:fill="auto"/>
          </w:tcPr>
          <w:p w:rsidR="001B5EE5" w:rsidRPr="007C3AE4" w:rsidRDefault="001B5EE5" w:rsidP="00AB362D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6570" w:type="dxa"/>
            <w:shd w:val="clear" w:color="auto" w:fill="auto"/>
          </w:tcPr>
          <w:p w:rsidR="001B5EE5" w:rsidRPr="007C3AE4" w:rsidRDefault="001B5EE5" w:rsidP="00AB362D">
            <w:pPr>
              <w:contextualSpacing/>
              <w:rPr>
                <w:b/>
                <w:i/>
                <w:szCs w:val="28"/>
              </w:rPr>
            </w:pPr>
            <w:r w:rsidRPr="007C3AE4">
              <w:rPr>
                <w:szCs w:val="28"/>
              </w:rPr>
              <w:t>Стенды по темам учебной программы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5EE5" w:rsidRPr="007C3AE4" w:rsidRDefault="001B5EE5" w:rsidP="00AB362D">
            <w:pPr>
              <w:contextualSpacing/>
              <w:jc w:val="center"/>
              <w:rPr>
                <w:szCs w:val="28"/>
              </w:rPr>
            </w:pPr>
            <w:r w:rsidRPr="007C3AE4">
              <w:rPr>
                <w:szCs w:val="28"/>
              </w:rPr>
              <w:t>4</w:t>
            </w:r>
          </w:p>
        </w:tc>
      </w:tr>
      <w:tr w:rsidR="007C3AE4" w:rsidRPr="007C3AE4" w:rsidTr="00AB362D">
        <w:trPr>
          <w:trHeight w:val="416"/>
        </w:trPr>
        <w:tc>
          <w:tcPr>
            <w:tcW w:w="484" w:type="dxa"/>
            <w:shd w:val="clear" w:color="auto" w:fill="auto"/>
          </w:tcPr>
          <w:p w:rsidR="001B5EE5" w:rsidRPr="007C3AE4" w:rsidRDefault="001B5EE5" w:rsidP="00AB362D">
            <w:pPr>
              <w:contextualSpacing/>
              <w:jc w:val="center"/>
              <w:rPr>
                <w:szCs w:val="28"/>
              </w:rPr>
            </w:pPr>
            <w:r w:rsidRPr="007C3AE4">
              <w:rPr>
                <w:szCs w:val="28"/>
              </w:rPr>
              <w:t>3</w:t>
            </w:r>
          </w:p>
        </w:tc>
        <w:tc>
          <w:tcPr>
            <w:tcW w:w="6570" w:type="dxa"/>
            <w:shd w:val="clear" w:color="auto" w:fill="auto"/>
          </w:tcPr>
          <w:p w:rsidR="001B5EE5" w:rsidRPr="007C3AE4" w:rsidRDefault="001B5EE5" w:rsidP="00AB362D">
            <w:pPr>
              <w:contextualSpacing/>
              <w:rPr>
                <w:szCs w:val="28"/>
              </w:rPr>
            </w:pPr>
            <w:r w:rsidRPr="007C3AE4">
              <w:rPr>
                <w:b/>
                <w:i/>
                <w:szCs w:val="28"/>
              </w:rPr>
              <w:t>Средства для проведения манипуляций</w:t>
            </w:r>
            <w:r w:rsidRPr="007C3AE4">
              <w:rPr>
                <w:i/>
                <w:szCs w:val="28"/>
              </w:rPr>
              <w:t>: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5EE5" w:rsidRPr="007C3AE4" w:rsidRDefault="001B5EE5" w:rsidP="00AB362D">
            <w:pPr>
              <w:contextualSpacing/>
              <w:jc w:val="center"/>
              <w:rPr>
                <w:szCs w:val="28"/>
              </w:rPr>
            </w:pPr>
          </w:p>
        </w:tc>
      </w:tr>
      <w:tr w:rsidR="007C3AE4" w:rsidRPr="007C3AE4" w:rsidTr="00AB362D">
        <w:trPr>
          <w:trHeight w:val="251"/>
        </w:trPr>
        <w:tc>
          <w:tcPr>
            <w:tcW w:w="484" w:type="dxa"/>
            <w:shd w:val="clear" w:color="auto" w:fill="auto"/>
          </w:tcPr>
          <w:p w:rsidR="001B5EE5" w:rsidRPr="007C3AE4" w:rsidRDefault="001B5EE5" w:rsidP="00AB362D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6570" w:type="dxa"/>
            <w:shd w:val="clear" w:color="auto" w:fill="auto"/>
          </w:tcPr>
          <w:p w:rsidR="001B5EE5" w:rsidRPr="007C3AE4" w:rsidRDefault="001B5EE5" w:rsidP="00AB362D">
            <w:pPr>
              <w:rPr>
                <w:szCs w:val="28"/>
              </w:rPr>
            </w:pPr>
            <w:r w:rsidRPr="007C3AE4">
              <w:rPr>
                <w:szCs w:val="28"/>
              </w:rPr>
              <w:t>Электрокардиограф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5EE5" w:rsidRPr="007C3AE4" w:rsidRDefault="001B5EE5" w:rsidP="00AB362D">
            <w:pPr>
              <w:jc w:val="center"/>
              <w:rPr>
                <w:szCs w:val="28"/>
              </w:rPr>
            </w:pPr>
            <w:r w:rsidRPr="007C3AE4">
              <w:rPr>
                <w:szCs w:val="28"/>
              </w:rPr>
              <w:t>2</w:t>
            </w:r>
          </w:p>
        </w:tc>
      </w:tr>
      <w:tr w:rsidR="007C3AE4" w:rsidRPr="007C3AE4" w:rsidTr="00AB362D">
        <w:tc>
          <w:tcPr>
            <w:tcW w:w="484" w:type="dxa"/>
            <w:shd w:val="clear" w:color="auto" w:fill="auto"/>
          </w:tcPr>
          <w:p w:rsidR="001B5EE5" w:rsidRPr="007C3AE4" w:rsidRDefault="001B5EE5" w:rsidP="00AB362D">
            <w:pPr>
              <w:contextualSpacing/>
              <w:jc w:val="center"/>
              <w:rPr>
                <w:szCs w:val="28"/>
              </w:rPr>
            </w:pPr>
            <w:r w:rsidRPr="007C3AE4">
              <w:rPr>
                <w:szCs w:val="28"/>
              </w:rPr>
              <w:t xml:space="preserve"> </w:t>
            </w:r>
          </w:p>
        </w:tc>
        <w:tc>
          <w:tcPr>
            <w:tcW w:w="6570" w:type="dxa"/>
            <w:shd w:val="clear" w:color="auto" w:fill="auto"/>
          </w:tcPr>
          <w:p w:rsidR="001B5EE5" w:rsidRPr="007C3AE4" w:rsidRDefault="001B5EE5" w:rsidP="00AB362D">
            <w:pPr>
              <w:rPr>
                <w:szCs w:val="28"/>
              </w:rPr>
            </w:pPr>
            <w:proofErr w:type="spellStart"/>
            <w:r w:rsidRPr="007C3AE4">
              <w:rPr>
                <w:szCs w:val="28"/>
              </w:rPr>
              <w:t>Пикфлоуметр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:rsidR="001B5EE5" w:rsidRPr="007C3AE4" w:rsidRDefault="001B5EE5" w:rsidP="00AB362D">
            <w:pPr>
              <w:jc w:val="center"/>
              <w:rPr>
                <w:szCs w:val="28"/>
              </w:rPr>
            </w:pPr>
            <w:r w:rsidRPr="007C3AE4">
              <w:rPr>
                <w:szCs w:val="28"/>
              </w:rPr>
              <w:t>1</w:t>
            </w:r>
          </w:p>
        </w:tc>
      </w:tr>
      <w:tr w:rsidR="007C3AE4" w:rsidRPr="007C3AE4" w:rsidTr="00AB362D">
        <w:tc>
          <w:tcPr>
            <w:tcW w:w="484" w:type="dxa"/>
            <w:shd w:val="clear" w:color="auto" w:fill="auto"/>
          </w:tcPr>
          <w:p w:rsidR="001B5EE5" w:rsidRPr="007C3AE4" w:rsidRDefault="001B5EE5" w:rsidP="00AB362D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6570" w:type="dxa"/>
            <w:shd w:val="clear" w:color="auto" w:fill="auto"/>
          </w:tcPr>
          <w:p w:rsidR="001B5EE5" w:rsidRPr="007C3AE4" w:rsidRDefault="001B5EE5" w:rsidP="00AB362D">
            <w:pPr>
              <w:rPr>
                <w:szCs w:val="28"/>
              </w:rPr>
            </w:pPr>
            <w:proofErr w:type="spellStart"/>
            <w:r w:rsidRPr="007C3AE4">
              <w:rPr>
                <w:szCs w:val="28"/>
              </w:rPr>
              <w:t>Небулайзер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:rsidR="001B5EE5" w:rsidRPr="007C3AE4" w:rsidRDefault="001B5EE5" w:rsidP="00AB362D">
            <w:pPr>
              <w:jc w:val="center"/>
              <w:rPr>
                <w:szCs w:val="28"/>
              </w:rPr>
            </w:pPr>
            <w:r w:rsidRPr="007C3AE4">
              <w:rPr>
                <w:szCs w:val="28"/>
              </w:rPr>
              <w:t>1</w:t>
            </w:r>
          </w:p>
        </w:tc>
      </w:tr>
      <w:tr w:rsidR="007C3AE4" w:rsidRPr="007C3AE4" w:rsidTr="00AB362D">
        <w:tc>
          <w:tcPr>
            <w:tcW w:w="484" w:type="dxa"/>
            <w:shd w:val="clear" w:color="auto" w:fill="auto"/>
          </w:tcPr>
          <w:p w:rsidR="001B5EE5" w:rsidRPr="007C3AE4" w:rsidRDefault="001B5EE5" w:rsidP="00AB362D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6570" w:type="dxa"/>
            <w:shd w:val="clear" w:color="auto" w:fill="auto"/>
          </w:tcPr>
          <w:p w:rsidR="001B5EE5" w:rsidRPr="007C3AE4" w:rsidRDefault="001B5EE5" w:rsidP="00AB362D">
            <w:pPr>
              <w:pStyle w:val="Style11"/>
              <w:widowControl/>
              <w:spacing w:line="240" w:lineRule="auto"/>
              <w:rPr>
                <w:rStyle w:val="FontStyle20"/>
                <w:sz w:val="28"/>
                <w:szCs w:val="28"/>
                <w:u w:val="single"/>
                <w:lang w:eastAsia="en-US"/>
              </w:rPr>
            </w:pPr>
            <w:proofErr w:type="spellStart"/>
            <w:r w:rsidRPr="007C3AE4">
              <w:rPr>
                <w:sz w:val="28"/>
                <w:szCs w:val="28"/>
              </w:rPr>
              <w:t>Глюкометр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:rsidR="001B5EE5" w:rsidRPr="007C3AE4" w:rsidRDefault="001B5EE5" w:rsidP="00AB362D">
            <w:pPr>
              <w:pStyle w:val="Style11"/>
              <w:widowControl/>
              <w:spacing w:line="240" w:lineRule="auto"/>
              <w:jc w:val="center"/>
              <w:rPr>
                <w:rStyle w:val="FontStyle20"/>
                <w:b w:val="0"/>
                <w:sz w:val="28"/>
                <w:szCs w:val="28"/>
              </w:rPr>
            </w:pPr>
            <w:r w:rsidRPr="007C3AE4">
              <w:rPr>
                <w:rStyle w:val="FontStyle20"/>
                <w:b w:val="0"/>
                <w:sz w:val="28"/>
                <w:szCs w:val="28"/>
              </w:rPr>
              <w:t>1</w:t>
            </w:r>
          </w:p>
        </w:tc>
      </w:tr>
      <w:tr w:rsidR="007C3AE4" w:rsidRPr="007C3AE4" w:rsidTr="00AB362D">
        <w:tc>
          <w:tcPr>
            <w:tcW w:w="484" w:type="dxa"/>
            <w:shd w:val="clear" w:color="auto" w:fill="auto"/>
          </w:tcPr>
          <w:p w:rsidR="001B5EE5" w:rsidRPr="007C3AE4" w:rsidRDefault="001B5EE5" w:rsidP="00AB362D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6570" w:type="dxa"/>
            <w:shd w:val="clear" w:color="auto" w:fill="auto"/>
          </w:tcPr>
          <w:p w:rsidR="001B5EE5" w:rsidRPr="007C3AE4" w:rsidRDefault="001B5EE5" w:rsidP="00AB362D">
            <w:pPr>
              <w:pStyle w:val="a4"/>
              <w:ind w:right="102"/>
              <w:rPr>
                <w:b/>
                <w:szCs w:val="28"/>
              </w:rPr>
            </w:pPr>
            <w:r w:rsidRPr="007C3AE4">
              <w:rPr>
                <w:szCs w:val="28"/>
              </w:rPr>
              <w:t>Прибор для измерения артериального давления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5EE5" w:rsidRPr="007C3AE4" w:rsidRDefault="001B5EE5" w:rsidP="00AB362D">
            <w:pPr>
              <w:pStyle w:val="Style11"/>
              <w:widowControl/>
              <w:spacing w:line="240" w:lineRule="auto"/>
              <w:jc w:val="center"/>
              <w:rPr>
                <w:rStyle w:val="FontStyle20"/>
                <w:b w:val="0"/>
                <w:sz w:val="28"/>
                <w:szCs w:val="28"/>
              </w:rPr>
            </w:pPr>
            <w:r w:rsidRPr="007C3AE4">
              <w:rPr>
                <w:rStyle w:val="FontStyle20"/>
                <w:b w:val="0"/>
                <w:sz w:val="28"/>
                <w:szCs w:val="28"/>
              </w:rPr>
              <w:t>5</w:t>
            </w:r>
          </w:p>
        </w:tc>
      </w:tr>
      <w:tr w:rsidR="007C3AE4" w:rsidRPr="007C3AE4" w:rsidTr="00AB362D">
        <w:tc>
          <w:tcPr>
            <w:tcW w:w="484" w:type="dxa"/>
            <w:shd w:val="clear" w:color="auto" w:fill="auto"/>
          </w:tcPr>
          <w:p w:rsidR="001B5EE5" w:rsidRPr="007C3AE4" w:rsidRDefault="001B5EE5" w:rsidP="00AB362D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6570" w:type="dxa"/>
            <w:shd w:val="clear" w:color="auto" w:fill="auto"/>
          </w:tcPr>
          <w:p w:rsidR="001B5EE5" w:rsidRPr="007C3AE4" w:rsidRDefault="001B5EE5" w:rsidP="00AB362D">
            <w:pPr>
              <w:contextualSpacing/>
              <w:rPr>
                <w:i/>
                <w:szCs w:val="28"/>
              </w:rPr>
            </w:pPr>
            <w:r w:rsidRPr="007C3AE4">
              <w:rPr>
                <w:b/>
                <w:i/>
                <w:szCs w:val="28"/>
              </w:rPr>
              <w:t>Медицинские изделия: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5EE5" w:rsidRPr="007C3AE4" w:rsidRDefault="001B5EE5" w:rsidP="00AB362D">
            <w:pPr>
              <w:contextualSpacing/>
              <w:jc w:val="center"/>
              <w:rPr>
                <w:szCs w:val="28"/>
              </w:rPr>
            </w:pPr>
          </w:p>
        </w:tc>
      </w:tr>
      <w:tr w:rsidR="007C3AE4" w:rsidRPr="007C3AE4" w:rsidTr="00AB362D">
        <w:tc>
          <w:tcPr>
            <w:tcW w:w="484" w:type="dxa"/>
            <w:shd w:val="clear" w:color="auto" w:fill="auto"/>
          </w:tcPr>
          <w:p w:rsidR="001B5EE5" w:rsidRPr="007C3AE4" w:rsidRDefault="001B5EE5" w:rsidP="00AB362D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6570" w:type="dxa"/>
            <w:shd w:val="clear" w:color="auto" w:fill="auto"/>
          </w:tcPr>
          <w:p w:rsidR="001B5EE5" w:rsidRPr="007C3AE4" w:rsidRDefault="001B5EE5" w:rsidP="001B5EE5">
            <w:pPr>
              <w:pStyle w:val="a4"/>
              <w:numPr>
                <w:ilvl w:val="0"/>
                <w:numId w:val="11"/>
              </w:numPr>
              <w:spacing w:after="0"/>
              <w:ind w:left="509" w:hanging="426"/>
              <w:jc w:val="both"/>
              <w:rPr>
                <w:szCs w:val="28"/>
              </w:rPr>
            </w:pPr>
            <w:r w:rsidRPr="007C3AE4">
              <w:rPr>
                <w:szCs w:val="28"/>
              </w:rPr>
              <w:t>столик манипуляционный передвижной;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5EE5" w:rsidRPr="007C3AE4" w:rsidRDefault="001B5EE5" w:rsidP="00AB362D">
            <w:pPr>
              <w:pStyle w:val="Style11"/>
              <w:widowControl/>
              <w:spacing w:line="240" w:lineRule="auto"/>
              <w:jc w:val="center"/>
              <w:rPr>
                <w:rStyle w:val="FontStyle20"/>
                <w:b w:val="0"/>
                <w:sz w:val="28"/>
                <w:szCs w:val="28"/>
              </w:rPr>
            </w:pPr>
            <w:r w:rsidRPr="007C3AE4">
              <w:rPr>
                <w:rStyle w:val="FontStyle20"/>
                <w:b w:val="0"/>
                <w:sz w:val="28"/>
                <w:szCs w:val="28"/>
              </w:rPr>
              <w:t>2</w:t>
            </w:r>
          </w:p>
        </w:tc>
      </w:tr>
      <w:tr w:rsidR="007C3AE4" w:rsidRPr="007C3AE4" w:rsidTr="00AB362D">
        <w:tc>
          <w:tcPr>
            <w:tcW w:w="484" w:type="dxa"/>
            <w:shd w:val="clear" w:color="auto" w:fill="auto"/>
          </w:tcPr>
          <w:p w:rsidR="001B5EE5" w:rsidRPr="007C3AE4" w:rsidRDefault="001B5EE5" w:rsidP="00AB362D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6570" w:type="dxa"/>
            <w:shd w:val="clear" w:color="auto" w:fill="auto"/>
          </w:tcPr>
          <w:p w:rsidR="001B5EE5" w:rsidRPr="007C3AE4" w:rsidRDefault="001B5EE5" w:rsidP="001B5EE5">
            <w:pPr>
              <w:pStyle w:val="a4"/>
              <w:numPr>
                <w:ilvl w:val="0"/>
                <w:numId w:val="11"/>
              </w:numPr>
              <w:spacing w:after="0"/>
              <w:ind w:left="509" w:hanging="426"/>
              <w:jc w:val="both"/>
              <w:rPr>
                <w:b/>
                <w:szCs w:val="28"/>
              </w:rPr>
            </w:pPr>
            <w:r w:rsidRPr="007C3AE4">
              <w:rPr>
                <w:szCs w:val="28"/>
              </w:rPr>
              <w:t>штатив для пробирок;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5EE5" w:rsidRPr="007C3AE4" w:rsidRDefault="001B5EE5" w:rsidP="00AB362D">
            <w:pPr>
              <w:pStyle w:val="Style11"/>
              <w:widowControl/>
              <w:spacing w:line="240" w:lineRule="auto"/>
              <w:jc w:val="center"/>
              <w:rPr>
                <w:rStyle w:val="FontStyle20"/>
                <w:b w:val="0"/>
                <w:sz w:val="28"/>
                <w:szCs w:val="28"/>
              </w:rPr>
            </w:pPr>
            <w:r w:rsidRPr="007C3AE4">
              <w:rPr>
                <w:rStyle w:val="FontStyle20"/>
                <w:b w:val="0"/>
                <w:sz w:val="28"/>
                <w:szCs w:val="28"/>
              </w:rPr>
              <w:t>2</w:t>
            </w:r>
          </w:p>
        </w:tc>
      </w:tr>
      <w:tr w:rsidR="007C3AE4" w:rsidRPr="007C3AE4" w:rsidTr="00AB362D">
        <w:tc>
          <w:tcPr>
            <w:tcW w:w="484" w:type="dxa"/>
            <w:shd w:val="clear" w:color="auto" w:fill="auto"/>
          </w:tcPr>
          <w:p w:rsidR="001B5EE5" w:rsidRPr="007C3AE4" w:rsidRDefault="001B5EE5" w:rsidP="00AB362D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6570" w:type="dxa"/>
            <w:shd w:val="clear" w:color="auto" w:fill="auto"/>
          </w:tcPr>
          <w:p w:rsidR="001B5EE5" w:rsidRPr="007C3AE4" w:rsidRDefault="001B5EE5" w:rsidP="001B5EE5">
            <w:pPr>
              <w:pStyle w:val="a4"/>
              <w:numPr>
                <w:ilvl w:val="0"/>
                <w:numId w:val="11"/>
              </w:numPr>
              <w:spacing w:after="0"/>
              <w:ind w:left="509" w:hanging="426"/>
              <w:rPr>
                <w:b/>
                <w:szCs w:val="28"/>
              </w:rPr>
            </w:pPr>
            <w:r w:rsidRPr="007C3AE4">
              <w:rPr>
                <w:szCs w:val="28"/>
              </w:rPr>
              <w:t>контейнер для транспортировки крови;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5EE5" w:rsidRPr="007C3AE4" w:rsidRDefault="001B5EE5" w:rsidP="00AB362D">
            <w:pPr>
              <w:pStyle w:val="Style11"/>
              <w:widowControl/>
              <w:spacing w:line="240" w:lineRule="auto"/>
              <w:jc w:val="center"/>
              <w:rPr>
                <w:rStyle w:val="FontStyle20"/>
                <w:b w:val="0"/>
                <w:sz w:val="28"/>
                <w:szCs w:val="28"/>
              </w:rPr>
            </w:pPr>
            <w:r w:rsidRPr="007C3AE4">
              <w:rPr>
                <w:rStyle w:val="FontStyle20"/>
                <w:b w:val="0"/>
                <w:sz w:val="28"/>
                <w:szCs w:val="28"/>
              </w:rPr>
              <w:t>1</w:t>
            </w:r>
          </w:p>
        </w:tc>
      </w:tr>
      <w:tr w:rsidR="007C3AE4" w:rsidRPr="007C3AE4" w:rsidTr="00AB362D">
        <w:tc>
          <w:tcPr>
            <w:tcW w:w="484" w:type="dxa"/>
            <w:shd w:val="clear" w:color="auto" w:fill="auto"/>
          </w:tcPr>
          <w:p w:rsidR="001B5EE5" w:rsidRPr="007C3AE4" w:rsidRDefault="001B5EE5" w:rsidP="00AB362D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6570" w:type="dxa"/>
            <w:shd w:val="clear" w:color="auto" w:fill="auto"/>
          </w:tcPr>
          <w:p w:rsidR="001B5EE5" w:rsidRPr="007C3AE4" w:rsidRDefault="001B5EE5" w:rsidP="001B5EE5">
            <w:pPr>
              <w:pStyle w:val="a4"/>
              <w:numPr>
                <w:ilvl w:val="0"/>
                <w:numId w:val="11"/>
              </w:numPr>
              <w:spacing w:after="0"/>
              <w:ind w:left="509" w:hanging="426"/>
              <w:jc w:val="both"/>
              <w:rPr>
                <w:b/>
                <w:szCs w:val="28"/>
              </w:rPr>
            </w:pPr>
            <w:r w:rsidRPr="007C3AE4">
              <w:rPr>
                <w:szCs w:val="28"/>
              </w:rPr>
              <w:t>медицинский термометр;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5EE5" w:rsidRPr="007C3AE4" w:rsidRDefault="001B5EE5" w:rsidP="00AB362D">
            <w:pPr>
              <w:pStyle w:val="Style11"/>
              <w:widowControl/>
              <w:spacing w:line="240" w:lineRule="auto"/>
              <w:jc w:val="center"/>
              <w:rPr>
                <w:rStyle w:val="FontStyle20"/>
                <w:b w:val="0"/>
                <w:sz w:val="28"/>
                <w:szCs w:val="28"/>
              </w:rPr>
            </w:pPr>
            <w:r w:rsidRPr="007C3AE4">
              <w:rPr>
                <w:rStyle w:val="FontStyle20"/>
                <w:b w:val="0"/>
                <w:sz w:val="28"/>
                <w:szCs w:val="28"/>
              </w:rPr>
              <w:t>2</w:t>
            </w:r>
          </w:p>
        </w:tc>
      </w:tr>
      <w:tr w:rsidR="007C3AE4" w:rsidRPr="007C3AE4" w:rsidTr="00AB362D">
        <w:tc>
          <w:tcPr>
            <w:tcW w:w="484" w:type="dxa"/>
            <w:shd w:val="clear" w:color="auto" w:fill="auto"/>
          </w:tcPr>
          <w:p w:rsidR="001B5EE5" w:rsidRPr="007C3AE4" w:rsidRDefault="001B5EE5" w:rsidP="00AB362D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6570" w:type="dxa"/>
            <w:shd w:val="clear" w:color="auto" w:fill="auto"/>
          </w:tcPr>
          <w:p w:rsidR="001B5EE5" w:rsidRPr="007C3AE4" w:rsidRDefault="001B5EE5" w:rsidP="001B5EE5">
            <w:pPr>
              <w:pStyle w:val="a4"/>
              <w:numPr>
                <w:ilvl w:val="0"/>
                <w:numId w:val="11"/>
              </w:numPr>
              <w:spacing w:after="0"/>
              <w:ind w:left="509" w:hanging="426"/>
              <w:jc w:val="both"/>
              <w:rPr>
                <w:szCs w:val="28"/>
              </w:rPr>
            </w:pPr>
            <w:r w:rsidRPr="007C3AE4">
              <w:rPr>
                <w:szCs w:val="28"/>
              </w:rPr>
              <w:t>баня водяная;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5EE5" w:rsidRPr="007C3AE4" w:rsidRDefault="001B5EE5" w:rsidP="00AB362D">
            <w:pPr>
              <w:pStyle w:val="Style11"/>
              <w:widowControl/>
              <w:spacing w:line="240" w:lineRule="auto"/>
              <w:jc w:val="center"/>
              <w:rPr>
                <w:rStyle w:val="FontStyle20"/>
                <w:b w:val="0"/>
                <w:sz w:val="28"/>
                <w:szCs w:val="28"/>
              </w:rPr>
            </w:pPr>
            <w:r w:rsidRPr="007C3AE4">
              <w:rPr>
                <w:rStyle w:val="FontStyle20"/>
                <w:b w:val="0"/>
                <w:sz w:val="28"/>
                <w:szCs w:val="28"/>
              </w:rPr>
              <w:t>2</w:t>
            </w:r>
          </w:p>
        </w:tc>
      </w:tr>
      <w:tr w:rsidR="007C3AE4" w:rsidRPr="007C3AE4" w:rsidTr="00AB362D">
        <w:tc>
          <w:tcPr>
            <w:tcW w:w="484" w:type="dxa"/>
            <w:shd w:val="clear" w:color="auto" w:fill="auto"/>
          </w:tcPr>
          <w:p w:rsidR="001B5EE5" w:rsidRPr="007C3AE4" w:rsidRDefault="001B5EE5" w:rsidP="00AB362D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6570" w:type="dxa"/>
            <w:shd w:val="clear" w:color="auto" w:fill="auto"/>
          </w:tcPr>
          <w:p w:rsidR="001B5EE5" w:rsidRPr="007C3AE4" w:rsidRDefault="001B5EE5" w:rsidP="001B5EE5">
            <w:pPr>
              <w:pStyle w:val="a4"/>
              <w:numPr>
                <w:ilvl w:val="0"/>
                <w:numId w:val="11"/>
              </w:numPr>
              <w:spacing w:after="0"/>
              <w:ind w:left="509" w:hanging="426"/>
              <w:jc w:val="both"/>
              <w:rPr>
                <w:szCs w:val="28"/>
              </w:rPr>
            </w:pPr>
            <w:r w:rsidRPr="007C3AE4">
              <w:rPr>
                <w:szCs w:val="28"/>
              </w:rPr>
              <w:t>воронка;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5EE5" w:rsidRPr="007C3AE4" w:rsidRDefault="001B5EE5" w:rsidP="00AB362D">
            <w:pPr>
              <w:pStyle w:val="Style11"/>
              <w:widowControl/>
              <w:spacing w:line="240" w:lineRule="auto"/>
              <w:jc w:val="center"/>
              <w:rPr>
                <w:rStyle w:val="FontStyle20"/>
                <w:b w:val="0"/>
                <w:sz w:val="28"/>
                <w:szCs w:val="28"/>
              </w:rPr>
            </w:pPr>
            <w:r w:rsidRPr="007C3AE4">
              <w:rPr>
                <w:rStyle w:val="FontStyle20"/>
                <w:b w:val="0"/>
                <w:sz w:val="28"/>
                <w:szCs w:val="28"/>
              </w:rPr>
              <w:t>2</w:t>
            </w:r>
          </w:p>
        </w:tc>
      </w:tr>
      <w:tr w:rsidR="007C3AE4" w:rsidRPr="007C3AE4" w:rsidTr="00AB362D">
        <w:tc>
          <w:tcPr>
            <w:tcW w:w="484" w:type="dxa"/>
            <w:shd w:val="clear" w:color="auto" w:fill="auto"/>
          </w:tcPr>
          <w:p w:rsidR="001B5EE5" w:rsidRPr="007C3AE4" w:rsidRDefault="001B5EE5" w:rsidP="00AB362D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6570" w:type="dxa"/>
            <w:shd w:val="clear" w:color="auto" w:fill="auto"/>
          </w:tcPr>
          <w:p w:rsidR="001B5EE5" w:rsidRPr="007C3AE4" w:rsidRDefault="001B5EE5" w:rsidP="001B5EE5">
            <w:pPr>
              <w:pStyle w:val="a4"/>
              <w:numPr>
                <w:ilvl w:val="0"/>
                <w:numId w:val="11"/>
              </w:numPr>
              <w:spacing w:after="0"/>
              <w:ind w:left="509" w:hanging="426"/>
              <w:jc w:val="both"/>
              <w:rPr>
                <w:szCs w:val="28"/>
              </w:rPr>
            </w:pPr>
            <w:r w:rsidRPr="007C3AE4">
              <w:rPr>
                <w:szCs w:val="28"/>
              </w:rPr>
              <w:t>мензурки;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5EE5" w:rsidRPr="007C3AE4" w:rsidRDefault="001B5EE5" w:rsidP="00AB362D">
            <w:pPr>
              <w:pStyle w:val="Style11"/>
              <w:widowControl/>
              <w:spacing w:line="240" w:lineRule="auto"/>
              <w:jc w:val="center"/>
              <w:rPr>
                <w:rStyle w:val="FontStyle20"/>
                <w:b w:val="0"/>
                <w:sz w:val="28"/>
                <w:szCs w:val="28"/>
              </w:rPr>
            </w:pPr>
            <w:r w:rsidRPr="007C3AE4">
              <w:rPr>
                <w:rStyle w:val="FontStyle20"/>
                <w:b w:val="0"/>
                <w:sz w:val="28"/>
                <w:szCs w:val="28"/>
              </w:rPr>
              <w:t>1</w:t>
            </w:r>
          </w:p>
        </w:tc>
      </w:tr>
      <w:tr w:rsidR="007C3AE4" w:rsidRPr="007C3AE4" w:rsidTr="00AB362D">
        <w:tc>
          <w:tcPr>
            <w:tcW w:w="484" w:type="dxa"/>
            <w:shd w:val="clear" w:color="auto" w:fill="auto"/>
          </w:tcPr>
          <w:p w:rsidR="001B5EE5" w:rsidRPr="007C3AE4" w:rsidRDefault="001B5EE5" w:rsidP="00AB362D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6570" w:type="dxa"/>
            <w:shd w:val="clear" w:color="auto" w:fill="auto"/>
          </w:tcPr>
          <w:p w:rsidR="001B5EE5" w:rsidRPr="007C3AE4" w:rsidRDefault="001B5EE5" w:rsidP="001B5EE5">
            <w:pPr>
              <w:pStyle w:val="a4"/>
              <w:numPr>
                <w:ilvl w:val="0"/>
                <w:numId w:val="11"/>
              </w:numPr>
              <w:spacing w:after="0"/>
              <w:ind w:left="509" w:hanging="426"/>
              <w:jc w:val="both"/>
              <w:rPr>
                <w:szCs w:val="28"/>
              </w:rPr>
            </w:pPr>
            <w:r w:rsidRPr="007C3AE4">
              <w:rPr>
                <w:szCs w:val="28"/>
              </w:rPr>
              <w:t>пробирки  разные;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5EE5" w:rsidRPr="007C3AE4" w:rsidRDefault="001B5EE5" w:rsidP="00AB362D">
            <w:pPr>
              <w:pStyle w:val="Style11"/>
              <w:widowControl/>
              <w:spacing w:line="240" w:lineRule="auto"/>
              <w:jc w:val="center"/>
              <w:rPr>
                <w:rStyle w:val="FontStyle20"/>
                <w:b w:val="0"/>
                <w:sz w:val="28"/>
                <w:szCs w:val="28"/>
              </w:rPr>
            </w:pPr>
            <w:r w:rsidRPr="007C3AE4">
              <w:rPr>
                <w:rStyle w:val="FontStyle20"/>
                <w:b w:val="0"/>
                <w:sz w:val="28"/>
                <w:szCs w:val="28"/>
              </w:rPr>
              <w:t>6</w:t>
            </w:r>
          </w:p>
        </w:tc>
      </w:tr>
      <w:tr w:rsidR="007C3AE4" w:rsidRPr="007C3AE4" w:rsidTr="00AB362D">
        <w:tc>
          <w:tcPr>
            <w:tcW w:w="484" w:type="dxa"/>
            <w:shd w:val="clear" w:color="auto" w:fill="auto"/>
          </w:tcPr>
          <w:p w:rsidR="001B5EE5" w:rsidRPr="007C3AE4" w:rsidRDefault="001B5EE5" w:rsidP="00AB362D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6570" w:type="dxa"/>
            <w:shd w:val="clear" w:color="auto" w:fill="auto"/>
          </w:tcPr>
          <w:p w:rsidR="001B5EE5" w:rsidRPr="007C3AE4" w:rsidRDefault="001B5EE5" w:rsidP="001B5EE5">
            <w:pPr>
              <w:pStyle w:val="a4"/>
              <w:numPr>
                <w:ilvl w:val="0"/>
                <w:numId w:val="11"/>
              </w:numPr>
              <w:spacing w:after="0"/>
              <w:ind w:left="509" w:hanging="426"/>
              <w:rPr>
                <w:szCs w:val="28"/>
              </w:rPr>
            </w:pPr>
            <w:r w:rsidRPr="007C3AE4">
              <w:rPr>
                <w:szCs w:val="28"/>
              </w:rPr>
              <w:t>стёкла предметные, покровные;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5EE5" w:rsidRPr="007C3AE4" w:rsidRDefault="001B5EE5" w:rsidP="00AB362D">
            <w:pPr>
              <w:pStyle w:val="Style11"/>
              <w:widowControl/>
              <w:spacing w:line="240" w:lineRule="auto"/>
              <w:jc w:val="center"/>
              <w:rPr>
                <w:rStyle w:val="FontStyle20"/>
                <w:b w:val="0"/>
                <w:sz w:val="28"/>
                <w:szCs w:val="28"/>
              </w:rPr>
            </w:pPr>
            <w:r w:rsidRPr="007C3AE4">
              <w:rPr>
                <w:rStyle w:val="FontStyle20"/>
                <w:b w:val="0"/>
                <w:sz w:val="28"/>
                <w:szCs w:val="28"/>
              </w:rPr>
              <w:t>4</w:t>
            </w:r>
          </w:p>
        </w:tc>
      </w:tr>
      <w:tr w:rsidR="007C3AE4" w:rsidRPr="007C3AE4" w:rsidTr="00AB362D">
        <w:tc>
          <w:tcPr>
            <w:tcW w:w="484" w:type="dxa"/>
            <w:shd w:val="clear" w:color="auto" w:fill="auto"/>
          </w:tcPr>
          <w:p w:rsidR="001B5EE5" w:rsidRPr="007C3AE4" w:rsidRDefault="001B5EE5" w:rsidP="00AB362D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6570" w:type="dxa"/>
            <w:shd w:val="clear" w:color="auto" w:fill="auto"/>
          </w:tcPr>
          <w:p w:rsidR="001B5EE5" w:rsidRPr="007C3AE4" w:rsidRDefault="001B5EE5" w:rsidP="001B5EE5">
            <w:pPr>
              <w:pStyle w:val="a4"/>
              <w:numPr>
                <w:ilvl w:val="0"/>
                <w:numId w:val="11"/>
              </w:numPr>
              <w:spacing w:after="0"/>
              <w:ind w:left="509" w:right="102" w:hanging="426"/>
              <w:jc w:val="both"/>
              <w:rPr>
                <w:szCs w:val="28"/>
              </w:rPr>
            </w:pPr>
            <w:r w:rsidRPr="007C3AE4">
              <w:rPr>
                <w:szCs w:val="28"/>
              </w:rPr>
              <w:t>комплект для химической обработки медицинских инструментов и принадлежностей  (разной ёмкости);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5EE5" w:rsidRPr="007C3AE4" w:rsidRDefault="001B5EE5" w:rsidP="00AB362D">
            <w:pPr>
              <w:pStyle w:val="Style11"/>
              <w:widowControl/>
              <w:spacing w:line="240" w:lineRule="auto"/>
              <w:jc w:val="center"/>
              <w:rPr>
                <w:rStyle w:val="FontStyle20"/>
                <w:b w:val="0"/>
                <w:sz w:val="28"/>
                <w:szCs w:val="28"/>
              </w:rPr>
            </w:pPr>
            <w:r w:rsidRPr="007C3AE4">
              <w:rPr>
                <w:rStyle w:val="FontStyle20"/>
                <w:b w:val="0"/>
                <w:sz w:val="28"/>
                <w:szCs w:val="28"/>
              </w:rPr>
              <w:t>2</w:t>
            </w:r>
          </w:p>
        </w:tc>
      </w:tr>
      <w:tr w:rsidR="007C3AE4" w:rsidRPr="007C3AE4" w:rsidTr="00AB362D">
        <w:tc>
          <w:tcPr>
            <w:tcW w:w="484" w:type="dxa"/>
            <w:shd w:val="clear" w:color="auto" w:fill="auto"/>
          </w:tcPr>
          <w:p w:rsidR="001B5EE5" w:rsidRPr="007C3AE4" w:rsidRDefault="001B5EE5" w:rsidP="00AB362D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6570" w:type="dxa"/>
            <w:shd w:val="clear" w:color="auto" w:fill="auto"/>
          </w:tcPr>
          <w:p w:rsidR="001B5EE5" w:rsidRPr="007C3AE4" w:rsidRDefault="001B5EE5" w:rsidP="001B5EE5">
            <w:pPr>
              <w:pStyle w:val="a4"/>
              <w:numPr>
                <w:ilvl w:val="0"/>
                <w:numId w:val="11"/>
              </w:numPr>
              <w:spacing w:after="0"/>
              <w:ind w:left="509" w:hanging="426"/>
              <w:jc w:val="both"/>
              <w:rPr>
                <w:szCs w:val="28"/>
              </w:rPr>
            </w:pPr>
            <w:r w:rsidRPr="007C3AE4">
              <w:rPr>
                <w:szCs w:val="28"/>
              </w:rPr>
              <w:t>чашки Петри;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5EE5" w:rsidRPr="007C3AE4" w:rsidRDefault="001B5EE5" w:rsidP="00AB362D">
            <w:pPr>
              <w:pStyle w:val="Style11"/>
              <w:widowControl/>
              <w:spacing w:line="240" w:lineRule="auto"/>
              <w:jc w:val="center"/>
              <w:rPr>
                <w:rStyle w:val="FontStyle20"/>
                <w:b w:val="0"/>
                <w:sz w:val="28"/>
                <w:szCs w:val="28"/>
              </w:rPr>
            </w:pPr>
            <w:r w:rsidRPr="007C3AE4">
              <w:rPr>
                <w:rStyle w:val="FontStyle20"/>
                <w:b w:val="0"/>
                <w:sz w:val="28"/>
                <w:szCs w:val="28"/>
              </w:rPr>
              <w:t>2</w:t>
            </w:r>
          </w:p>
        </w:tc>
      </w:tr>
      <w:tr w:rsidR="007C3AE4" w:rsidRPr="007C3AE4" w:rsidTr="00AB362D">
        <w:tc>
          <w:tcPr>
            <w:tcW w:w="484" w:type="dxa"/>
            <w:shd w:val="clear" w:color="auto" w:fill="auto"/>
          </w:tcPr>
          <w:p w:rsidR="001B5EE5" w:rsidRPr="007C3AE4" w:rsidRDefault="001B5EE5" w:rsidP="00AB362D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6570" w:type="dxa"/>
            <w:shd w:val="clear" w:color="auto" w:fill="auto"/>
          </w:tcPr>
          <w:p w:rsidR="001B5EE5" w:rsidRPr="007C3AE4" w:rsidRDefault="001B5EE5" w:rsidP="001B5EE5">
            <w:pPr>
              <w:pStyle w:val="a4"/>
              <w:numPr>
                <w:ilvl w:val="0"/>
                <w:numId w:val="11"/>
              </w:numPr>
              <w:spacing w:after="0"/>
              <w:ind w:left="509" w:hanging="426"/>
              <w:jc w:val="both"/>
              <w:rPr>
                <w:szCs w:val="28"/>
              </w:rPr>
            </w:pPr>
            <w:r w:rsidRPr="007C3AE4">
              <w:rPr>
                <w:szCs w:val="28"/>
              </w:rPr>
              <w:t>стеклограф;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5EE5" w:rsidRPr="007C3AE4" w:rsidRDefault="001B5EE5" w:rsidP="00AB362D">
            <w:pPr>
              <w:pStyle w:val="Style11"/>
              <w:widowControl/>
              <w:spacing w:line="240" w:lineRule="auto"/>
              <w:jc w:val="center"/>
              <w:rPr>
                <w:rStyle w:val="FontStyle20"/>
                <w:b w:val="0"/>
                <w:sz w:val="28"/>
                <w:szCs w:val="28"/>
              </w:rPr>
            </w:pPr>
            <w:r w:rsidRPr="007C3AE4">
              <w:rPr>
                <w:rStyle w:val="FontStyle20"/>
                <w:b w:val="0"/>
                <w:sz w:val="28"/>
                <w:szCs w:val="28"/>
              </w:rPr>
              <w:t>1</w:t>
            </w:r>
          </w:p>
        </w:tc>
      </w:tr>
      <w:tr w:rsidR="007C3AE4" w:rsidRPr="007C3AE4" w:rsidTr="00AB362D">
        <w:tc>
          <w:tcPr>
            <w:tcW w:w="484" w:type="dxa"/>
            <w:shd w:val="clear" w:color="auto" w:fill="auto"/>
          </w:tcPr>
          <w:p w:rsidR="001B5EE5" w:rsidRPr="007C3AE4" w:rsidRDefault="001B5EE5" w:rsidP="00AB362D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6570" w:type="dxa"/>
            <w:shd w:val="clear" w:color="auto" w:fill="auto"/>
          </w:tcPr>
          <w:p w:rsidR="001B5EE5" w:rsidRPr="007C3AE4" w:rsidRDefault="001B5EE5" w:rsidP="001B5EE5">
            <w:pPr>
              <w:numPr>
                <w:ilvl w:val="0"/>
                <w:numId w:val="11"/>
              </w:numPr>
              <w:ind w:left="509" w:hanging="426"/>
              <w:rPr>
                <w:szCs w:val="28"/>
              </w:rPr>
            </w:pPr>
            <w:r w:rsidRPr="007C3AE4">
              <w:rPr>
                <w:szCs w:val="28"/>
              </w:rPr>
              <w:t>шприцы одноразовые различного объема;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5EE5" w:rsidRPr="007C3AE4" w:rsidRDefault="001B5EE5" w:rsidP="00AB362D">
            <w:pPr>
              <w:pStyle w:val="Style11"/>
              <w:widowControl/>
              <w:spacing w:line="240" w:lineRule="auto"/>
              <w:jc w:val="center"/>
              <w:rPr>
                <w:rStyle w:val="FontStyle20"/>
                <w:b w:val="0"/>
                <w:sz w:val="28"/>
                <w:szCs w:val="28"/>
              </w:rPr>
            </w:pPr>
            <w:r w:rsidRPr="007C3AE4">
              <w:rPr>
                <w:rStyle w:val="FontStyle20"/>
                <w:b w:val="0"/>
                <w:sz w:val="28"/>
                <w:szCs w:val="28"/>
              </w:rPr>
              <w:t>40</w:t>
            </w:r>
          </w:p>
        </w:tc>
      </w:tr>
      <w:tr w:rsidR="007C3AE4" w:rsidRPr="007C3AE4" w:rsidTr="00AB362D">
        <w:tc>
          <w:tcPr>
            <w:tcW w:w="484" w:type="dxa"/>
            <w:shd w:val="clear" w:color="auto" w:fill="auto"/>
          </w:tcPr>
          <w:p w:rsidR="001B5EE5" w:rsidRPr="007C3AE4" w:rsidRDefault="001B5EE5" w:rsidP="00AB362D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6570" w:type="dxa"/>
            <w:shd w:val="clear" w:color="auto" w:fill="auto"/>
          </w:tcPr>
          <w:p w:rsidR="001B5EE5" w:rsidRPr="007C3AE4" w:rsidRDefault="001B5EE5" w:rsidP="001B5EE5">
            <w:pPr>
              <w:numPr>
                <w:ilvl w:val="0"/>
                <w:numId w:val="11"/>
              </w:numPr>
              <w:ind w:left="509" w:hanging="426"/>
              <w:rPr>
                <w:szCs w:val="28"/>
              </w:rPr>
            </w:pPr>
            <w:r w:rsidRPr="007C3AE4">
              <w:rPr>
                <w:szCs w:val="28"/>
              </w:rPr>
              <w:t xml:space="preserve">шприц инсулиновый (100 </w:t>
            </w:r>
            <w:proofErr w:type="spellStart"/>
            <w:r w:rsidRPr="007C3AE4">
              <w:rPr>
                <w:szCs w:val="28"/>
              </w:rPr>
              <w:t>ед</w:t>
            </w:r>
            <w:proofErr w:type="spellEnd"/>
            <w:r w:rsidRPr="007C3AE4">
              <w:rPr>
                <w:szCs w:val="28"/>
              </w:rPr>
              <w:t>);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5EE5" w:rsidRPr="007C3AE4" w:rsidRDefault="001B5EE5" w:rsidP="00AB362D">
            <w:pPr>
              <w:pStyle w:val="Style11"/>
              <w:widowControl/>
              <w:spacing w:line="240" w:lineRule="auto"/>
              <w:jc w:val="center"/>
              <w:rPr>
                <w:rStyle w:val="FontStyle20"/>
                <w:b w:val="0"/>
                <w:sz w:val="28"/>
                <w:szCs w:val="28"/>
              </w:rPr>
            </w:pPr>
            <w:r w:rsidRPr="007C3AE4">
              <w:rPr>
                <w:rStyle w:val="FontStyle20"/>
                <w:b w:val="0"/>
                <w:sz w:val="28"/>
                <w:szCs w:val="28"/>
              </w:rPr>
              <w:t>5</w:t>
            </w:r>
          </w:p>
        </w:tc>
      </w:tr>
      <w:tr w:rsidR="007C3AE4" w:rsidRPr="007C3AE4" w:rsidTr="00AB362D">
        <w:tc>
          <w:tcPr>
            <w:tcW w:w="484" w:type="dxa"/>
            <w:shd w:val="clear" w:color="auto" w:fill="auto"/>
          </w:tcPr>
          <w:p w:rsidR="001B5EE5" w:rsidRPr="007C3AE4" w:rsidRDefault="001B5EE5" w:rsidP="00AB362D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6570" w:type="dxa"/>
            <w:shd w:val="clear" w:color="auto" w:fill="auto"/>
          </w:tcPr>
          <w:p w:rsidR="001B5EE5" w:rsidRPr="007C3AE4" w:rsidRDefault="001B5EE5" w:rsidP="001B5EE5">
            <w:pPr>
              <w:pStyle w:val="a4"/>
              <w:numPr>
                <w:ilvl w:val="0"/>
                <w:numId w:val="11"/>
              </w:numPr>
              <w:spacing w:after="0"/>
              <w:ind w:left="509" w:hanging="426"/>
              <w:jc w:val="both"/>
              <w:rPr>
                <w:szCs w:val="28"/>
              </w:rPr>
            </w:pPr>
            <w:r w:rsidRPr="007C3AE4">
              <w:rPr>
                <w:szCs w:val="28"/>
              </w:rPr>
              <w:t>шприц туберкулиновый;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5EE5" w:rsidRPr="007C3AE4" w:rsidRDefault="001B5EE5" w:rsidP="00AB362D">
            <w:pPr>
              <w:pStyle w:val="Style11"/>
              <w:widowControl/>
              <w:spacing w:line="240" w:lineRule="auto"/>
              <w:jc w:val="center"/>
              <w:rPr>
                <w:rStyle w:val="FontStyle20"/>
                <w:b w:val="0"/>
                <w:sz w:val="28"/>
                <w:szCs w:val="28"/>
              </w:rPr>
            </w:pPr>
            <w:r w:rsidRPr="007C3AE4">
              <w:rPr>
                <w:rStyle w:val="FontStyle20"/>
                <w:b w:val="0"/>
                <w:sz w:val="28"/>
                <w:szCs w:val="28"/>
              </w:rPr>
              <w:t>5</w:t>
            </w:r>
          </w:p>
        </w:tc>
      </w:tr>
      <w:tr w:rsidR="007C3AE4" w:rsidRPr="007C3AE4" w:rsidTr="00AB362D">
        <w:tc>
          <w:tcPr>
            <w:tcW w:w="484" w:type="dxa"/>
            <w:shd w:val="clear" w:color="auto" w:fill="auto"/>
          </w:tcPr>
          <w:p w:rsidR="001B5EE5" w:rsidRPr="007C3AE4" w:rsidRDefault="001B5EE5" w:rsidP="00AB362D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6570" w:type="dxa"/>
            <w:shd w:val="clear" w:color="auto" w:fill="auto"/>
          </w:tcPr>
          <w:p w:rsidR="001B5EE5" w:rsidRPr="007C3AE4" w:rsidRDefault="001B5EE5" w:rsidP="001B5EE5">
            <w:pPr>
              <w:pStyle w:val="a4"/>
              <w:numPr>
                <w:ilvl w:val="0"/>
                <w:numId w:val="11"/>
              </w:numPr>
              <w:spacing w:after="0"/>
              <w:ind w:left="509" w:hanging="426"/>
              <w:jc w:val="both"/>
              <w:rPr>
                <w:szCs w:val="28"/>
              </w:rPr>
            </w:pPr>
            <w:r w:rsidRPr="007C3AE4">
              <w:rPr>
                <w:szCs w:val="28"/>
              </w:rPr>
              <w:t>шприц Жане;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5EE5" w:rsidRPr="007C3AE4" w:rsidRDefault="001B5EE5" w:rsidP="00AB362D">
            <w:pPr>
              <w:pStyle w:val="Style11"/>
              <w:widowControl/>
              <w:spacing w:line="240" w:lineRule="auto"/>
              <w:jc w:val="center"/>
              <w:rPr>
                <w:rStyle w:val="FontStyle20"/>
                <w:b w:val="0"/>
                <w:sz w:val="28"/>
                <w:szCs w:val="28"/>
              </w:rPr>
            </w:pPr>
            <w:r w:rsidRPr="007C3AE4">
              <w:rPr>
                <w:rStyle w:val="FontStyle20"/>
                <w:b w:val="0"/>
                <w:sz w:val="28"/>
                <w:szCs w:val="28"/>
              </w:rPr>
              <w:t>1</w:t>
            </w:r>
          </w:p>
        </w:tc>
      </w:tr>
      <w:tr w:rsidR="007C3AE4" w:rsidRPr="007C3AE4" w:rsidTr="00AB362D">
        <w:tc>
          <w:tcPr>
            <w:tcW w:w="484" w:type="dxa"/>
            <w:shd w:val="clear" w:color="auto" w:fill="auto"/>
          </w:tcPr>
          <w:p w:rsidR="001B5EE5" w:rsidRPr="007C3AE4" w:rsidRDefault="001B5EE5" w:rsidP="00AB362D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6570" w:type="dxa"/>
            <w:shd w:val="clear" w:color="auto" w:fill="auto"/>
          </w:tcPr>
          <w:p w:rsidR="001B5EE5" w:rsidRPr="007C3AE4" w:rsidRDefault="001B5EE5" w:rsidP="001B5EE5">
            <w:pPr>
              <w:pStyle w:val="a4"/>
              <w:numPr>
                <w:ilvl w:val="0"/>
                <w:numId w:val="11"/>
              </w:numPr>
              <w:spacing w:after="0"/>
              <w:ind w:left="509" w:hanging="426"/>
              <w:rPr>
                <w:szCs w:val="28"/>
              </w:rPr>
            </w:pPr>
            <w:r w:rsidRPr="007C3AE4">
              <w:rPr>
                <w:szCs w:val="28"/>
              </w:rPr>
              <w:t>системы для внутривенного капельного введения жидкостей;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5EE5" w:rsidRPr="007C3AE4" w:rsidRDefault="001B5EE5" w:rsidP="00AB362D">
            <w:pPr>
              <w:pStyle w:val="Style11"/>
              <w:widowControl/>
              <w:spacing w:line="240" w:lineRule="auto"/>
              <w:jc w:val="center"/>
              <w:rPr>
                <w:rStyle w:val="FontStyle20"/>
                <w:b w:val="0"/>
                <w:sz w:val="28"/>
                <w:szCs w:val="28"/>
              </w:rPr>
            </w:pPr>
            <w:r w:rsidRPr="007C3AE4">
              <w:rPr>
                <w:rStyle w:val="FontStyle20"/>
                <w:b w:val="0"/>
                <w:sz w:val="28"/>
                <w:szCs w:val="28"/>
              </w:rPr>
              <w:t>20</w:t>
            </w:r>
          </w:p>
        </w:tc>
      </w:tr>
      <w:tr w:rsidR="007C3AE4" w:rsidRPr="007C3AE4" w:rsidTr="00AB362D">
        <w:tc>
          <w:tcPr>
            <w:tcW w:w="484" w:type="dxa"/>
            <w:shd w:val="clear" w:color="auto" w:fill="auto"/>
          </w:tcPr>
          <w:p w:rsidR="001B5EE5" w:rsidRPr="007C3AE4" w:rsidRDefault="001B5EE5" w:rsidP="00AB362D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6570" w:type="dxa"/>
            <w:shd w:val="clear" w:color="auto" w:fill="auto"/>
          </w:tcPr>
          <w:p w:rsidR="001B5EE5" w:rsidRPr="007C3AE4" w:rsidRDefault="001B5EE5" w:rsidP="001B5EE5">
            <w:pPr>
              <w:pStyle w:val="a4"/>
              <w:numPr>
                <w:ilvl w:val="0"/>
                <w:numId w:val="11"/>
              </w:numPr>
              <w:spacing w:after="0"/>
              <w:ind w:left="509" w:hanging="426"/>
              <w:jc w:val="both"/>
              <w:rPr>
                <w:szCs w:val="28"/>
              </w:rPr>
            </w:pPr>
            <w:r w:rsidRPr="007C3AE4">
              <w:rPr>
                <w:szCs w:val="28"/>
              </w:rPr>
              <w:t>иглы к шприцам (разные);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5EE5" w:rsidRPr="007C3AE4" w:rsidRDefault="001B5EE5" w:rsidP="00AB362D">
            <w:pPr>
              <w:pStyle w:val="Style11"/>
              <w:widowControl/>
              <w:spacing w:line="240" w:lineRule="auto"/>
              <w:jc w:val="center"/>
              <w:rPr>
                <w:rStyle w:val="FontStyle20"/>
                <w:b w:val="0"/>
                <w:sz w:val="28"/>
                <w:szCs w:val="28"/>
              </w:rPr>
            </w:pPr>
            <w:r w:rsidRPr="007C3AE4">
              <w:rPr>
                <w:rStyle w:val="FontStyle20"/>
                <w:b w:val="0"/>
                <w:sz w:val="28"/>
                <w:szCs w:val="28"/>
              </w:rPr>
              <w:t>40</w:t>
            </w:r>
          </w:p>
        </w:tc>
      </w:tr>
      <w:tr w:rsidR="007C3AE4" w:rsidRPr="007C3AE4" w:rsidTr="00AB362D">
        <w:tc>
          <w:tcPr>
            <w:tcW w:w="484" w:type="dxa"/>
            <w:shd w:val="clear" w:color="auto" w:fill="auto"/>
          </w:tcPr>
          <w:p w:rsidR="001B5EE5" w:rsidRPr="007C3AE4" w:rsidRDefault="001B5EE5" w:rsidP="00AB362D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6570" w:type="dxa"/>
            <w:shd w:val="clear" w:color="auto" w:fill="auto"/>
          </w:tcPr>
          <w:p w:rsidR="001B5EE5" w:rsidRPr="007C3AE4" w:rsidRDefault="001B5EE5" w:rsidP="001B5EE5">
            <w:pPr>
              <w:pStyle w:val="a4"/>
              <w:numPr>
                <w:ilvl w:val="0"/>
                <w:numId w:val="11"/>
              </w:numPr>
              <w:spacing w:after="0"/>
              <w:ind w:left="509" w:hanging="426"/>
              <w:jc w:val="both"/>
              <w:rPr>
                <w:szCs w:val="28"/>
              </w:rPr>
            </w:pPr>
            <w:proofErr w:type="spellStart"/>
            <w:r w:rsidRPr="007C3AE4">
              <w:rPr>
                <w:szCs w:val="28"/>
              </w:rPr>
              <w:t>языкодержатель</w:t>
            </w:r>
            <w:proofErr w:type="spellEnd"/>
            <w:r w:rsidRPr="007C3AE4">
              <w:rPr>
                <w:szCs w:val="28"/>
              </w:rPr>
              <w:t>;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5EE5" w:rsidRPr="007C3AE4" w:rsidRDefault="001B5EE5" w:rsidP="00AB362D">
            <w:pPr>
              <w:pStyle w:val="Style11"/>
              <w:widowControl/>
              <w:spacing w:line="240" w:lineRule="auto"/>
              <w:jc w:val="center"/>
              <w:rPr>
                <w:rStyle w:val="FontStyle20"/>
                <w:b w:val="0"/>
                <w:sz w:val="28"/>
                <w:szCs w:val="28"/>
              </w:rPr>
            </w:pPr>
            <w:r w:rsidRPr="007C3AE4">
              <w:rPr>
                <w:rStyle w:val="FontStyle20"/>
                <w:b w:val="0"/>
                <w:sz w:val="28"/>
                <w:szCs w:val="28"/>
              </w:rPr>
              <w:t>1</w:t>
            </w:r>
          </w:p>
        </w:tc>
      </w:tr>
      <w:tr w:rsidR="007C3AE4" w:rsidRPr="007C3AE4" w:rsidTr="00AB362D">
        <w:tc>
          <w:tcPr>
            <w:tcW w:w="484" w:type="dxa"/>
            <w:shd w:val="clear" w:color="auto" w:fill="auto"/>
          </w:tcPr>
          <w:p w:rsidR="001B5EE5" w:rsidRPr="007C3AE4" w:rsidRDefault="001B5EE5" w:rsidP="00AB362D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6570" w:type="dxa"/>
            <w:shd w:val="clear" w:color="auto" w:fill="auto"/>
          </w:tcPr>
          <w:p w:rsidR="001B5EE5" w:rsidRPr="007C3AE4" w:rsidRDefault="001B5EE5" w:rsidP="001B5EE5">
            <w:pPr>
              <w:pStyle w:val="a4"/>
              <w:numPr>
                <w:ilvl w:val="0"/>
                <w:numId w:val="11"/>
              </w:numPr>
              <w:spacing w:after="0"/>
              <w:ind w:left="509" w:hanging="426"/>
              <w:jc w:val="both"/>
              <w:rPr>
                <w:szCs w:val="28"/>
              </w:rPr>
            </w:pPr>
            <w:r w:rsidRPr="007C3AE4">
              <w:rPr>
                <w:szCs w:val="28"/>
              </w:rPr>
              <w:t>шпатель;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5EE5" w:rsidRPr="007C3AE4" w:rsidRDefault="001B5EE5" w:rsidP="00AB362D">
            <w:pPr>
              <w:pStyle w:val="Style11"/>
              <w:widowControl/>
              <w:spacing w:line="240" w:lineRule="auto"/>
              <w:jc w:val="center"/>
              <w:rPr>
                <w:rStyle w:val="FontStyle20"/>
                <w:b w:val="0"/>
                <w:sz w:val="28"/>
                <w:szCs w:val="28"/>
              </w:rPr>
            </w:pPr>
            <w:r w:rsidRPr="007C3AE4">
              <w:rPr>
                <w:rStyle w:val="FontStyle20"/>
                <w:b w:val="0"/>
                <w:sz w:val="28"/>
                <w:szCs w:val="28"/>
              </w:rPr>
              <w:t>2</w:t>
            </w:r>
          </w:p>
        </w:tc>
      </w:tr>
      <w:tr w:rsidR="007C3AE4" w:rsidRPr="007C3AE4" w:rsidTr="00AB362D">
        <w:tc>
          <w:tcPr>
            <w:tcW w:w="484" w:type="dxa"/>
            <w:shd w:val="clear" w:color="auto" w:fill="auto"/>
          </w:tcPr>
          <w:p w:rsidR="001B5EE5" w:rsidRPr="007C3AE4" w:rsidRDefault="001B5EE5" w:rsidP="00AB362D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6570" w:type="dxa"/>
            <w:shd w:val="clear" w:color="auto" w:fill="auto"/>
          </w:tcPr>
          <w:p w:rsidR="001B5EE5" w:rsidRPr="007C3AE4" w:rsidRDefault="001B5EE5" w:rsidP="001B5EE5">
            <w:pPr>
              <w:numPr>
                <w:ilvl w:val="0"/>
                <w:numId w:val="11"/>
              </w:numPr>
              <w:ind w:left="509" w:hanging="426"/>
              <w:rPr>
                <w:szCs w:val="28"/>
              </w:rPr>
            </w:pPr>
            <w:r w:rsidRPr="007C3AE4">
              <w:rPr>
                <w:szCs w:val="28"/>
              </w:rPr>
              <w:t>пинцет:</w:t>
            </w:r>
          </w:p>
          <w:p w:rsidR="001B5EE5" w:rsidRPr="007C3AE4" w:rsidRDefault="001B5EE5" w:rsidP="001B5EE5">
            <w:pPr>
              <w:numPr>
                <w:ilvl w:val="0"/>
                <w:numId w:val="9"/>
              </w:numPr>
              <w:ind w:left="509" w:hanging="426"/>
              <w:rPr>
                <w:szCs w:val="28"/>
              </w:rPr>
            </w:pPr>
            <w:r w:rsidRPr="007C3AE4">
              <w:rPr>
                <w:szCs w:val="28"/>
              </w:rPr>
              <w:t>анатомический;</w:t>
            </w:r>
          </w:p>
          <w:p w:rsidR="001B5EE5" w:rsidRPr="007C3AE4" w:rsidRDefault="001B5EE5" w:rsidP="001B5EE5">
            <w:pPr>
              <w:pStyle w:val="a4"/>
              <w:numPr>
                <w:ilvl w:val="0"/>
                <w:numId w:val="9"/>
              </w:numPr>
              <w:spacing w:after="0"/>
              <w:ind w:left="509" w:hanging="426"/>
              <w:jc w:val="both"/>
              <w:rPr>
                <w:szCs w:val="28"/>
              </w:rPr>
            </w:pPr>
            <w:r w:rsidRPr="007C3AE4">
              <w:rPr>
                <w:szCs w:val="28"/>
              </w:rPr>
              <w:t>хирургический;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5EE5" w:rsidRPr="007C3AE4" w:rsidRDefault="001B5EE5" w:rsidP="00AB362D">
            <w:pPr>
              <w:pStyle w:val="Style11"/>
              <w:widowControl/>
              <w:spacing w:line="240" w:lineRule="auto"/>
              <w:jc w:val="center"/>
              <w:rPr>
                <w:rStyle w:val="FontStyle20"/>
                <w:b w:val="0"/>
                <w:sz w:val="28"/>
                <w:szCs w:val="28"/>
              </w:rPr>
            </w:pPr>
          </w:p>
          <w:p w:rsidR="001B5EE5" w:rsidRPr="007C3AE4" w:rsidRDefault="001B5EE5" w:rsidP="00AB362D">
            <w:pPr>
              <w:pStyle w:val="Style11"/>
              <w:widowControl/>
              <w:spacing w:line="240" w:lineRule="auto"/>
              <w:jc w:val="center"/>
              <w:rPr>
                <w:rStyle w:val="FontStyle20"/>
                <w:b w:val="0"/>
                <w:sz w:val="28"/>
                <w:szCs w:val="28"/>
              </w:rPr>
            </w:pPr>
            <w:r w:rsidRPr="007C3AE4">
              <w:rPr>
                <w:rStyle w:val="FontStyle20"/>
                <w:b w:val="0"/>
                <w:sz w:val="28"/>
                <w:szCs w:val="28"/>
              </w:rPr>
              <w:t>6</w:t>
            </w:r>
          </w:p>
        </w:tc>
      </w:tr>
      <w:tr w:rsidR="007C3AE4" w:rsidRPr="007C3AE4" w:rsidTr="00AB362D">
        <w:tc>
          <w:tcPr>
            <w:tcW w:w="484" w:type="dxa"/>
            <w:shd w:val="clear" w:color="auto" w:fill="auto"/>
          </w:tcPr>
          <w:p w:rsidR="001B5EE5" w:rsidRPr="007C3AE4" w:rsidRDefault="001B5EE5" w:rsidP="00AB362D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6570" w:type="dxa"/>
            <w:shd w:val="clear" w:color="auto" w:fill="auto"/>
          </w:tcPr>
          <w:p w:rsidR="001B5EE5" w:rsidRPr="007C3AE4" w:rsidRDefault="001B5EE5" w:rsidP="001B5EE5">
            <w:pPr>
              <w:pStyle w:val="a4"/>
              <w:numPr>
                <w:ilvl w:val="0"/>
                <w:numId w:val="11"/>
              </w:numPr>
              <w:spacing w:after="0"/>
              <w:ind w:left="509" w:hanging="426"/>
              <w:jc w:val="both"/>
              <w:rPr>
                <w:szCs w:val="28"/>
              </w:rPr>
            </w:pPr>
            <w:r w:rsidRPr="007C3AE4">
              <w:rPr>
                <w:szCs w:val="28"/>
              </w:rPr>
              <w:t>роторасширитель;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5EE5" w:rsidRPr="007C3AE4" w:rsidRDefault="001B5EE5" w:rsidP="00AB362D">
            <w:pPr>
              <w:pStyle w:val="Style11"/>
              <w:widowControl/>
              <w:spacing w:line="240" w:lineRule="auto"/>
              <w:jc w:val="center"/>
              <w:rPr>
                <w:rStyle w:val="FontStyle20"/>
                <w:b w:val="0"/>
                <w:sz w:val="28"/>
                <w:szCs w:val="28"/>
              </w:rPr>
            </w:pPr>
            <w:r w:rsidRPr="007C3AE4">
              <w:rPr>
                <w:rStyle w:val="FontStyle20"/>
                <w:b w:val="0"/>
                <w:sz w:val="28"/>
                <w:szCs w:val="28"/>
              </w:rPr>
              <w:t>1</w:t>
            </w:r>
          </w:p>
        </w:tc>
      </w:tr>
      <w:tr w:rsidR="007C3AE4" w:rsidRPr="007C3AE4" w:rsidTr="00AB362D">
        <w:tc>
          <w:tcPr>
            <w:tcW w:w="484" w:type="dxa"/>
            <w:shd w:val="clear" w:color="auto" w:fill="auto"/>
          </w:tcPr>
          <w:p w:rsidR="001B5EE5" w:rsidRPr="007C3AE4" w:rsidRDefault="001B5EE5" w:rsidP="00AB362D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6570" w:type="dxa"/>
            <w:shd w:val="clear" w:color="auto" w:fill="auto"/>
          </w:tcPr>
          <w:p w:rsidR="001B5EE5" w:rsidRPr="007C3AE4" w:rsidRDefault="001B5EE5" w:rsidP="001B5EE5">
            <w:pPr>
              <w:pStyle w:val="a4"/>
              <w:numPr>
                <w:ilvl w:val="0"/>
                <w:numId w:val="11"/>
              </w:numPr>
              <w:spacing w:after="0"/>
              <w:ind w:left="509" w:hanging="426"/>
              <w:jc w:val="both"/>
              <w:rPr>
                <w:szCs w:val="28"/>
              </w:rPr>
            </w:pPr>
            <w:r w:rsidRPr="007C3AE4">
              <w:rPr>
                <w:szCs w:val="28"/>
              </w:rPr>
              <w:t>ножницы;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5EE5" w:rsidRPr="007C3AE4" w:rsidRDefault="001B5EE5" w:rsidP="00AB362D">
            <w:pPr>
              <w:pStyle w:val="Style11"/>
              <w:widowControl/>
              <w:spacing w:line="240" w:lineRule="auto"/>
              <w:jc w:val="center"/>
              <w:rPr>
                <w:rStyle w:val="FontStyle20"/>
                <w:b w:val="0"/>
                <w:sz w:val="28"/>
                <w:szCs w:val="28"/>
              </w:rPr>
            </w:pPr>
            <w:r w:rsidRPr="007C3AE4">
              <w:rPr>
                <w:rStyle w:val="FontStyle20"/>
                <w:b w:val="0"/>
                <w:sz w:val="28"/>
                <w:szCs w:val="28"/>
              </w:rPr>
              <w:t>3</w:t>
            </w:r>
          </w:p>
        </w:tc>
      </w:tr>
      <w:tr w:rsidR="007C3AE4" w:rsidRPr="007C3AE4" w:rsidTr="00AB362D">
        <w:tc>
          <w:tcPr>
            <w:tcW w:w="484" w:type="dxa"/>
            <w:shd w:val="clear" w:color="auto" w:fill="auto"/>
          </w:tcPr>
          <w:p w:rsidR="001B5EE5" w:rsidRPr="007C3AE4" w:rsidRDefault="001B5EE5" w:rsidP="00AB362D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6570" w:type="dxa"/>
            <w:shd w:val="clear" w:color="auto" w:fill="auto"/>
          </w:tcPr>
          <w:p w:rsidR="001B5EE5" w:rsidRPr="007C3AE4" w:rsidRDefault="001B5EE5" w:rsidP="001B5EE5">
            <w:pPr>
              <w:pStyle w:val="a4"/>
              <w:numPr>
                <w:ilvl w:val="0"/>
                <w:numId w:val="11"/>
              </w:numPr>
              <w:spacing w:after="0"/>
              <w:ind w:left="509" w:hanging="426"/>
              <w:jc w:val="both"/>
              <w:rPr>
                <w:szCs w:val="28"/>
              </w:rPr>
            </w:pPr>
            <w:r w:rsidRPr="007C3AE4">
              <w:rPr>
                <w:szCs w:val="28"/>
              </w:rPr>
              <w:t>корнцанг;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5EE5" w:rsidRPr="007C3AE4" w:rsidRDefault="001B5EE5" w:rsidP="00AB362D">
            <w:pPr>
              <w:pStyle w:val="Style11"/>
              <w:widowControl/>
              <w:spacing w:line="240" w:lineRule="auto"/>
              <w:jc w:val="center"/>
              <w:rPr>
                <w:rStyle w:val="FontStyle20"/>
                <w:b w:val="0"/>
                <w:sz w:val="28"/>
                <w:szCs w:val="28"/>
              </w:rPr>
            </w:pPr>
            <w:r w:rsidRPr="007C3AE4">
              <w:rPr>
                <w:rStyle w:val="FontStyle20"/>
                <w:b w:val="0"/>
                <w:sz w:val="28"/>
                <w:szCs w:val="28"/>
              </w:rPr>
              <w:t>2</w:t>
            </w:r>
          </w:p>
        </w:tc>
      </w:tr>
      <w:tr w:rsidR="007C3AE4" w:rsidRPr="007C3AE4" w:rsidTr="00AB362D">
        <w:tc>
          <w:tcPr>
            <w:tcW w:w="484" w:type="dxa"/>
            <w:shd w:val="clear" w:color="auto" w:fill="auto"/>
          </w:tcPr>
          <w:p w:rsidR="001B5EE5" w:rsidRPr="007C3AE4" w:rsidRDefault="001B5EE5" w:rsidP="00AB362D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6570" w:type="dxa"/>
            <w:shd w:val="clear" w:color="auto" w:fill="auto"/>
          </w:tcPr>
          <w:p w:rsidR="001B5EE5" w:rsidRPr="007C3AE4" w:rsidRDefault="001B5EE5" w:rsidP="001B5EE5">
            <w:pPr>
              <w:numPr>
                <w:ilvl w:val="0"/>
                <w:numId w:val="11"/>
              </w:numPr>
              <w:ind w:left="509" w:hanging="426"/>
              <w:rPr>
                <w:szCs w:val="28"/>
              </w:rPr>
            </w:pPr>
            <w:r w:rsidRPr="007C3AE4">
              <w:rPr>
                <w:szCs w:val="28"/>
              </w:rPr>
              <w:t>коробка стерилизационная (бикс);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5EE5" w:rsidRPr="007C3AE4" w:rsidRDefault="001B5EE5" w:rsidP="00AB362D">
            <w:pPr>
              <w:pStyle w:val="Style11"/>
              <w:widowControl/>
              <w:spacing w:line="240" w:lineRule="auto"/>
              <w:jc w:val="center"/>
              <w:rPr>
                <w:rStyle w:val="FontStyle20"/>
                <w:b w:val="0"/>
                <w:sz w:val="28"/>
                <w:szCs w:val="28"/>
              </w:rPr>
            </w:pPr>
            <w:r w:rsidRPr="007C3AE4">
              <w:rPr>
                <w:rStyle w:val="FontStyle20"/>
                <w:b w:val="0"/>
                <w:sz w:val="28"/>
                <w:szCs w:val="28"/>
              </w:rPr>
              <w:t>3</w:t>
            </w:r>
          </w:p>
        </w:tc>
      </w:tr>
      <w:tr w:rsidR="007C3AE4" w:rsidRPr="007C3AE4" w:rsidTr="00AB362D">
        <w:tc>
          <w:tcPr>
            <w:tcW w:w="484" w:type="dxa"/>
            <w:shd w:val="clear" w:color="auto" w:fill="auto"/>
          </w:tcPr>
          <w:p w:rsidR="001B5EE5" w:rsidRPr="007C3AE4" w:rsidRDefault="001B5EE5" w:rsidP="00AB362D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6570" w:type="dxa"/>
            <w:shd w:val="clear" w:color="auto" w:fill="auto"/>
          </w:tcPr>
          <w:p w:rsidR="001B5EE5" w:rsidRPr="007C3AE4" w:rsidRDefault="001B5EE5" w:rsidP="001B5EE5">
            <w:pPr>
              <w:pStyle w:val="a4"/>
              <w:numPr>
                <w:ilvl w:val="0"/>
                <w:numId w:val="11"/>
              </w:numPr>
              <w:spacing w:after="0"/>
              <w:ind w:left="509" w:hanging="426"/>
              <w:jc w:val="both"/>
              <w:rPr>
                <w:szCs w:val="28"/>
              </w:rPr>
            </w:pPr>
            <w:r w:rsidRPr="007C3AE4">
              <w:rPr>
                <w:szCs w:val="28"/>
              </w:rPr>
              <w:t>халат медицинский;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5EE5" w:rsidRPr="007C3AE4" w:rsidRDefault="001B5EE5" w:rsidP="00AB362D">
            <w:pPr>
              <w:pStyle w:val="Style11"/>
              <w:widowControl/>
              <w:spacing w:line="240" w:lineRule="auto"/>
              <w:jc w:val="center"/>
              <w:rPr>
                <w:rStyle w:val="FontStyle20"/>
                <w:b w:val="0"/>
                <w:sz w:val="28"/>
                <w:szCs w:val="28"/>
              </w:rPr>
            </w:pPr>
            <w:r w:rsidRPr="007C3AE4">
              <w:rPr>
                <w:rStyle w:val="FontStyle20"/>
                <w:b w:val="0"/>
                <w:sz w:val="28"/>
                <w:szCs w:val="28"/>
              </w:rPr>
              <w:t>10</w:t>
            </w:r>
          </w:p>
        </w:tc>
      </w:tr>
      <w:tr w:rsidR="007C3AE4" w:rsidRPr="007C3AE4" w:rsidTr="00AB362D">
        <w:tc>
          <w:tcPr>
            <w:tcW w:w="484" w:type="dxa"/>
            <w:shd w:val="clear" w:color="auto" w:fill="auto"/>
          </w:tcPr>
          <w:p w:rsidR="001B5EE5" w:rsidRPr="007C3AE4" w:rsidRDefault="001B5EE5" w:rsidP="00AB362D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6570" w:type="dxa"/>
            <w:shd w:val="clear" w:color="auto" w:fill="auto"/>
          </w:tcPr>
          <w:p w:rsidR="001B5EE5" w:rsidRPr="007C3AE4" w:rsidRDefault="001B5EE5" w:rsidP="001B5EE5">
            <w:pPr>
              <w:pStyle w:val="a4"/>
              <w:numPr>
                <w:ilvl w:val="0"/>
                <w:numId w:val="11"/>
              </w:numPr>
              <w:spacing w:after="0"/>
              <w:ind w:left="509" w:hanging="426"/>
              <w:jc w:val="both"/>
              <w:rPr>
                <w:szCs w:val="28"/>
              </w:rPr>
            </w:pPr>
            <w:r w:rsidRPr="007C3AE4">
              <w:rPr>
                <w:szCs w:val="28"/>
              </w:rPr>
              <w:t>пелёнка;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5EE5" w:rsidRPr="007C3AE4" w:rsidRDefault="001B5EE5" w:rsidP="00AB362D">
            <w:pPr>
              <w:pStyle w:val="Style11"/>
              <w:widowControl/>
              <w:spacing w:line="240" w:lineRule="auto"/>
              <w:jc w:val="center"/>
              <w:rPr>
                <w:rStyle w:val="FontStyle20"/>
                <w:b w:val="0"/>
                <w:sz w:val="28"/>
                <w:szCs w:val="28"/>
              </w:rPr>
            </w:pPr>
            <w:r w:rsidRPr="007C3AE4">
              <w:rPr>
                <w:rStyle w:val="FontStyle20"/>
                <w:b w:val="0"/>
                <w:sz w:val="28"/>
                <w:szCs w:val="28"/>
              </w:rPr>
              <w:t>7</w:t>
            </w:r>
          </w:p>
        </w:tc>
      </w:tr>
      <w:tr w:rsidR="007C3AE4" w:rsidRPr="007C3AE4" w:rsidTr="00AB362D">
        <w:tc>
          <w:tcPr>
            <w:tcW w:w="484" w:type="dxa"/>
            <w:shd w:val="clear" w:color="auto" w:fill="auto"/>
          </w:tcPr>
          <w:p w:rsidR="001B5EE5" w:rsidRPr="007C3AE4" w:rsidRDefault="001B5EE5" w:rsidP="00AB362D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6570" w:type="dxa"/>
            <w:shd w:val="clear" w:color="auto" w:fill="auto"/>
          </w:tcPr>
          <w:p w:rsidR="001B5EE5" w:rsidRPr="007C3AE4" w:rsidRDefault="001B5EE5" w:rsidP="001B5EE5">
            <w:pPr>
              <w:pStyle w:val="a4"/>
              <w:numPr>
                <w:ilvl w:val="0"/>
                <w:numId w:val="11"/>
              </w:numPr>
              <w:spacing w:after="0"/>
              <w:ind w:left="509" w:hanging="426"/>
              <w:jc w:val="both"/>
              <w:rPr>
                <w:szCs w:val="28"/>
              </w:rPr>
            </w:pPr>
            <w:r w:rsidRPr="007C3AE4">
              <w:rPr>
                <w:szCs w:val="28"/>
              </w:rPr>
              <w:t>ведро эмалированное;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5EE5" w:rsidRPr="007C3AE4" w:rsidRDefault="001B5EE5" w:rsidP="00AB362D">
            <w:pPr>
              <w:pStyle w:val="Style11"/>
              <w:widowControl/>
              <w:spacing w:line="240" w:lineRule="auto"/>
              <w:jc w:val="center"/>
              <w:rPr>
                <w:rStyle w:val="FontStyle20"/>
                <w:b w:val="0"/>
                <w:sz w:val="28"/>
                <w:szCs w:val="28"/>
              </w:rPr>
            </w:pPr>
            <w:r w:rsidRPr="007C3AE4">
              <w:rPr>
                <w:rStyle w:val="FontStyle20"/>
                <w:b w:val="0"/>
                <w:sz w:val="28"/>
                <w:szCs w:val="28"/>
              </w:rPr>
              <w:t>1</w:t>
            </w:r>
          </w:p>
        </w:tc>
      </w:tr>
      <w:tr w:rsidR="007C3AE4" w:rsidRPr="007C3AE4" w:rsidTr="00AB362D">
        <w:tc>
          <w:tcPr>
            <w:tcW w:w="484" w:type="dxa"/>
            <w:shd w:val="clear" w:color="auto" w:fill="auto"/>
          </w:tcPr>
          <w:p w:rsidR="001B5EE5" w:rsidRPr="007C3AE4" w:rsidRDefault="001B5EE5" w:rsidP="00AB362D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6570" w:type="dxa"/>
            <w:shd w:val="clear" w:color="auto" w:fill="auto"/>
          </w:tcPr>
          <w:p w:rsidR="001B5EE5" w:rsidRPr="007C3AE4" w:rsidRDefault="001B5EE5" w:rsidP="001B5EE5">
            <w:pPr>
              <w:pStyle w:val="a4"/>
              <w:numPr>
                <w:ilvl w:val="0"/>
                <w:numId w:val="11"/>
              </w:numPr>
              <w:spacing w:after="0"/>
              <w:ind w:left="509" w:hanging="426"/>
              <w:jc w:val="both"/>
              <w:rPr>
                <w:szCs w:val="28"/>
              </w:rPr>
            </w:pPr>
            <w:r w:rsidRPr="007C3AE4">
              <w:rPr>
                <w:szCs w:val="28"/>
              </w:rPr>
              <w:t>палочка стеклянная глазная;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5EE5" w:rsidRPr="007C3AE4" w:rsidRDefault="001B5EE5" w:rsidP="00AB362D">
            <w:pPr>
              <w:pStyle w:val="Style11"/>
              <w:widowControl/>
              <w:spacing w:line="240" w:lineRule="auto"/>
              <w:jc w:val="center"/>
              <w:rPr>
                <w:rStyle w:val="FontStyle20"/>
                <w:b w:val="0"/>
                <w:sz w:val="28"/>
                <w:szCs w:val="28"/>
              </w:rPr>
            </w:pPr>
            <w:r w:rsidRPr="007C3AE4">
              <w:rPr>
                <w:rStyle w:val="FontStyle20"/>
                <w:b w:val="0"/>
                <w:sz w:val="28"/>
                <w:szCs w:val="28"/>
              </w:rPr>
              <w:t>4</w:t>
            </w:r>
          </w:p>
        </w:tc>
      </w:tr>
      <w:tr w:rsidR="007C3AE4" w:rsidRPr="007C3AE4" w:rsidTr="00AB362D">
        <w:tc>
          <w:tcPr>
            <w:tcW w:w="484" w:type="dxa"/>
            <w:shd w:val="clear" w:color="auto" w:fill="auto"/>
          </w:tcPr>
          <w:p w:rsidR="001B5EE5" w:rsidRPr="007C3AE4" w:rsidRDefault="001B5EE5" w:rsidP="00AB362D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6570" w:type="dxa"/>
            <w:shd w:val="clear" w:color="auto" w:fill="auto"/>
          </w:tcPr>
          <w:p w:rsidR="001B5EE5" w:rsidRPr="007C3AE4" w:rsidRDefault="001B5EE5" w:rsidP="001B5EE5">
            <w:pPr>
              <w:pStyle w:val="a4"/>
              <w:numPr>
                <w:ilvl w:val="0"/>
                <w:numId w:val="11"/>
              </w:numPr>
              <w:spacing w:after="0"/>
              <w:ind w:left="509" w:hanging="426"/>
              <w:jc w:val="both"/>
              <w:rPr>
                <w:szCs w:val="28"/>
              </w:rPr>
            </w:pPr>
            <w:r w:rsidRPr="007C3AE4">
              <w:rPr>
                <w:szCs w:val="28"/>
              </w:rPr>
              <w:t>пипетка глазная;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5EE5" w:rsidRPr="007C3AE4" w:rsidRDefault="001B5EE5" w:rsidP="00AB362D">
            <w:pPr>
              <w:pStyle w:val="Style11"/>
              <w:widowControl/>
              <w:spacing w:line="240" w:lineRule="auto"/>
              <w:jc w:val="center"/>
              <w:rPr>
                <w:rStyle w:val="FontStyle20"/>
                <w:b w:val="0"/>
                <w:sz w:val="28"/>
                <w:szCs w:val="28"/>
              </w:rPr>
            </w:pPr>
            <w:r w:rsidRPr="007C3AE4">
              <w:rPr>
                <w:rStyle w:val="FontStyle20"/>
                <w:b w:val="0"/>
                <w:sz w:val="28"/>
                <w:szCs w:val="28"/>
              </w:rPr>
              <w:t>4</w:t>
            </w:r>
          </w:p>
        </w:tc>
      </w:tr>
      <w:tr w:rsidR="007C3AE4" w:rsidRPr="007C3AE4" w:rsidTr="00AB362D">
        <w:tc>
          <w:tcPr>
            <w:tcW w:w="484" w:type="dxa"/>
            <w:shd w:val="clear" w:color="auto" w:fill="auto"/>
          </w:tcPr>
          <w:p w:rsidR="001B5EE5" w:rsidRPr="007C3AE4" w:rsidRDefault="001B5EE5" w:rsidP="00AB362D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6570" w:type="dxa"/>
            <w:shd w:val="clear" w:color="auto" w:fill="auto"/>
          </w:tcPr>
          <w:p w:rsidR="001B5EE5" w:rsidRPr="007C3AE4" w:rsidRDefault="001B5EE5" w:rsidP="001B5EE5">
            <w:pPr>
              <w:pStyle w:val="a4"/>
              <w:numPr>
                <w:ilvl w:val="0"/>
                <w:numId w:val="11"/>
              </w:numPr>
              <w:spacing w:after="0"/>
              <w:ind w:left="509" w:hanging="426"/>
              <w:jc w:val="both"/>
              <w:rPr>
                <w:szCs w:val="28"/>
              </w:rPr>
            </w:pPr>
            <w:r w:rsidRPr="007C3AE4">
              <w:rPr>
                <w:szCs w:val="28"/>
              </w:rPr>
              <w:t>плевательница;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5EE5" w:rsidRPr="007C3AE4" w:rsidRDefault="001B5EE5" w:rsidP="00AB362D">
            <w:pPr>
              <w:pStyle w:val="Style11"/>
              <w:widowControl/>
              <w:spacing w:line="240" w:lineRule="auto"/>
              <w:jc w:val="center"/>
              <w:rPr>
                <w:rStyle w:val="FontStyle20"/>
                <w:b w:val="0"/>
                <w:sz w:val="28"/>
                <w:szCs w:val="28"/>
              </w:rPr>
            </w:pPr>
            <w:r w:rsidRPr="007C3AE4">
              <w:rPr>
                <w:rStyle w:val="FontStyle20"/>
                <w:b w:val="0"/>
                <w:sz w:val="28"/>
                <w:szCs w:val="28"/>
              </w:rPr>
              <w:t>1</w:t>
            </w:r>
          </w:p>
        </w:tc>
      </w:tr>
      <w:tr w:rsidR="007C3AE4" w:rsidRPr="007C3AE4" w:rsidTr="00AB362D">
        <w:tc>
          <w:tcPr>
            <w:tcW w:w="484" w:type="dxa"/>
            <w:shd w:val="clear" w:color="auto" w:fill="auto"/>
          </w:tcPr>
          <w:p w:rsidR="001B5EE5" w:rsidRPr="007C3AE4" w:rsidRDefault="001B5EE5" w:rsidP="00AB362D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6570" w:type="dxa"/>
            <w:shd w:val="clear" w:color="auto" w:fill="auto"/>
          </w:tcPr>
          <w:p w:rsidR="001B5EE5" w:rsidRPr="007C3AE4" w:rsidRDefault="001B5EE5" w:rsidP="001B5EE5">
            <w:pPr>
              <w:pStyle w:val="a4"/>
              <w:numPr>
                <w:ilvl w:val="0"/>
                <w:numId w:val="11"/>
              </w:numPr>
              <w:spacing w:after="0"/>
              <w:ind w:left="509" w:hanging="426"/>
              <w:jc w:val="both"/>
              <w:rPr>
                <w:szCs w:val="28"/>
              </w:rPr>
            </w:pPr>
            <w:r w:rsidRPr="007C3AE4">
              <w:rPr>
                <w:szCs w:val="28"/>
              </w:rPr>
              <w:t>судно подкладное;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5EE5" w:rsidRPr="007C3AE4" w:rsidRDefault="001B5EE5" w:rsidP="00AB362D">
            <w:pPr>
              <w:pStyle w:val="Style11"/>
              <w:widowControl/>
              <w:spacing w:line="240" w:lineRule="auto"/>
              <w:jc w:val="center"/>
              <w:rPr>
                <w:rStyle w:val="FontStyle20"/>
                <w:b w:val="0"/>
                <w:sz w:val="28"/>
                <w:szCs w:val="28"/>
              </w:rPr>
            </w:pPr>
            <w:r w:rsidRPr="007C3AE4">
              <w:rPr>
                <w:rStyle w:val="FontStyle20"/>
                <w:b w:val="0"/>
                <w:sz w:val="28"/>
                <w:szCs w:val="28"/>
              </w:rPr>
              <w:t>1</w:t>
            </w:r>
          </w:p>
        </w:tc>
      </w:tr>
      <w:tr w:rsidR="007C3AE4" w:rsidRPr="007C3AE4" w:rsidTr="00AB362D">
        <w:tc>
          <w:tcPr>
            <w:tcW w:w="484" w:type="dxa"/>
            <w:shd w:val="clear" w:color="auto" w:fill="auto"/>
          </w:tcPr>
          <w:p w:rsidR="001B5EE5" w:rsidRPr="007C3AE4" w:rsidRDefault="001B5EE5" w:rsidP="00AB362D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6570" w:type="dxa"/>
            <w:shd w:val="clear" w:color="auto" w:fill="auto"/>
          </w:tcPr>
          <w:p w:rsidR="001B5EE5" w:rsidRPr="007C3AE4" w:rsidRDefault="001B5EE5" w:rsidP="001B5EE5">
            <w:pPr>
              <w:pStyle w:val="a4"/>
              <w:numPr>
                <w:ilvl w:val="0"/>
                <w:numId w:val="11"/>
              </w:numPr>
              <w:spacing w:after="0"/>
              <w:ind w:left="509" w:hanging="426"/>
              <w:jc w:val="both"/>
              <w:rPr>
                <w:szCs w:val="28"/>
              </w:rPr>
            </w:pPr>
            <w:r w:rsidRPr="007C3AE4">
              <w:rPr>
                <w:szCs w:val="28"/>
              </w:rPr>
              <w:t>лотки:</w:t>
            </w:r>
          </w:p>
          <w:p w:rsidR="001B5EE5" w:rsidRPr="007C3AE4" w:rsidRDefault="001B5EE5" w:rsidP="00AB362D">
            <w:pPr>
              <w:pStyle w:val="a6"/>
              <w:ind w:left="509" w:hanging="426"/>
              <w:rPr>
                <w:sz w:val="28"/>
                <w:szCs w:val="28"/>
              </w:rPr>
            </w:pPr>
            <w:r w:rsidRPr="007C3AE4">
              <w:rPr>
                <w:sz w:val="28"/>
                <w:szCs w:val="28"/>
              </w:rPr>
              <w:t>- почкообразный;</w:t>
            </w:r>
          </w:p>
          <w:p w:rsidR="001B5EE5" w:rsidRPr="007C3AE4" w:rsidRDefault="001B5EE5" w:rsidP="00AB362D">
            <w:pPr>
              <w:pStyle w:val="a6"/>
              <w:ind w:left="509" w:hanging="426"/>
              <w:rPr>
                <w:sz w:val="28"/>
                <w:szCs w:val="28"/>
              </w:rPr>
            </w:pPr>
            <w:r w:rsidRPr="007C3AE4">
              <w:rPr>
                <w:sz w:val="28"/>
                <w:szCs w:val="28"/>
              </w:rPr>
              <w:t>- четырёхугольный;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5EE5" w:rsidRPr="007C3AE4" w:rsidRDefault="001B5EE5" w:rsidP="00AB362D">
            <w:pPr>
              <w:pStyle w:val="Style11"/>
              <w:widowControl/>
              <w:spacing w:line="240" w:lineRule="auto"/>
              <w:jc w:val="center"/>
              <w:rPr>
                <w:rStyle w:val="FontStyle20"/>
                <w:b w:val="0"/>
                <w:sz w:val="28"/>
                <w:szCs w:val="28"/>
              </w:rPr>
            </w:pPr>
          </w:p>
          <w:p w:rsidR="001B5EE5" w:rsidRPr="007C3AE4" w:rsidRDefault="001B5EE5" w:rsidP="00AB362D">
            <w:pPr>
              <w:pStyle w:val="Style11"/>
              <w:widowControl/>
              <w:spacing w:line="240" w:lineRule="auto"/>
              <w:jc w:val="center"/>
              <w:rPr>
                <w:rStyle w:val="FontStyle20"/>
                <w:b w:val="0"/>
                <w:sz w:val="28"/>
                <w:szCs w:val="28"/>
              </w:rPr>
            </w:pPr>
            <w:r w:rsidRPr="007C3AE4">
              <w:rPr>
                <w:rStyle w:val="FontStyle20"/>
                <w:b w:val="0"/>
                <w:sz w:val="28"/>
                <w:szCs w:val="28"/>
              </w:rPr>
              <w:t>7</w:t>
            </w:r>
          </w:p>
        </w:tc>
      </w:tr>
      <w:tr w:rsidR="007C3AE4" w:rsidRPr="007C3AE4" w:rsidTr="00AB362D">
        <w:tc>
          <w:tcPr>
            <w:tcW w:w="484" w:type="dxa"/>
            <w:shd w:val="clear" w:color="auto" w:fill="auto"/>
          </w:tcPr>
          <w:p w:rsidR="001B5EE5" w:rsidRPr="007C3AE4" w:rsidRDefault="001B5EE5" w:rsidP="00AB362D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6570" w:type="dxa"/>
            <w:shd w:val="clear" w:color="auto" w:fill="auto"/>
          </w:tcPr>
          <w:p w:rsidR="001B5EE5" w:rsidRPr="007C3AE4" w:rsidRDefault="001B5EE5" w:rsidP="001B5EE5">
            <w:pPr>
              <w:pStyle w:val="a6"/>
              <w:numPr>
                <w:ilvl w:val="0"/>
                <w:numId w:val="11"/>
              </w:numPr>
              <w:ind w:left="509" w:hanging="426"/>
              <w:rPr>
                <w:sz w:val="28"/>
                <w:szCs w:val="28"/>
              </w:rPr>
            </w:pPr>
            <w:r w:rsidRPr="007C3AE4">
              <w:rPr>
                <w:sz w:val="28"/>
                <w:szCs w:val="28"/>
              </w:rPr>
              <w:t>термометр для определения температуры воздуха и воды;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5EE5" w:rsidRPr="007C3AE4" w:rsidRDefault="001B5EE5" w:rsidP="00AB362D">
            <w:pPr>
              <w:pStyle w:val="Style11"/>
              <w:widowControl/>
              <w:spacing w:line="240" w:lineRule="auto"/>
              <w:jc w:val="center"/>
              <w:rPr>
                <w:rStyle w:val="FontStyle20"/>
                <w:b w:val="0"/>
                <w:sz w:val="28"/>
                <w:szCs w:val="28"/>
              </w:rPr>
            </w:pPr>
            <w:r w:rsidRPr="007C3AE4">
              <w:rPr>
                <w:rStyle w:val="FontStyle20"/>
                <w:b w:val="0"/>
                <w:sz w:val="28"/>
                <w:szCs w:val="28"/>
              </w:rPr>
              <w:t>1</w:t>
            </w:r>
          </w:p>
        </w:tc>
      </w:tr>
      <w:tr w:rsidR="007C3AE4" w:rsidRPr="007C3AE4" w:rsidTr="00AB362D">
        <w:tc>
          <w:tcPr>
            <w:tcW w:w="484" w:type="dxa"/>
            <w:shd w:val="clear" w:color="auto" w:fill="auto"/>
          </w:tcPr>
          <w:p w:rsidR="001B5EE5" w:rsidRPr="007C3AE4" w:rsidRDefault="001B5EE5" w:rsidP="00AB362D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6570" w:type="dxa"/>
            <w:shd w:val="clear" w:color="auto" w:fill="auto"/>
          </w:tcPr>
          <w:p w:rsidR="001B5EE5" w:rsidRPr="007C3AE4" w:rsidRDefault="001B5EE5" w:rsidP="001B5EE5">
            <w:pPr>
              <w:numPr>
                <w:ilvl w:val="0"/>
                <w:numId w:val="11"/>
              </w:numPr>
              <w:spacing w:before="100" w:beforeAutospacing="1"/>
              <w:ind w:left="509" w:hanging="426"/>
              <w:rPr>
                <w:szCs w:val="28"/>
              </w:rPr>
            </w:pPr>
            <w:r w:rsidRPr="007C3AE4">
              <w:rPr>
                <w:szCs w:val="28"/>
              </w:rPr>
              <w:t>клеёнка медицинская;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5EE5" w:rsidRPr="007C3AE4" w:rsidRDefault="001B5EE5" w:rsidP="00AB362D">
            <w:pPr>
              <w:pStyle w:val="Style11"/>
              <w:widowControl/>
              <w:spacing w:line="240" w:lineRule="auto"/>
              <w:jc w:val="center"/>
              <w:rPr>
                <w:rStyle w:val="FontStyle20"/>
                <w:b w:val="0"/>
                <w:sz w:val="28"/>
                <w:szCs w:val="28"/>
              </w:rPr>
            </w:pPr>
            <w:r w:rsidRPr="007C3AE4">
              <w:rPr>
                <w:rStyle w:val="FontStyle20"/>
                <w:b w:val="0"/>
                <w:sz w:val="28"/>
                <w:szCs w:val="28"/>
              </w:rPr>
              <w:t>2</w:t>
            </w:r>
          </w:p>
        </w:tc>
      </w:tr>
      <w:tr w:rsidR="007C3AE4" w:rsidRPr="007C3AE4" w:rsidTr="00AB362D">
        <w:tc>
          <w:tcPr>
            <w:tcW w:w="484" w:type="dxa"/>
            <w:shd w:val="clear" w:color="auto" w:fill="auto"/>
          </w:tcPr>
          <w:p w:rsidR="001B5EE5" w:rsidRPr="007C3AE4" w:rsidRDefault="001B5EE5" w:rsidP="00AB362D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6570" w:type="dxa"/>
            <w:shd w:val="clear" w:color="auto" w:fill="auto"/>
          </w:tcPr>
          <w:p w:rsidR="001B5EE5" w:rsidRPr="007C3AE4" w:rsidRDefault="001B5EE5" w:rsidP="001B5EE5">
            <w:pPr>
              <w:numPr>
                <w:ilvl w:val="0"/>
                <w:numId w:val="11"/>
              </w:numPr>
              <w:spacing w:before="100" w:beforeAutospacing="1"/>
              <w:ind w:left="509" w:hanging="426"/>
              <w:rPr>
                <w:szCs w:val="28"/>
              </w:rPr>
            </w:pPr>
            <w:r w:rsidRPr="007C3AE4">
              <w:rPr>
                <w:szCs w:val="28"/>
              </w:rPr>
              <w:t>фартук клеёнчатый.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5EE5" w:rsidRPr="007C3AE4" w:rsidRDefault="001B5EE5" w:rsidP="00AB362D">
            <w:pPr>
              <w:pStyle w:val="Style11"/>
              <w:widowControl/>
              <w:spacing w:line="240" w:lineRule="auto"/>
              <w:jc w:val="center"/>
              <w:rPr>
                <w:rStyle w:val="FontStyle20"/>
                <w:b w:val="0"/>
                <w:sz w:val="28"/>
                <w:szCs w:val="28"/>
              </w:rPr>
            </w:pPr>
            <w:r w:rsidRPr="007C3AE4">
              <w:rPr>
                <w:rStyle w:val="FontStyle20"/>
                <w:b w:val="0"/>
                <w:sz w:val="28"/>
                <w:szCs w:val="28"/>
              </w:rPr>
              <w:t>2</w:t>
            </w:r>
          </w:p>
        </w:tc>
      </w:tr>
      <w:tr w:rsidR="007C3AE4" w:rsidRPr="007C3AE4" w:rsidTr="00AB362D">
        <w:tc>
          <w:tcPr>
            <w:tcW w:w="484" w:type="dxa"/>
            <w:shd w:val="clear" w:color="auto" w:fill="auto"/>
          </w:tcPr>
          <w:p w:rsidR="001B5EE5" w:rsidRPr="007C3AE4" w:rsidRDefault="001B5EE5" w:rsidP="00AB362D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6570" w:type="dxa"/>
            <w:shd w:val="clear" w:color="auto" w:fill="auto"/>
          </w:tcPr>
          <w:p w:rsidR="001B5EE5" w:rsidRPr="007C3AE4" w:rsidRDefault="001B5EE5" w:rsidP="001B5EE5">
            <w:pPr>
              <w:numPr>
                <w:ilvl w:val="0"/>
                <w:numId w:val="11"/>
              </w:numPr>
              <w:spacing w:before="100" w:beforeAutospacing="1"/>
              <w:ind w:left="509" w:hanging="426"/>
              <w:rPr>
                <w:szCs w:val="28"/>
              </w:rPr>
            </w:pPr>
            <w:r w:rsidRPr="007C3AE4">
              <w:rPr>
                <w:szCs w:val="28"/>
              </w:rPr>
              <w:t>лента измерительная;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5EE5" w:rsidRPr="007C3AE4" w:rsidRDefault="001B5EE5" w:rsidP="00AB362D">
            <w:pPr>
              <w:pStyle w:val="Style11"/>
              <w:widowControl/>
              <w:spacing w:line="240" w:lineRule="auto"/>
              <w:jc w:val="center"/>
              <w:rPr>
                <w:rStyle w:val="FontStyle20"/>
                <w:b w:val="0"/>
                <w:sz w:val="28"/>
                <w:szCs w:val="28"/>
              </w:rPr>
            </w:pPr>
            <w:r w:rsidRPr="007C3AE4">
              <w:rPr>
                <w:rStyle w:val="FontStyle20"/>
                <w:b w:val="0"/>
                <w:sz w:val="28"/>
                <w:szCs w:val="28"/>
              </w:rPr>
              <w:t>1</w:t>
            </w:r>
          </w:p>
        </w:tc>
      </w:tr>
      <w:tr w:rsidR="007C3AE4" w:rsidRPr="007C3AE4" w:rsidTr="00AB362D">
        <w:tc>
          <w:tcPr>
            <w:tcW w:w="484" w:type="dxa"/>
            <w:shd w:val="clear" w:color="auto" w:fill="auto"/>
          </w:tcPr>
          <w:p w:rsidR="001B5EE5" w:rsidRPr="007C3AE4" w:rsidRDefault="001B5EE5" w:rsidP="00AB362D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6570" w:type="dxa"/>
            <w:shd w:val="clear" w:color="auto" w:fill="auto"/>
          </w:tcPr>
          <w:p w:rsidR="001B5EE5" w:rsidRPr="007C3AE4" w:rsidRDefault="001B5EE5" w:rsidP="001B5EE5">
            <w:pPr>
              <w:numPr>
                <w:ilvl w:val="0"/>
                <w:numId w:val="11"/>
              </w:numPr>
              <w:spacing w:before="100" w:beforeAutospacing="1"/>
              <w:ind w:left="509" w:hanging="426"/>
              <w:rPr>
                <w:szCs w:val="28"/>
              </w:rPr>
            </w:pPr>
            <w:r w:rsidRPr="007C3AE4">
              <w:rPr>
                <w:szCs w:val="28"/>
              </w:rPr>
              <w:t>пузырь для льда;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5EE5" w:rsidRPr="007C3AE4" w:rsidRDefault="001B5EE5" w:rsidP="00AB362D">
            <w:pPr>
              <w:pStyle w:val="Style11"/>
              <w:widowControl/>
              <w:spacing w:line="240" w:lineRule="auto"/>
              <w:jc w:val="center"/>
              <w:rPr>
                <w:rStyle w:val="FontStyle20"/>
                <w:b w:val="0"/>
                <w:sz w:val="28"/>
                <w:szCs w:val="28"/>
              </w:rPr>
            </w:pPr>
            <w:r w:rsidRPr="007C3AE4">
              <w:rPr>
                <w:rStyle w:val="FontStyle20"/>
                <w:b w:val="0"/>
                <w:sz w:val="28"/>
                <w:szCs w:val="28"/>
              </w:rPr>
              <w:t>2</w:t>
            </w:r>
          </w:p>
        </w:tc>
      </w:tr>
      <w:tr w:rsidR="007C3AE4" w:rsidRPr="007C3AE4" w:rsidTr="00AB362D">
        <w:tc>
          <w:tcPr>
            <w:tcW w:w="484" w:type="dxa"/>
            <w:shd w:val="clear" w:color="auto" w:fill="auto"/>
          </w:tcPr>
          <w:p w:rsidR="001B5EE5" w:rsidRPr="007C3AE4" w:rsidRDefault="001B5EE5" w:rsidP="00AB362D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6570" w:type="dxa"/>
            <w:shd w:val="clear" w:color="auto" w:fill="auto"/>
          </w:tcPr>
          <w:p w:rsidR="001B5EE5" w:rsidRPr="007C3AE4" w:rsidRDefault="001B5EE5" w:rsidP="001B5EE5">
            <w:pPr>
              <w:numPr>
                <w:ilvl w:val="0"/>
                <w:numId w:val="11"/>
              </w:numPr>
              <w:spacing w:before="100" w:beforeAutospacing="1"/>
              <w:ind w:left="509" w:hanging="426"/>
              <w:rPr>
                <w:szCs w:val="28"/>
              </w:rPr>
            </w:pPr>
            <w:r w:rsidRPr="007C3AE4">
              <w:rPr>
                <w:szCs w:val="28"/>
              </w:rPr>
              <w:t>грелка резиновая;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5EE5" w:rsidRPr="007C3AE4" w:rsidRDefault="001B5EE5" w:rsidP="00AB362D">
            <w:pPr>
              <w:pStyle w:val="Style11"/>
              <w:widowControl/>
              <w:spacing w:line="240" w:lineRule="auto"/>
              <w:jc w:val="center"/>
              <w:rPr>
                <w:rStyle w:val="FontStyle20"/>
                <w:b w:val="0"/>
                <w:sz w:val="28"/>
                <w:szCs w:val="28"/>
              </w:rPr>
            </w:pPr>
            <w:r w:rsidRPr="007C3AE4">
              <w:rPr>
                <w:rStyle w:val="FontStyle20"/>
                <w:b w:val="0"/>
                <w:sz w:val="28"/>
                <w:szCs w:val="28"/>
              </w:rPr>
              <w:t>2</w:t>
            </w:r>
          </w:p>
        </w:tc>
      </w:tr>
      <w:tr w:rsidR="007C3AE4" w:rsidRPr="007C3AE4" w:rsidTr="00AB362D">
        <w:tc>
          <w:tcPr>
            <w:tcW w:w="484" w:type="dxa"/>
            <w:shd w:val="clear" w:color="auto" w:fill="auto"/>
          </w:tcPr>
          <w:p w:rsidR="001B5EE5" w:rsidRPr="007C3AE4" w:rsidRDefault="001B5EE5" w:rsidP="00AB362D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6570" w:type="dxa"/>
            <w:shd w:val="clear" w:color="auto" w:fill="auto"/>
          </w:tcPr>
          <w:p w:rsidR="001B5EE5" w:rsidRPr="007C3AE4" w:rsidRDefault="001B5EE5" w:rsidP="001B5EE5">
            <w:pPr>
              <w:numPr>
                <w:ilvl w:val="0"/>
                <w:numId w:val="11"/>
              </w:numPr>
              <w:spacing w:before="100" w:beforeAutospacing="1"/>
              <w:ind w:left="509" w:hanging="426"/>
              <w:rPr>
                <w:szCs w:val="28"/>
              </w:rPr>
            </w:pPr>
            <w:r w:rsidRPr="007C3AE4">
              <w:rPr>
                <w:szCs w:val="28"/>
              </w:rPr>
              <w:t>катетер резиновый (разные);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5EE5" w:rsidRPr="007C3AE4" w:rsidRDefault="001B5EE5" w:rsidP="00AB362D">
            <w:pPr>
              <w:pStyle w:val="Style11"/>
              <w:widowControl/>
              <w:spacing w:line="240" w:lineRule="auto"/>
              <w:jc w:val="center"/>
              <w:rPr>
                <w:rStyle w:val="FontStyle20"/>
                <w:b w:val="0"/>
                <w:sz w:val="28"/>
                <w:szCs w:val="28"/>
              </w:rPr>
            </w:pPr>
            <w:r w:rsidRPr="007C3AE4">
              <w:rPr>
                <w:rStyle w:val="FontStyle20"/>
                <w:b w:val="0"/>
                <w:sz w:val="28"/>
                <w:szCs w:val="28"/>
              </w:rPr>
              <w:t>2</w:t>
            </w:r>
          </w:p>
        </w:tc>
      </w:tr>
      <w:tr w:rsidR="007C3AE4" w:rsidRPr="007C3AE4" w:rsidTr="00AB362D">
        <w:tc>
          <w:tcPr>
            <w:tcW w:w="484" w:type="dxa"/>
            <w:shd w:val="clear" w:color="auto" w:fill="auto"/>
          </w:tcPr>
          <w:p w:rsidR="001B5EE5" w:rsidRPr="007C3AE4" w:rsidRDefault="001B5EE5" w:rsidP="00AB362D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6570" w:type="dxa"/>
            <w:shd w:val="clear" w:color="auto" w:fill="auto"/>
          </w:tcPr>
          <w:p w:rsidR="001B5EE5" w:rsidRPr="007C3AE4" w:rsidRDefault="001B5EE5" w:rsidP="001B5EE5">
            <w:pPr>
              <w:numPr>
                <w:ilvl w:val="0"/>
                <w:numId w:val="11"/>
              </w:numPr>
              <w:spacing w:before="100" w:beforeAutospacing="1"/>
              <w:ind w:left="509" w:hanging="426"/>
              <w:rPr>
                <w:szCs w:val="28"/>
              </w:rPr>
            </w:pPr>
            <w:r w:rsidRPr="007C3AE4">
              <w:rPr>
                <w:szCs w:val="28"/>
              </w:rPr>
              <w:t>зонд дуоденальный;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5EE5" w:rsidRPr="007C3AE4" w:rsidRDefault="001B5EE5" w:rsidP="00AB362D">
            <w:pPr>
              <w:pStyle w:val="Style11"/>
              <w:widowControl/>
              <w:spacing w:line="240" w:lineRule="auto"/>
              <w:jc w:val="center"/>
              <w:rPr>
                <w:rStyle w:val="FontStyle20"/>
                <w:b w:val="0"/>
                <w:sz w:val="28"/>
                <w:szCs w:val="28"/>
              </w:rPr>
            </w:pPr>
            <w:r w:rsidRPr="007C3AE4">
              <w:rPr>
                <w:rStyle w:val="FontStyle20"/>
                <w:b w:val="0"/>
                <w:sz w:val="28"/>
                <w:szCs w:val="28"/>
              </w:rPr>
              <w:t>1</w:t>
            </w:r>
          </w:p>
        </w:tc>
      </w:tr>
      <w:tr w:rsidR="007C3AE4" w:rsidRPr="007C3AE4" w:rsidTr="00AB362D">
        <w:tc>
          <w:tcPr>
            <w:tcW w:w="484" w:type="dxa"/>
            <w:shd w:val="clear" w:color="auto" w:fill="auto"/>
          </w:tcPr>
          <w:p w:rsidR="001B5EE5" w:rsidRPr="007C3AE4" w:rsidRDefault="001B5EE5" w:rsidP="00AB362D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6570" w:type="dxa"/>
            <w:shd w:val="clear" w:color="auto" w:fill="auto"/>
          </w:tcPr>
          <w:p w:rsidR="001B5EE5" w:rsidRPr="007C3AE4" w:rsidRDefault="001B5EE5" w:rsidP="001B5EE5">
            <w:pPr>
              <w:numPr>
                <w:ilvl w:val="0"/>
                <w:numId w:val="11"/>
              </w:numPr>
              <w:spacing w:before="100" w:beforeAutospacing="1"/>
              <w:ind w:left="509" w:hanging="426"/>
              <w:rPr>
                <w:szCs w:val="28"/>
              </w:rPr>
            </w:pPr>
            <w:r w:rsidRPr="007C3AE4">
              <w:rPr>
                <w:szCs w:val="28"/>
              </w:rPr>
              <w:t>зонд тонкий желудочный;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5EE5" w:rsidRPr="007C3AE4" w:rsidRDefault="001B5EE5" w:rsidP="00AB362D">
            <w:pPr>
              <w:pStyle w:val="Style11"/>
              <w:widowControl/>
              <w:spacing w:line="240" w:lineRule="auto"/>
              <w:jc w:val="center"/>
              <w:rPr>
                <w:rStyle w:val="FontStyle20"/>
                <w:b w:val="0"/>
                <w:sz w:val="28"/>
                <w:szCs w:val="28"/>
              </w:rPr>
            </w:pPr>
            <w:r w:rsidRPr="007C3AE4">
              <w:rPr>
                <w:rStyle w:val="FontStyle20"/>
                <w:b w:val="0"/>
                <w:sz w:val="28"/>
                <w:szCs w:val="28"/>
              </w:rPr>
              <w:t>1</w:t>
            </w:r>
          </w:p>
        </w:tc>
      </w:tr>
      <w:tr w:rsidR="007C3AE4" w:rsidRPr="007C3AE4" w:rsidTr="00AB362D">
        <w:tc>
          <w:tcPr>
            <w:tcW w:w="484" w:type="dxa"/>
            <w:shd w:val="clear" w:color="auto" w:fill="auto"/>
          </w:tcPr>
          <w:p w:rsidR="001B5EE5" w:rsidRPr="007C3AE4" w:rsidRDefault="001B5EE5" w:rsidP="00AB362D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6570" w:type="dxa"/>
            <w:shd w:val="clear" w:color="auto" w:fill="auto"/>
          </w:tcPr>
          <w:p w:rsidR="001B5EE5" w:rsidRPr="007C3AE4" w:rsidRDefault="001B5EE5" w:rsidP="001B5EE5">
            <w:pPr>
              <w:numPr>
                <w:ilvl w:val="0"/>
                <w:numId w:val="11"/>
              </w:numPr>
              <w:spacing w:before="100" w:beforeAutospacing="1"/>
              <w:ind w:left="509" w:hanging="426"/>
              <w:rPr>
                <w:szCs w:val="28"/>
              </w:rPr>
            </w:pPr>
            <w:r w:rsidRPr="007C3AE4">
              <w:rPr>
                <w:szCs w:val="28"/>
              </w:rPr>
              <w:t>система для промывания желудка;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5EE5" w:rsidRPr="007C3AE4" w:rsidRDefault="001B5EE5" w:rsidP="00AB362D">
            <w:pPr>
              <w:pStyle w:val="Style11"/>
              <w:widowControl/>
              <w:spacing w:line="240" w:lineRule="auto"/>
              <w:jc w:val="center"/>
              <w:rPr>
                <w:rStyle w:val="FontStyle20"/>
                <w:b w:val="0"/>
                <w:sz w:val="28"/>
                <w:szCs w:val="28"/>
              </w:rPr>
            </w:pPr>
            <w:r w:rsidRPr="007C3AE4">
              <w:rPr>
                <w:rStyle w:val="FontStyle20"/>
                <w:b w:val="0"/>
                <w:sz w:val="28"/>
                <w:szCs w:val="28"/>
              </w:rPr>
              <w:t>1</w:t>
            </w:r>
          </w:p>
        </w:tc>
      </w:tr>
      <w:tr w:rsidR="007C3AE4" w:rsidRPr="007C3AE4" w:rsidTr="00AB362D">
        <w:tc>
          <w:tcPr>
            <w:tcW w:w="484" w:type="dxa"/>
            <w:shd w:val="clear" w:color="auto" w:fill="auto"/>
          </w:tcPr>
          <w:p w:rsidR="001B5EE5" w:rsidRPr="007C3AE4" w:rsidRDefault="001B5EE5" w:rsidP="00AB362D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6570" w:type="dxa"/>
            <w:shd w:val="clear" w:color="auto" w:fill="auto"/>
          </w:tcPr>
          <w:p w:rsidR="001B5EE5" w:rsidRPr="007C3AE4" w:rsidRDefault="001B5EE5" w:rsidP="001B5EE5">
            <w:pPr>
              <w:numPr>
                <w:ilvl w:val="0"/>
                <w:numId w:val="11"/>
              </w:numPr>
              <w:spacing w:before="100" w:beforeAutospacing="1"/>
              <w:ind w:left="509" w:hanging="426"/>
              <w:rPr>
                <w:szCs w:val="28"/>
              </w:rPr>
            </w:pPr>
            <w:r w:rsidRPr="007C3AE4">
              <w:rPr>
                <w:szCs w:val="28"/>
              </w:rPr>
              <w:t>трубка газоотводная;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5EE5" w:rsidRPr="007C3AE4" w:rsidRDefault="001B5EE5" w:rsidP="00AB362D">
            <w:pPr>
              <w:pStyle w:val="Style11"/>
              <w:widowControl/>
              <w:spacing w:line="240" w:lineRule="auto"/>
              <w:jc w:val="center"/>
              <w:rPr>
                <w:rStyle w:val="FontStyle20"/>
                <w:b w:val="0"/>
                <w:sz w:val="28"/>
                <w:szCs w:val="28"/>
              </w:rPr>
            </w:pPr>
            <w:r w:rsidRPr="007C3AE4">
              <w:rPr>
                <w:rStyle w:val="FontStyle20"/>
                <w:b w:val="0"/>
                <w:sz w:val="28"/>
                <w:szCs w:val="28"/>
              </w:rPr>
              <w:t>3</w:t>
            </w:r>
          </w:p>
        </w:tc>
      </w:tr>
      <w:tr w:rsidR="007C3AE4" w:rsidRPr="007C3AE4" w:rsidTr="00AB362D">
        <w:tc>
          <w:tcPr>
            <w:tcW w:w="484" w:type="dxa"/>
            <w:shd w:val="clear" w:color="auto" w:fill="auto"/>
          </w:tcPr>
          <w:p w:rsidR="001B5EE5" w:rsidRPr="007C3AE4" w:rsidRDefault="001B5EE5" w:rsidP="00AB362D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6570" w:type="dxa"/>
            <w:shd w:val="clear" w:color="auto" w:fill="auto"/>
          </w:tcPr>
          <w:p w:rsidR="001B5EE5" w:rsidRPr="007C3AE4" w:rsidRDefault="001B5EE5" w:rsidP="001B5EE5">
            <w:pPr>
              <w:numPr>
                <w:ilvl w:val="0"/>
                <w:numId w:val="11"/>
              </w:numPr>
              <w:spacing w:before="100" w:beforeAutospacing="1"/>
              <w:ind w:left="509" w:hanging="426"/>
              <w:rPr>
                <w:szCs w:val="28"/>
              </w:rPr>
            </w:pPr>
            <w:r w:rsidRPr="007C3AE4">
              <w:rPr>
                <w:szCs w:val="28"/>
              </w:rPr>
              <w:t xml:space="preserve">кружка </w:t>
            </w:r>
            <w:proofErr w:type="spellStart"/>
            <w:r w:rsidRPr="007C3AE4">
              <w:rPr>
                <w:szCs w:val="28"/>
              </w:rPr>
              <w:t>Эсмарха</w:t>
            </w:r>
            <w:proofErr w:type="spellEnd"/>
            <w:r w:rsidRPr="007C3AE4">
              <w:rPr>
                <w:szCs w:val="28"/>
              </w:rPr>
              <w:t>;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5EE5" w:rsidRPr="007C3AE4" w:rsidRDefault="001B5EE5" w:rsidP="00AB362D">
            <w:pPr>
              <w:pStyle w:val="Style11"/>
              <w:widowControl/>
              <w:spacing w:line="240" w:lineRule="auto"/>
              <w:jc w:val="center"/>
              <w:rPr>
                <w:rStyle w:val="FontStyle20"/>
                <w:b w:val="0"/>
                <w:sz w:val="28"/>
                <w:szCs w:val="28"/>
              </w:rPr>
            </w:pPr>
            <w:r w:rsidRPr="007C3AE4">
              <w:rPr>
                <w:rStyle w:val="FontStyle20"/>
                <w:b w:val="0"/>
                <w:sz w:val="28"/>
                <w:szCs w:val="28"/>
              </w:rPr>
              <w:t>1</w:t>
            </w:r>
          </w:p>
        </w:tc>
      </w:tr>
      <w:tr w:rsidR="007C3AE4" w:rsidRPr="007C3AE4" w:rsidTr="00AB362D">
        <w:tc>
          <w:tcPr>
            <w:tcW w:w="484" w:type="dxa"/>
            <w:shd w:val="clear" w:color="auto" w:fill="auto"/>
          </w:tcPr>
          <w:p w:rsidR="001B5EE5" w:rsidRPr="007C3AE4" w:rsidRDefault="001B5EE5" w:rsidP="00AB362D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6570" w:type="dxa"/>
            <w:shd w:val="clear" w:color="auto" w:fill="auto"/>
          </w:tcPr>
          <w:p w:rsidR="001B5EE5" w:rsidRPr="007C3AE4" w:rsidRDefault="001B5EE5" w:rsidP="001B5EE5">
            <w:pPr>
              <w:numPr>
                <w:ilvl w:val="0"/>
                <w:numId w:val="11"/>
              </w:numPr>
              <w:spacing w:before="100" w:beforeAutospacing="1"/>
              <w:ind w:left="509" w:hanging="426"/>
              <w:rPr>
                <w:szCs w:val="28"/>
              </w:rPr>
            </w:pPr>
            <w:r w:rsidRPr="007C3AE4">
              <w:rPr>
                <w:szCs w:val="28"/>
              </w:rPr>
              <w:t>наконечник для клизм;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5EE5" w:rsidRPr="007C3AE4" w:rsidRDefault="001B5EE5" w:rsidP="00AB362D">
            <w:pPr>
              <w:pStyle w:val="Style11"/>
              <w:widowControl/>
              <w:spacing w:line="240" w:lineRule="auto"/>
              <w:jc w:val="center"/>
              <w:rPr>
                <w:rStyle w:val="FontStyle20"/>
                <w:b w:val="0"/>
                <w:sz w:val="28"/>
                <w:szCs w:val="28"/>
              </w:rPr>
            </w:pPr>
            <w:r w:rsidRPr="007C3AE4">
              <w:rPr>
                <w:rStyle w:val="FontStyle20"/>
                <w:b w:val="0"/>
                <w:sz w:val="28"/>
                <w:szCs w:val="28"/>
              </w:rPr>
              <w:t>5</w:t>
            </w:r>
          </w:p>
        </w:tc>
      </w:tr>
      <w:tr w:rsidR="007C3AE4" w:rsidRPr="007C3AE4" w:rsidTr="00AB362D">
        <w:tc>
          <w:tcPr>
            <w:tcW w:w="484" w:type="dxa"/>
            <w:shd w:val="clear" w:color="auto" w:fill="auto"/>
          </w:tcPr>
          <w:p w:rsidR="001B5EE5" w:rsidRPr="007C3AE4" w:rsidRDefault="001B5EE5" w:rsidP="00AB362D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6570" w:type="dxa"/>
            <w:shd w:val="clear" w:color="auto" w:fill="auto"/>
          </w:tcPr>
          <w:p w:rsidR="001B5EE5" w:rsidRPr="007C3AE4" w:rsidRDefault="001B5EE5" w:rsidP="001B5EE5">
            <w:pPr>
              <w:numPr>
                <w:ilvl w:val="0"/>
                <w:numId w:val="11"/>
              </w:numPr>
              <w:spacing w:before="100" w:beforeAutospacing="1"/>
              <w:ind w:left="509" w:hanging="426"/>
              <w:rPr>
                <w:szCs w:val="28"/>
              </w:rPr>
            </w:pPr>
            <w:r w:rsidRPr="007C3AE4">
              <w:rPr>
                <w:szCs w:val="28"/>
              </w:rPr>
              <w:t>баллон резиновый;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5EE5" w:rsidRPr="007C3AE4" w:rsidRDefault="001B5EE5" w:rsidP="00AB362D">
            <w:pPr>
              <w:pStyle w:val="Style11"/>
              <w:widowControl/>
              <w:spacing w:line="240" w:lineRule="auto"/>
              <w:jc w:val="center"/>
              <w:rPr>
                <w:rStyle w:val="FontStyle20"/>
                <w:b w:val="0"/>
                <w:sz w:val="28"/>
                <w:szCs w:val="28"/>
              </w:rPr>
            </w:pPr>
            <w:r w:rsidRPr="007C3AE4">
              <w:rPr>
                <w:rStyle w:val="FontStyle20"/>
                <w:b w:val="0"/>
                <w:sz w:val="28"/>
                <w:szCs w:val="28"/>
              </w:rPr>
              <w:t>3</w:t>
            </w:r>
          </w:p>
        </w:tc>
      </w:tr>
      <w:tr w:rsidR="007C3AE4" w:rsidRPr="007C3AE4" w:rsidTr="00AB362D">
        <w:tc>
          <w:tcPr>
            <w:tcW w:w="484" w:type="dxa"/>
            <w:shd w:val="clear" w:color="auto" w:fill="auto"/>
          </w:tcPr>
          <w:p w:rsidR="001B5EE5" w:rsidRPr="007C3AE4" w:rsidRDefault="001B5EE5" w:rsidP="00AB362D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6570" w:type="dxa"/>
            <w:shd w:val="clear" w:color="auto" w:fill="auto"/>
          </w:tcPr>
          <w:p w:rsidR="001B5EE5" w:rsidRPr="007C3AE4" w:rsidRDefault="001B5EE5" w:rsidP="001B5EE5">
            <w:pPr>
              <w:numPr>
                <w:ilvl w:val="0"/>
                <w:numId w:val="11"/>
              </w:numPr>
              <w:spacing w:before="100" w:beforeAutospacing="1"/>
              <w:ind w:left="509" w:hanging="426"/>
              <w:rPr>
                <w:szCs w:val="28"/>
              </w:rPr>
            </w:pPr>
            <w:r w:rsidRPr="007C3AE4">
              <w:rPr>
                <w:szCs w:val="28"/>
              </w:rPr>
              <w:t>бумага компрессная;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5EE5" w:rsidRPr="007C3AE4" w:rsidRDefault="001B5EE5" w:rsidP="00AB362D">
            <w:pPr>
              <w:pStyle w:val="Style11"/>
              <w:widowControl/>
              <w:spacing w:line="240" w:lineRule="auto"/>
              <w:jc w:val="center"/>
              <w:rPr>
                <w:rStyle w:val="FontStyle20"/>
                <w:b w:val="0"/>
                <w:sz w:val="28"/>
                <w:szCs w:val="28"/>
              </w:rPr>
            </w:pPr>
            <w:r w:rsidRPr="007C3AE4">
              <w:rPr>
                <w:rStyle w:val="FontStyle20"/>
                <w:b w:val="0"/>
                <w:sz w:val="28"/>
                <w:szCs w:val="28"/>
              </w:rPr>
              <w:t>0,5 м</w:t>
            </w:r>
            <w:r w:rsidRPr="007C3AE4">
              <w:rPr>
                <w:rStyle w:val="FontStyle20"/>
                <w:b w:val="0"/>
                <w:sz w:val="28"/>
                <w:szCs w:val="28"/>
                <w:vertAlign w:val="superscript"/>
              </w:rPr>
              <w:t>2</w:t>
            </w:r>
          </w:p>
        </w:tc>
      </w:tr>
      <w:tr w:rsidR="007C3AE4" w:rsidRPr="007C3AE4" w:rsidTr="00AB362D">
        <w:tc>
          <w:tcPr>
            <w:tcW w:w="484" w:type="dxa"/>
            <w:shd w:val="clear" w:color="auto" w:fill="auto"/>
          </w:tcPr>
          <w:p w:rsidR="001B5EE5" w:rsidRPr="007C3AE4" w:rsidRDefault="001B5EE5" w:rsidP="00AB362D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6570" w:type="dxa"/>
            <w:shd w:val="clear" w:color="auto" w:fill="auto"/>
          </w:tcPr>
          <w:p w:rsidR="001B5EE5" w:rsidRPr="007C3AE4" w:rsidRDefault="001B5EE5" w:rsidP="001B5EE5">
            <w:pPr>
              <w:numPr>
                <w:ilvl w:val="0"/>
                <w:numId w:val="11"/>
              </w:numPr>
              <w:spacing w:before="100" w:beforeAutospacing="1"/>
              <w:ind w:left="509" w:hanging="426"/>
              <w:rPr>
                <w:szCs w:val="28"/>
              </w:rPr>
            </w:pPr>
            <w:r w:rsidRPr="007C3AE4">
              <w:rPr>
                <w:szCs w:val="28"/>
              </w:rPr>
              <w:t>перчатки резиновые медицинские;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5EE5" w:rsidRPr="007C3AE4" w:rsidRDefault="001B5EE5" w:rsidP="00AB362D">
            <w:pPr>
              <w:pStyle w:val="Style11"/>
              <w:widowControl/>
              <w:spacing w:line="240" w:lineRule="auto"/>
              <w:jc w:val="center"/>
              <w:rPr>
                <w:rStyle w:val="FontStyle20"/>
                <w:b w:val="0"/>
                <w:sz w:val="28"/>
                <w:szCs w:val="28"/>
              </w:rPr>
            </w:pPr>
            <w:r w:rsidRPr="007C3AE4">
              <w:rPr>
                <w:rStyle w:val="FontStyle20"/>
                <w:b w:val="0"/>
                <w:sz w:val="28"/>
                <w:szCs w:val="28"/>
              </w:rPr>
              <w:t>4 пары</w:t>
            </w:r>
          </w:p>
        </w:tc>
      </w:tr>
      <w:tr w:rsidR="007C3AE4" w:rsidRPr="007C3AE4" w:rsidTr="00AB362D">
        <w:tc>
          <w:tcPr>
            <w:tcW w:w="484" w:type="dxa"/>
            <w:shd w:val="clear" w:color="auto" w:fill="auto"/>
          </w:tcPr>
          <w:p w:rsidR="001B5EE5" w:rsidRPr="007C3AE4" w:rsidRDefault="001B5EE5" w:rsidP="00AB362D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6570" w:type="dxa"/>
            <w:shd w:val="clear" w:color="auto" w:fill="auto"/>
          </w:tcPr>
          <w:p w:rsidR="001B5EE5" w:rsidRPr="007C3AE4" w:rsidRDefault="001B5EE5" w:rsidP="001B5EE5">
            <w:pPr>
              <w:numPr>
                <w:ilvl w:val="0"/>
                <w:numId w:val="11"/>
              </w:numPr>
              <w:spacing w:before="100" w:beforeAutospacing="1"/>
              <w:ind w:left="509" w:hanging="426"/>
              <w:rPr>
                <w:szCs w:val="28"/>
              </w:rPr>
            </w:pPr>
            <w:r w:rsidRPr="007C3AE4">
              <w:rPr>
                <w:szCs w:val="28"/>
              </w:rPr>
              <w:t>жгут венозный;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5EE5" w:rsidRPr="007C3AE4" w:rsidRDefault="001B5EE5" w:rsidP="00AB362D">
            <w:pPr>
              <w:pStyle w:val="Style11"/>
              <w:widowControl/>
              <w:spacing w:line="240" w:lineRule="auto"/>
              <w:jc w:val="center"/>
              <w:rPr>
                <w:rStyle w:val="FontStyle20"/>
                <w:b w:val="0"/>
                <w:sz w:val="28"/>
                <w:szCs w:val="28"/>
              </w:rPr>
            </w:pPr>
            <w:r w:rsidRPr="007C3AE4">
              <w:rPr>
                <w:rStyle w:val="FontStyle20"/>
                <w:b w:val="0"/>
                <w:sz w:val="28"/>
                <w:szCs w:val="28"/>
              </w:rPr>
              <w:t>2</w:t>
            </w:r>
          </w:p>
        </w:tc>
      </w:tr>
      <w:tr w:rsidR="007C3AE4" w:rsidRPr="007C3AE4" w:rsidTr="00AB362D">
        <w:tc>
          <w:tcPr>
            <w:tcW w:w="484" w:type="dxa"/>
            <w:shd w:val="clear" w:color="auto" w:fill="auto"/>
          </w:tcPr>
          <w:p w:rsidR="001B5EE5" w:rsidRPr="007C3AE4" w:rsidRDefault="001B5EE5" w:rsidP="00AB362D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6570" w:type="dxa"/>
            <w:shd w:val="clear" w:color="auto" w:fill="auto"/>
          </w:tcPr>
          <w:p w:rsidR="001B5EE5" w:rsidRPr="007C3AE4" w:rsidRDefault="001B5EE5" w:rsidP="001B5EE5">
            <w:pPr>
              <w:numPr>
                <w:ilvl w:val="0"/>
                <w:numId w:val="11"/>
              </w:numPr>
              <w:spacing w:before="100" w:beforeAutospacing="1"/>
              <w:ind w:left="509" w:hanging="426"/>
              <w:rPr>
                <w:szCs w:val="28"/>
              </w:rPr>
            </w:pPr>
            <w:r w:rsidRPr="007C3AE4">
              <w:rPr>
                <w:szCs w:val="28"/>
              </w:rPr>
              <w:t>периферический катетер;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5EE5" w:rsidRPr="007C3AE4" w:rsidRDefault="001B5EE5" w:rsidP="00AB362D">
            <w:pPr>
              <w:pStyle w:val="Style11"/>
              <w:widowControl/>
              <w:spacing w:line="240" w:lineRule="auto"/>
              <w:jc w:val="center"/>
              <w:rPr>
                <w:rStyle w:val="FontStyle20"/>
                <w:b w:val="0"/>
                <w:sz w:val="28"/>
                <w:szCs w:val="28"/>
              </w:rPr>
            </w:pPr>
            <w:r w:rsidRPr="007C3AE4">
              <w:rPr>
                <w:rStyle w:val="FontStyle20"/>
                <w:b w:val="0"/>
                <w:sz w:val="28"/>
                <w:szCs w:val="28"/>
              </w:rPr>
              <w:t>10</w:t>
            </w:r>
          </w:p>
        </w:tc>
      </w:tr>
      <w:tr w:rsidR="007C3AE4" w:rsidRPr="007C3AE4" w:rsidTr="00AB362D">
        <w:tc>
          <w:tcPr>
            <w:tcW w:w="484" w:type="dxa"/>
            <w:shd w:val="clear" w:color="auto" w:fill="auto"/>
          </w:tcPr>
          <w:p w:rsidR="001B5EE5" w:rsidRPr="007C3AE4" w:rsidRDefault="001B5EE5" w:rsidP="00AB362D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6570" w:type="dxa"/>
            <w:shd w:val="clear" w:color="auto" w:fill="auto"/>
          </w:tcPr>
          <w:p w:rsidR="001B5EE5" w:rsidRPr="007C3AE4" w:rsidRDefault="001B5EE5" w:rsidP="001B5EE5">
            <w:pPr>
              <w:numPr>
                <w:ilvl w:val="0"/>
                <w:numId w:val="11"/>
              </w:numPr>
              <w:spacing w:before="100" w:beforeAutospacing="1"/>
              <w:ind w:left="509" w:hanging="426"/>
              <w:rPr>
                <w:szCs w:val="28"/>
              </w:rPr>
            </w:pPr>
            <w:r w:rsidRPr="007C3AE4">
              <w:rPr>
                <w:szCs w:val="28"/>
              </w:rPr>
              <w:t>ЦВК;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5EE5" w:rsidRPr="007C3AE4" w:rsidRDefault="001B5EE5" w:rsidP="00AB362D">
            <w:pPr>
              <w:pStyle w:val="Style11"/>
              <w:widowControl/>
              <w:spacing w:line="240" w:lineRule="auto"/>
              <w:jc w:val="center"/>
              <w:rPr>
                <w:rStyle w:val="FontStyle20"/>
                <w:b w:val="0"/>
                <w:sz w:val="28"/>
                <w:szCs w:val="28"/>
              </w:rPr>
            </w:pPr>
            <w:r w:rsidRPr="007C3AE4">
              <w:rPr>
                <w:rStyle w:val="FontStyle20"/>
                <w:b w:val="0"/>
                <w:sz w:val="28"/>
                <w:szCs w:val="28"/>
              </w:rPr>
              <w:t>2</w:t>
            </w:r>
          </w:p>
        </w:tc>
      </w:tr>
      <w:tr w:rsidR="007C3AE4" w:rsidRPr="007C3AE4" w:rsidTr="00AB362D">
        <w:tc>
          <w:tcPr>
            <w:tcW w:w="484" w:type="dxa"/>
            <w:shd w:val="clear" w:color="auto" w:fill="auto"/>
          </w:tcPr>
          <w:p w:rsidR="001B5EE5" w:rsidRPr="007C3AE4" w:rsidRDefault="001B5EE5" w:rsidP="00AB362D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6570" w:type="dxa"/>
            <w:shd w:val="clear" w:color="auto" w:fill="auto"/>
          </w:tcPr>
          <w:p w:rsidR="001B5EE5" w:rsidRPr="007C3AE4" w:rsidRDefault="001B5EE5" w:rsidP="001B5EE5">
            <w:pPr>
              <w:numPr>
                <w:ilvl w:val="0"/>
                <w:numId w:val="11"/>
              </w:numPr>
              <w:spacing w:before="100" w:beforeAutospacing="1"/>
              <w:ind w:left="509" w:hanging="426"/>
              <w:rPr>
                <w:szCs w:val="28"/>
              </w:rPr>
            </w:pPr>
            <w:r w:rsidRPr="007C3AE4">
              <w:rPr>
                <w:szCs w:val="28"/>
              </w:rPr>
              <w:t>кувшин;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5EE5" w:rsidRPr="007C3AE4" w:rsidRDefault="001B5EE5" w:rsidP="00AB362D">
            <w:pPr>
              <w:pStyle w:val="Style11"/>
              <w:widowControl/>
              <w:spacing w:line="240" w:lineRule="auto"/>
              <w:jc w:val="center"/>
              <w:rPr>
                <w:rStyle w:val="FontStyle20"/>
                <w:b w:val="0"/>
                <w:sz w:val="28"/>
                <w:szCs w:val="28"/>
              </w:rPr>
            </w:pPr>
            <w:r w:rsidRPr="007C3AE4">
              <w:rPr>
                <w:rStyle w:val="FontStyle20"/>
                <w:b w:val="0"/>
                <w:sz w:val="28"/>
                <w:szCs w:val="28"/>
              </w:rPr>
              <w:t>2</w:t>
            </w:r>
          </w:p>
        </w:tc>
      </w:tr>
      <w:tr w:rsidR="007C3AE4" w:rsidRPr="007C3AE4" w:rsidTr="00AB362D">
        <w:tc>
          <w:tcPr>
            <w:tcW w:w="484" w:type="dxa"/>
            <w:shd w:val="clear" w:color="auto" w:fill="auto"/>
          </w:tcPr>
          <w:p w:rsidR="001B5EE5" w:rsidRPr="007C3AE4" w:rsidRDefault="001B5EE5" w:rsidP="00AB362D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6570" w:type="dxa"/>
            <w:shd w:val="clear" w:color="auto" w:fill="auto"/>
          </w:tcPr>
          <w:p w:rsidR="001B5EE5" w:rsidRPr="007C3AE4" w:rsidRDefault="001B5EE5" w:rsidP="001B5EE5">
            <w:pPr>
              <w:numPr>
                <w:ilvl w:val="0"/>
                <w:numId w:val="11"/>
              </w:numPr>
              <w:ind w:left="509" w:hanging="426"/>
              <w:rPr>
                <w:szCs w:val="28"/>
              </w:rPr>
            </w:pPr>
            <w:r w:rsidRPr="007C3AE4">
              <w:rPr>
                <w:szCs w:val="28"/>
              </w:rPr>
              <w:t>флаконы с растворами объёмом:</w:t>
            </w:r>
          </w:p>
          <w:p w:rsidR="001B5EE5" w:rsidRPr="007C3AE4" w:rsidRDefault="001B5EE5" w:rsidP="001B5EE5">
            <w:pPr>
              <w:numPr>
                <w:ilvl w:val="0"/>
                <w:numId w:val="10"/>
              </w:numPr>
              <w:ind w:left="509" w:hanging="426"/>
              <w:rPr>
                <w:szCs w:val="28"/>
              </w:rPr>
            </w:pPr>
            <w:r w:rsidRPr="007C3AE4">
              <w:rPr>
                <w:szCs w:val="28"/>
              </w:rPr>
              <w:t>400,0;</w:t>
            </w:r>
          </w:p>
          <w:p w:rsidR="001B5EE5" w:rsidRPr="007C3AE4" w:rsidRDefault="001B5EE5" w:rsidP="001B5EE5">
            <w:pPr>
              <w:numPr>
                <w:ilvl w:val="0"/>
                <w:numId w:val="10"/>
              </w:numPr>
              <w:ind w:left="509" w:hanging="426"/>
              <w:rPr>
                <w:szCs w:val="28"/>
              </w:rPr>
            </w:pPr>
            <w:r w:rsidRPr="007C3AE4">
              <w:rPr>
                <w:szCs w:val="28"/>
              </w:rPr>
              <w:t>200,0;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5EE5" w:rsidRPr="007C3AE4" w:rsidRDefault="001B5EE5" w:rsidP="00AB362D">
            <w:pPr>
              <w:pStyle w:val="Style11"/>
              <w:widowControl/>
              <w:spacing w:line="240" w:lineRule="auto"/>
              <w:jc w:val="center"/>
              <w:rPr>
                <w:rStyle w:val="FontStyle20"/>
                <w:b w:val="0"/>
                <w:sz w:val="28"/>
                <w:szCs w:val="28"/>
              </w:rPr>
            </w:pPr>
          </w:p>
          <w:p w:rsidR="001B5EE5" w:rsidRPr="007C3AE4" w:rsidRDefault="001B5EE5" w:rsidP="00AB362D">
            <w:pPr>
              <w:pStyle w:val="Style11"/>
              <w:widowControl/>
              <w:spacing w:line="240" w:lineRule="auto"/>
              <w:jc w:val="center"/>
              <w:rPr>
                <w:rStyle w:val="FontStyle20"/>
                <w:b w:val="0"/>
                <w:sz w:val="28"/>
                <w:szCs w:val="28"/>
              </w:rPr>
            </w:pPr>
            <w:r w:rsidRPr="007C3AE4">
              <w:rPr>
                <w:rStyle w:val="FontStyle20"/>
                <w:b w:val="0"/>
                <w:sz w:val="28"/>
                <w:szCs w:val="28"/>
              </w:rPr>
              <w:t>7</w:t>
            </w:r>
          </w:p>
        </w:tc>
      </w:tr>
      <w:tr w:rsidR="007C3AE4" w:rsidRPr="007C3AE4" w:rsidTr="00AB362D">
        <w:tc>
          <w:tcPr>
            <w:tcW w:w="484" w:type="dxa"/>
            <w:shd w:val="clear" w:color="auto" w:fill="auto"/>
          </w:tcPr>
          <w:p w:rsidR="001B5EE5" w:rsidRPr="007C3AE4" w:rsidRDefault="001B5EE5" w:rsidP="00AB362D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6570" w:type="dxa"/>
            <w:shd w:val="clear" w:color="auto" w:fill="auto"/>
          </w:tcPr>
          <w:p w:rsidR="001B5EE5" w:rsidRPr="007C3AE4" w:rsidRDefault="001B5EE5" w:rsidP="001B5EE5">
            <w:pPr>
              <w:numPr>
                <w:ilvl w:val="0"/>
                <w:numId w:val="12"/>
              </w:numPr>
              <w:ind w:left="509" w:hanging="426"/>
              <w:rPr>
                <w:szCs w:val="28"/>
              </w:rPr>
            </w:pPr>
            <w:r w:rsidRPr="007C3AE4">
              <w:rPr>
                <w:szCs w:val="28"/>
              </w:rPr>
              <w:t>штатив для в/в капельного введения.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5EE5" w:rsidRPr="007C3AE4" w:rsidRDefault="001B5EE5" w:rsidP="00AB362D">
            <w:pPr>
              <w:pStyle w:val="Style11"/>
              <w:widowControl/>
              <w:spacing w:line="240" w:lineRule="auto"/>
              <w:jc w:val="center"/>
              <w:rPr>
                <w:rStyle w:val="FontStyle20"/>
                <w:b w:val="0"/>
                <w:sz w:val="28"/>
                <w:szCs w:val="28"/>
              </w:rPr>
            </w:pPr>
            <w:r w:rsidRPr="007C3AE4">
              <w:rPr>
                <w:rStyle w:val="FontStyle20"/>
                <w:b w:val="0"/>
                <w:sz w:val="28"/>
                <w:szCs w:val="28"/>
              </w:rPr>
              <w:t>2</w:t>
            </w:r>
          </w:p>
        </w:tc>
      </w:tr>
      <w:tr w:rsidR="007C3AE4" w:rsidRPr="007C3AE4" w:rsidTr="00AB362D">
        <w:tc>
          <w:tcPr>
            <w:tcW w:w="484" w:type="dxa"/>
            <w:shd w:val="clear" w:color="auto" w:fill="auto"/>
          </w:tcPr>
          <w:p w:rsidR="001B5EE5" w:rsidRPr="007C3AE4" w:rsidRDefault="001B5EE5" w:rsidP="00AB362D">
            <w:pPr>
              <w:contextualSpacing/>
              <w:jc w:val="center"/>
              <w:rPr>
                <w:szCs w:val="28"/>
              </w:rPr>
            </w:pPr>
            <w:r w:rsidRPr="007C3AE4">
              <w:rPr>
                <w:szCs w:val="28"/>
              </w:rPr>
              <w:t>4</w:t>
            </w:r>
          </w:p>
        </w:tc>
        <w:tc>
          <w:tcPr>
            <w:tcW w:w="6570" w:type="dxa"/>
            <w:shd w:val="clear" w:color="auto" w:fill="auto"/>
          </w:tcPr>
          <w:p w:rsidR="001B5EE5" w:rsidRPr="007C3AE4" w:rsidRDefault="001B5EE5" w:rsidP="00AB362D">
            <w:pPr>
              <w:contextualSpacing/>
              <w:rPr>
                <w:b/>
                <w:i/>
                <w:szCs w:val="28"/>
                <w:lang w:val="en-US"/>
              </w:rPr>
            </w:pPr>
            <w:r w:rsidRPr="007C3AE4">
              <w:rPr>
                <w:b/>
                <w:i/>
                <w:szCs w:val="28"/>
              </w:rPr>
              <w:t>Имитаторы лекарственных средств: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5EE5" w:rsidRPr="007C3AE4" w:rsidRDefault="001B5EE5" w:rsidP="00AB362D">
            <w:pPr>
              <w:contextualSpacing/>
              <w:jc w:val="center"/>
              <w:rPr>
                <w:szCs w:val="28"/>
              </w:rPr>
            </w:pPr>
          </w:p>
        </w:tc>
      </w:tr>
      <w:tr w:rsidR="007C3AE4" w:rsidRPr="007C3AE4" w:rsidTr="00AB362D">
        <w:tc>
          <w:tcPr>
            <w:tcW w:w="484" w:type="dxa"/>
            <w:shd w:val="clear" w:color="auto" w:fill="auto"/>
          </w:tcPr>
          <w:p w:rsidR="001B5EE5" w:rsidRPr="007C3AE4" w:rsidRDefault="001B5EE5" w:rsidP="00AB362D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6570" w:type="dxa"/>
            <w:shd w:val="clear" w:color="auto" w:fill="auto"/>
          </w:tcPr>
          <w:p w:rsidR="001B5EE5" w:rsidRPr="007C3AE4" w:rsidRDefault="001B5EE5" w:rsidP="00AB362D">
            <w:pPr>
              <w:pStyle w:val="a4"/>
              <w:ind w:left="509" w:hanging="509"/>
              <w:jc w:val="both"/>
              <w:rPr>
                <w:szCs w:val="28"/>
              </w:rPr>
            </w:pPr>
            <w:r w:rsidRPr="007C3AE4">
              <w:rPr>
                <w:szCs w:val="28"/>
              </w:rPr>
              <w:t>Лекарственные средства во флаконах и ампулах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5EE5" w:rsidRPr="007C3AE4" w:rsidRDefault="001B5EE5" w:rsidP="00AB362D">
            <w:pPr>
              <w:pStyle w:val="Style11"/>
              <w:widowControl/>
              <w:spacing w:line="240" w:lineRule="auto"/>
              <w:jc w:val="center"/>
              <w:rPr>
                <w:rStyle w:val="FontStyle20"/>
                <w:b w:val="0"/>
                <w:sz w:val="28"/>
                <w:szCs w:val="28"/>
              </w:rPr>
            </w:pPr>
            <w:r w:rsidRPr="007C3AE4">
              <w:rPr>
                <w:rStyle w:val="FontStyle20"/>
                <w:b w:val="0"/>
                <w:sz w:val="28"/>
                <w:szCs w:val="28"/>
              </w:rPr>
              <w:t>40</w:t>
            </w:r>
          </w:p>
        </w:tc>
      </w:tr>
      <w:tr w:rsidR="007C3AE4" w:rsidRPr="007C3AE4" w:rsidTr="00AB362D">
        <w:tc>
          <w:tcPr>
            <w:tcW w:w="484" w:type="dxa"/>
            <w:shd w:val="clear" w:color="auto" w:fill="auto"/>
          </w:tcPr>
          <w:p w:rsidR="001B5EE5" w:rsidRPr="007C3AE4" w:rsidRDefault="001B5EE5" w:rsidP="00AB362D">
            <w:pPr>
              <w:contextualSpacing/>
              <w:jc w:val="center"/>
              <w:rPr>
                <w:szCs w:val="28"/>
              </w:rPr>
            </w:pPr>
            <w:r w:rsidRPr="007C3AE4">
              <w:rPr>
                <w:szCs w:val="28"/>
              </w:rPr>
              <w:t>5</w:t>
            </w:r>
          </w:p>
        </w:tc>
        <w:tc>
          <w:tcPr>
            <w:tcW w:w="6570" w:type="dxa"/>
            <w:shd w:val="clear" w:color="auto" w:fill="auto"/>
          </w:tcPr>
          <w:p w:rsidR="001B5EE5" w:rsidRPr="007C3AE4" w:rsidRDefault="001B5EE5" w:rsidP="00AB362D">
            <w:pPr>
              <w:contextualSpacing/>
              <w:rPr>
                <w:b/>
                <w:szCs w:val="28"/>
                <w:lang w:val="en-US"/>
              </w:rPr>
            </w:pPr>
            <w:r w:rsidRPr="007C3AE4">
              <w:rPr>
                <w:b/>
                <w:i/>
                <w:szCs w:val="28"/>
              </w:rPr>
              <w:t>Расходные материалы</w:t>
            </w:r>
            <w:r w:rsidRPr="007C3AE4">
              <w:rPr>
                <w:b/>
                <w:szCs w:val="28"/>
              </w:rPr>
              <w:t>: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5EE5" w:rsidRPr="007C3AE4" w:rsidRDefault="001B5EE5" w:rsidP="00AB362D">
            <w:pPr>
              <w:contextualSpacing/>
              <w:jc w:val="center"/>
              <w:rPr>
                <w:szCs w:val="28"/>
              </w:rPr>
            </w:pPr>
          </w:p>
        </w:tc>
      </w:tr>
      <w:tr w:rsidR="007C3AE4" w:rsidRPr="007C3AE4" w:rsidTr="00AB362D">
        <w:tc>
          <w:tcPr>
            <w:tcW w:w="484" w:type="dxa"/>
            <w:shd w:val="clear" w:color="auto" w:fill="auto"/>
          </w:tcPr>
          <w:p w:rsidR="001B5EE5" w:rsidRPr="007C3AE4" w:rsidRDefault="001B5EE5" w:rsidP="00AB362D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6570" w:type="dxa"/>
            <w:shd w:val="clear" w:color="auto" w:fill="auto"/>
          </w:tcPr>
          <w:p w:rsidR="001B5EE5" w:rsidRPr="007C3AE4" w:rsidRDefault="001B5EE5" w:rsidP="00AB362D">
            <w:pPr>
              <w:contextualSpacing/>
              <w:rPr>
                <w:szCs w:val="28"/>
                <w:lang w:val="en-US"/>
              </w:rPr>
            </w:pPr>
            <w:r w:rsidRPr="007C3AE4">
              <w:rPr>
                <w:szCs w:val="28"/>
              </w:rPr>
              <w:t>Вата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5EE5" w:rsidRPr="007C3AE4" w:rsidRDefault="001B5EE5" w:rsidP="00AB362D">
            <w:pPr>
              <w:contextualSpacing/>
              <w:jc w:val="center"/>
              <w:rPr>
                <w:szCs w:val="28"/>
                <w:lang w:val="en-US"/>
              </w:rPr>
            </w:pPr>
            <w:r w:rsidRPr="007C3AE4">
              <w:rPr>
                <w:szCs w:val="28"/>
              </w:rPr>
              <w:t>0,4 кг</w:t>
            </w:r>
          </w:p>
        </w:tc>
      </w:tr>
      <w:tr w:rsidR="007C3AE4" w:rsidRPr="007C3AE4" w:rsidTr="00AB362D">
        <w:tc>
          <w:tcPr>
            <w:tcW w:w="484" w:type="dxa"/>
            <w:shd w:val="clear" w:color="auto" w:fill="auto"/>
          </w:tcPr>
          <w:p w:rsidR="001B5EE5" w:rsidRPr="007C3AE4" w:rsidRDefault="001B5EE5" w:rsidP="00AB362D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6570" w:type="dxa"/>
            <w:shd w:val="clear" w:color="auto" w:fill="auto"/>
          </w:tcPr>
          <w:p w:rsidR="001B5EE5" w:rsidRPr="007C3AE4" w:rsidRDefault="001B5EE5" w:rsidP="00AB362D">
            <w:pPr>
              <w:contextualSpacing/>
              <w:rPr>
                <w:szCs w:val="28"/>
                <w:lang w:val="en-US"/>
              </w:rPr>
            </w:pPr>
            <w:r w:rsidRPr="007C3AE4">
              <w:rPr>
                <w:szCs w:val="28"/>
              </w:rPr>
              <w:t>Марлевые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5EE5" w:rsidRPr="007C3AE4" w:rsidRDefault="001B5EE5" w:rsidP="00AB362D">
            <w:pPr>
              <w:contextualSpacing/>
              <w:jc w:val="center"/>
              <w:rPr>
                <w:szCs w:val="28"/>
                <w:lang w:val="en-US"/>
              </w:rPr>
            </w:pPr>
            <w:r w:rsidRPr="007C3AE4">
              <w:rPr>
                <w:szCs w:val="28"/>
              </w:rPr>
              <w:t>10 м</w:t>
            </w:r>
          </w:p>
        </w:tc>
      </w:tr>
      <w:tr w:rsidR="007C3AE4" w:rsidRPr="007C3AE4" w:rsidTr="00AB362D">
        <w:tc>
          <w:tcPr>
            <w:tcW w:w="484" w:type="dxa"/>
            <w:shd w:val="clear" w:color="auto" w:fill="auto"/>
          </w:tcPr>
          <w:p w:rsidR="001B5EE5" w:rsidRPr="007C3AE4" w:rsidRDefault="001B5EE5" w:rsidP="00AB362D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6570" w:type="dxa"/>
            <w:shd w:val="clear" w:color="auto" w:fill="auto"/>
          </w:tcPr>
          <w:p w:rsidR="001B5EE5" w:rsidRPr="007C3AE4" w:rsidRDefault="001B5EE5" w:rsidP="00AB362D">
            <w:pPr>
              <w:contextualSpacing/>
              <w:rPr>
                <w:szCs w:val="28"/>
              </w:rPr>
            </w:pPr>
            <w:r w:rsidRPr="007C3AE4">
              <w:rPr>
                <w:szCs w:val="28"/>
              </w:rPr>
              <w:t>Салфетки марлевые стерильные: большие, средние, малые;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5EE5" w:rsidRPr="007C3AE4" w:rsidRDefault="001B5EE5" w:rsidP="00AB362D">
            <w:pPr>
              <w:contextualSpacing/>
              <w:jc w:val="center"/>
              <w:rPr>
                <w:szCs w:val="28"/>
              </w:rPr>
            </w:pPr>
            <w:r w:rsidRPr="007C3AE4">
              <w:rPr>
                <w:szCs w:val="28"/>
              </w:rPr>
              <w:t>25 шт.</w:t>
            </w:r>
          </w:p>
        </w:tc>
      </w:tr>
      <w:tr w:rsidR="007C3AE4" w:rsidRPr="007C3AE4" w:rsidTr="00AB362D">
        <w:tc>
          <w:tcPr>
            <w:tcW w:w="484" w:type="dxa"/>
            <w:shd w:val="clear" w:color="auto" w:fill="auto"/>
          </w:tcPr>
          <w:p w:rsidR="001B5EE5" w:rsidRPr="007C3AE4" w:rsidRDefault="001B5EE5" w:rsidP="00AB362D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6570" w:type="dxa"/>
            <w:shd w:val="clear" w:color="auto" w:fill="auto"/>
          </w:tcPr>
          <w:p w:rsidR="001B5EE5" w:rsidRPr="007C3AE4" w:rsidRDefault="001B5EE5" w:rsidP="00AB362D">
            <w:pPr>
              <w:contextualSpacing/>
              <w:rPr>
                <w:szCs w:val="28"/>
              </w:rPr>
            </w:pPr>
            <w:r w:rsidRPr="007C3AE4">
              <w:rPr>
                <w:szCs w:val="28"/>
              </w:rPr>
              <w:t>Бинт: узкий, средний, широкий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5EE5" w:rsidRPr="007C3AE4" w:rsidRDefault="001B5EE5" w:rsidP="00AB362D">
            <w:pPr>
              <w:contextualSpacing/>
              <w:jc w:val="center"/>
              <w:rPr>
                <w:szCs w:val="28"/>
                <w:lang w:val="en-US"/>
              </w:rPr>
            </w:pPr>
            <w:r w:rsidRPr="007C3AE4">
              <w:rPr>
                <w:szCs w:val="28"/>
              </w:rPr>
              <w:t>6 шт.</w:t>
            </w:r>
          </w:p>
        </w:tc>
      </w:tr>
      <w:tr w:rsidR="007C3AE4" w:rsidRPr="007C3AE4" w:rsidTr="00AB362D">
        <w:tc>
          <w:tcPr>
            <w:tcW w:w="484" w:type="dxa"/>
            <w:shd w:val="clear" w:color="auto" w:fill="auto"/>
          </w:tcPr>
          <w:p w:rsidR="001B5EE5" w:rsidRPr="007C3AE4" w:rsidRDefault="001B5EE5" w:rsidP="00AB362D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6570" w:type="dxa"/>
            <w:shd w:val="clear" w:color="auto" w:fill="auto"/>
          </w:tcPr>
          <w:p w:rsidR="001B5EE5" w:rsidRPr="007C3AE4" w:rsidRDefault="001B5EE5" w:rsidP="00AB362D">
            <w:pPr>
              <w:contextualSpacing/>
              <w:rPr>
                <w:szCs w:val="28"/>
                <w:lang w:val="en-US"/>
              </w:rPr>
            </w:pPr>
            <w:r w:rsidRPr="007C3AE4">
              <w:rPr>
                <w:szCs w:val="28"/>
              </w:rPr>
              <w:t>Ватные палочки гигиенические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5EE5" w:rsidRPr="007C3AE4" w:rsidRDefault="001B5EE5" w:rsidP="00AB362D">
            <w:pPr>
              <w:contextualSpacing/>
              <w:jc w:val="center"/>
              <w:rPr>
                <w:szCs w:val="28"/>
                <w:lang w:val="en-US"/>
              </w:rPr>
            </w:pPr>
            <w:r w:rsidRPr="007C3AE4">
              <w:rPr>
                <w:szCs w:val="28"/>
              </w:rPr>
              <w:t>10 шт.</w:t>
            </w:r>
          </w:p>
        </w:tc>
      </w:tr>
      <w:tr w:rsidR="007C3AE4" w:rsidRPr="007C3AE4" w:rsidTr="00AB362D">
        <w:tc>
          <w:tcPr>
            <w:tcW w:w="484" w:type="dxa"/>
            <w:shd w:val="clear" w:color="auto" w:fill="auto"/>
          </w:tcPr>
          <w:p w:rsidR="001B5EE5" w:rsidRPr="007C3AE4" w:rsidRDefault="001B5EE5" w:rsidP="00AB362D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6570" w:type="dxa"/>
            <w:shd w:val="clear" w:color="auto" w:fill="auto"/>
          </w:tcPr>
          <w:p w:rsidR="001B5EE5" w:rsidRPr="007C3AE4" w:rsidRDefault="001B5EE5" w:rsidP="00AB362D">
            <w:pPr>
              <w:contextualSpacing/>
              <w:rPr>
                <w:szCs w:val="28"/>
                <w:lang w:val="en-US"/>
              </w:rPr>
            </w:pPr>
            <w:r w:rsidRPr="007C3AE4">
              <w:rPr>
                <w:szCs w:val="28"/>
              </w:rPr>
              <w:t>Лейкопластырь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5EE5" w:rsidRPr="007C3AE4" w:rsidRDefault="001B5EE5" w:rsidP="00AB362D">
            <w:pPr>
              <w:contextualSpacing/>
              <w:jc w:val="center"/>
              <w:rPr>
                <w:szCs w:val="28"/>
                <w:lang w:val="en-US"/>
              </w:rPr>
            </w:pPr>
            <w:r w:rsidRPr="007C3AE4">
              <w:rPr>
                <w:szCs w:val="28"/>
              </w:rPr>
              <w:t>1 шт.</w:t>
            </w:r>
          </w:p>
        </w:tc>
      </w:tr>
      <w:tr w:rsidR="007C3AE4" w:rsidRPr="007C3AE4" w:rsidTr="00AB362D">
        <w:tc>
          <w:tcPr>
            <w:tcW w:w="484" w:type="dxa"/>
            <w:shd w:val="clear" w:color="auto" w:fill="auto"/>
          </w:tcPr>
          <w:p w:rsidR="001B5EE5" w:rsidRPr="007C3AE4" w:rsidRDefault="001B5EE5" w:rsidP="00AB362D">
            <w:pPr>
              <w:contextualSpacing/>
              <w:jc w:val="center"/>
              <w:rPr>
                <w:szCs w:val="28"/>
              </w:rPr>
            </w:pPr>
            <w:r w:rsidRPr="007C3AE4">
              <w:rPr>
                <w:szCs w:val="28"/>
              </w:rPr>
              <w:t>6</w:t>
            </w:r>
          </w:p>
        </w:tc>
        <w:tc>
          <w:tcPr>
            <w:tcW w:w="6570" w:type="dxa"/>
            <w:shd w:val="clear" w:color="auto" w:fill="auto"/>
          </w:tcPr>
          <w:p w:rsidR="001B5EE5" w:rsidRPr="007C3AE4" w:rsidRDefault="001B5EE5" w:rsidP="00AB362D">
            <w:pPr>
              <w:contextualSpacing/>
              <w:rPr>
                <w:b/>
                <w:szCs w:val="28"/>
                <w:lang w:val="en-US"/>
              </w:rPr>
            </w:pPr>
            <w:r w:rsidRPr="007C3AE4">
              <w:rPr>
                <w:b/>
                <w:i/>
                <w:szCs w:val="28"/>
              </w:rPr>
              <w:t>Образцы медицинской документации</w:t>
            </w:r>
            <w:r w:rsidRPr="007C3AE4">
              <w:rPr>
                <w:b/>
                <w:szCs w:val="28"/>
              </w:rPr>
              <w:t>: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5EE5" w:rsidRPr="007C3AE4" w:rsidRDefault="001B5EE5" w:rsidP="00AB362D">
            <w:pPr>
              <w:contextualSpacing/>
              <w:jc w:val="center"/>
              <w:rPr>
                <w:szCs w:val="28"/>
              </w:rPr>
            </w:pPr>
          </w:p>
        </w:tc>
      </w:tr>
      <w:tr w:rsidR="007C3AE4" w:rsidRPr="007C3AE4" w:rsidTr="00AB362D">
        <w:tc>
          <w:tcPr>
            <w:tcW w:w="484" w:type="dxa"/>
            <w:shd w:val="clear" w:color="auto" w:fill="auto"/>
          </w:tcPr>
          <w:p w:rsidR="001B5EE5" w:rsidRPr="007C3AE4" w:rsidRDefault="001B5EE5" w:rsidP="00AB362D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6570" w:type="dxa"/>
            <w:shd w:val="clear" w:color="auto" w:fill="auto"/>
          </w:tcPr>
          <w:p w:rsidR="001B5EE5" w:rsidRPr="007C3AE4" w:rsidRDefault="001B5EE5" w:rsidP="00AB362D">
            <w:pPr>
              <w:contextualSpacing/>
              <w:rPr>
                <w:szCs w:val="28"/>
                <w:lang w:val="en-US"/>
              </w:rPr>
            </w:pPr>
            <w:r w:rsidRPr="007C3AE4">
              <w:rPr>
                <w:szCs w:val="28"/>
              </w:rPr>
              <w:t xml:space="preserve">Температурный лист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5EE5" w:rsidRPr="007C3AE4" w:rsidRDefault="001B5EE5" w:rsidP="00AB362D">
            <w:pPr>
              <w:contextualSpacing/>
              <w:jc w:val="center"/>
              <w:rPr>
                <w:szCs w:val="28"/>
              </w:rPr>
            </w:pPr>
            <w:r w:rsidRPr="007C3AE4">
              <w:rPr>
                <w:szCs w:val="28"/>
                <w:lang w:val="en-US"/>
              </w:rPr>
              <w:t>10</w:t>
            </w:r>
            <w:r w:rsidRPr="007C3AE4">
              <w:rPr>
                <w:szCs w:val="28"/>
              </w:rPr>
              <w:t xml:space="preserve"> шт.</w:t>
            </w:r>
          </w:p>
        </w:tc>
      </w:tr>
    </w:tbl>
    <w:p w:rsidR="001B5EE5" w:rsidRPr="007C3AE4" w:rsidRDefault="001B5EE5" w:rsidP="001B5EE5">
      <w:pPr>
        <w:pStyle w:val="a4"/>
        <w:rPr>
          <w:b/>
          <w:szCs w:val="28"/>
        </w:rPr>
      </w:pPr>
    </w:p>
    <w:p w:rsidR="001B5EE5" w:rsidRPr="007C3AE4" w:rsidRDefault="001B5EE5" w:rsidP="001B5EE5">
      <w:pPr>
        <w:pStyle w:val="a4"/>
        <w:rPr>
          <w:b/>
          <w:szCs w:val="28"/>
        </w:rPr>
      </w:pPr>
      <w:r w:rsidRPr="007C3AE4">
        <w:rPr>
          <w:b/>
          <w:szCs w:val="28"/>
        </w:rPr>
        <w:br w:type="textWrapping" w:clear="all"/>
      </w:r>
    </w:p>
    <w:p w:rsidR="001B5EE5" w:rsidRPr="007C3AE4" w:rsidRDefault="001B5EE5" w:rsidP="001B5EE5">
      <w:pPr>
        <w:pStyle w:val="a4"/>
        <w:rPr>
          <w:b/>
          <w:szCs w:val="28"/>
        </w:rPr>
      </w:pPr>
    </w:p>
    <w:p w:rsidR="001B5EE5" w:rsidRPr="007C3AE4" w:rsidRDefault="001B5EE5" w:rsidP="001B5EE5">
      <w:pPr>
        <w:pStyle w:val="Style4"/>
        <w:spacing w:line="240" w:lineRule="auto"/>
        <w:rPr>
          <w:rStyle w:val="FontStyle21"/>
          <w:i/>
          <w:iCs/>
          <w:sz w:val="28"/>
          <w:szCs w:val="28"/>
        </w:rPr>
      </w:pPr>
      <w:r w:rsidRPr="007C3AE4">
        <w:rPr>
          <w:rStyle w:val="FontStyle23"/>
          <w:sz w:val="28"/>
          <w:szCs w:val="28"/>
        </w:rPr>
        <w:tab/>
      </w:r>
    </w:p>
    <w:p w:rsidR="001B5EE5" w:rsidRPr="007C3AE4" w:rsidRDefault="001B5EE5" w:rsidP="001B5EE5">
      <w:pPr>
        <w:pStyle w:val="a4"/>
        <w:rPr>
          <w:b/>
          <w:szCs w:val="28"/>
        </w:rPr>
      </w:pPr>
    </w:p>
    <w:p w:rsidR="001B5EE5" w:rsidRPr="007C3AE4" w:rsidRDefault="001B5EE5" w:rsidP="001B5EE5">
      <w:pPr>
        <w:tabs>
          <w:tab w:val="left" w:pos="993"/>
        </w:tabs>
        <w:jc w:val="both"/>
        <w:rPr>
          <w:szCs w:val="28"/>
          <w:lang w:val="en-US"/>
        </w:rPr>
      </w:pPr>
    </w:p>
    <w:p w:rsidR="001B5EE5" w:rsidRPr="007C3AE4" w:rsidRDefault="001B5EE5" w:rsidP="00AD7DF3">
      <w:pPr>
        <w:ind w:left="927"/>
        <w:jc w:val="both"/>
      </w:pPr>
    </w:p>
    <w:bookmarkEnd w:id="0"/>
    <w:p w:rsidR="001B5EE5" w:rsidRPr="007C3AE4" w:rsidRDefault="001B5EE5" w:rsidP="00AD7DF3">
      <w:pPr>
        <w:ind w:left="927"/>
        <w:jc w:val="both"/>
      </w:pPr>
    </w:p>
    <w:sectPr w:rsidR="001B5EE5" w:rsidRPr="007C3AE4" w:rsidSect="00920ED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05DF5"/>
    <w:multiLevelType w:val="hybridMultilevel"/>
    <w:tmpl w:val="9AEA73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FC2A05"/>
    <w:multiLevelType w:val="singleLevel"/>
    <w:tmpl w:val="464A0110"/>
    <w:lvl w:ilvl="0">
      <w:start w:val="1"/>
      <w:numFmt w:val="decimal"/>
      <w:lvlText w:val="%1."/>
      <w:lvlJc w:val="left"/>
      <w:pPr>
        <w:tabs>
          <w:tab w:val="num" w:pos="393"/>
        </w:tabs>
        <w:ind w:left="393" w:hanging="360"/>
      </w:pPr>
      <w:rPr>
        <w:rFonts w:hint="default"/>
        <w:w w:val="105"/>
        <w:sz w:val="24"/>
        <w:szCs w:val="24"/>
      </w:rPr>
    </w:lvl>
  </w:abstractNum>
  <w:abstractNum w:abstractNumId="2">
    <w:nsid w:val="2B6C10BF"/>
    <w:multiLevelType w:val="hybridMultilevel"/>
    <w:tmpl w:val="2F6A52D2"/>
    <w:lvl w:ilvl="0" w:tplc="898AF300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4304453D"/>
    <w:multiLevelType w:val="hybridMultilevel"/>
    <w:tmpl w:val="20DC00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CC10B9"/>
    <w:multiLevelType w:val="hybridMultilevel"/>
    <w:tmpl w:val="F516D8F2"/>
    <w:lvl w:ilvl="0" w:tplc="8AE2AB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F1766C4"/>
    <w:multiLevelType w:val="singleLevel"/>
    <w:tmpl w:val="B8227DF4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color w:val="auto"/>
      </w:rPr>
    </w:lvl>
  </w:abstractNum>
  <w:abstractNum w:abstractNumId="6">
    <w:nsid w:val="51BF52E5"/>
    <w:multiLevelType w:val="hybridMultilevel"/>
    <w:tmpl w:val="62DE45E2"/>
    <w:lvl w:ilvl="0" w:tplc="FFFFFFF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79B7EF2"/>
    <w:multiLevelType w:val="hybridMultilevel"/>
    <w:tmpl w:val="DF2C1C44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8BC1781"/>
    <w:multiLevelType w:val="hybridMultilevel"/>
    <w:tmpl w:val="B0D6959A"/>
    <w:lvl w:ilvl="0" w:tplc="898AF300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>
    <w:nsid w:val="7BDA1EEB"/>
    <w:multiLevelType w:val="hybridMultilevel"/>
    <w:tmpl w:val="DF2C1C44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E1C5541"/>
    <w:multiLevelType w:val="hybridMultilevel"/>
    <w:tmpl w:val="D61220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F194738"/>
    <w:multiLevelType w:val="hybridMultilevel"/>
    <w:tmpl w:val="3D404D70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4"/>
  </w:num>
  <w:num w:numId="5">
    <w:abstractNumId w:val="6"/>
  </w:num>
  <w:num w:numId="6">
    <w:abstractNumId w:val="10"/>
  </w:num>
  <w:num w:numId="7">
    <w:abstractNumId w:val="0"/>
  </w:num>
  <w:num w:numId="8">
    <w:abstractNumId w:val="5"/>
  </w:num>
  <w:num w:numId="9">
    <w:abstractNumId w:val="2"/>
  </w:num>
  <w:num w:numId="10">
    <w:abstractNumId w:val="8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E17358"/>
    <w:rsid w:val="00004A31"/>
    <w:rsid w:val="00047174"/>
    <w:rsid w:val="000723B1"/>
    <w:rsid w:val="000C1C88"/>
    <w:rsid w:val="00183674"/>
    <w:rsid w:val="001968B4"/>
    <w:rsid w:val="001B3650"/>
    <w:rsid w:val="001B5EE5"/>
    <w:rsid w:val="001D391A"/>
    <w:rsid w:val="0025372C"/>
    <w:rsid w:val="002B2524"/>
    <w:rsid w:val="002D171A"/>
    <w:rsid w:val="002F1C28"/>
    <w:rsid w:val="00330659"/>
    <w:rsid w:val="003333C9"/>
    <w:rsid w:val="00377BEA"/>
    <w:rsid w:val="003D5706"/>
    <w:rsid w:val="003E72AD"/>
    <w:rsid w:val="00423A9A"/>
    <w:rsid w:val="004605BF"/>
    <w:rsid w:val="00474B99"/>
    <w:rsid w:val="00494012"/>
    <w:rsid w:val="00503341"/>
    <w:rsid w:val="00560FF2"/>
    <w:rsid w:val="00571EDB"/>
    <w:rsid w:val="00584F2F"/>
    <w:rsid w:val="005857C2"/>
    <w:rsid w:val="00597512"/>
    <w:rsid w:val="005E61AB"/>
    <w:rsid w:val="00664F35"/>
    <w:rsid w:val="006849E8"/>
    <w:rsid w:val="006A0C4A"/>
    <w:rsid w:val="006C1343"/>
    <w:rsid w:val="00724DFC"/>
    <w:rsid w:val="00734598"/>
    <w:rsid w:val="00780071"/>
    <w:rsid w:val="007C0AB9"/>
    <w:rsid w:val="007C3AE4"/>
    <w:rsid w:val="007E1227"/>
    <w:rsid w:val="008420B7"/>
    <w:rsid w:val="00846B4E"/>
    <w:rsid w:val="008A6B19"/>
    <w:rsid w:val="008D7C93"/>
    <w:rsid w:val="008F2B21"/>
    <w:rsid w:val="00920ED3"/>
    <w:rsid w:val="00941B7A"/>
    <w:rsid w:val="009C74B6"/>
    <w:rsid w:val="009E1564"/>
    <w:rsid w:val="009E54CE"/>
    <w:rsid w:val="00A62D18"/>
    <w:rsid w:val="00A708C5"/>
    <w:rsid w:val="00A72025"/>
    <w:rsid w:val="00A90323"/>
    <w:rsid w:val="00AA7C8B"/>
    <w:rsid w:val="00AD7DF3"/>
    <w:rsid w:val="00C424F4"/>
    <w:rsid w:val="00C55AEF"/>
    <w:rsid w:val="00C607CA"/>
    <w:rsid w:val="00CC6A2D"/>
    <w:rsid w:val="00D41323"/>
    <w:rsid w:val="00DC2312"/>
    <w:rsid w:val="00DF168F"/>
    <w:rsid w:val="00E17358"/>
    <w:rsid w:val="00E27FAD"/>
    <w:rsid w:val="00F163A8"/>
    <w:rsid w:val="00F36DDC"/>
    <w:rsid w:val="00F9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35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A7C8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7BE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E1735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E1735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E1735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A7C8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4">
    <w:name w:val="Body Text"/>
    <w:basedOn w:val="a"/>
    <w:link w:val="a5"/>
    <w:uiPriority w:val="99"/>
    <w:unhideWhenUsed/>
    <w:rsid w:val="00AA7C8B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AA7C8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77BEA"/>
    <w:rPr>
      <w:rFonts w:asciiTheme="majorHAnsi" w:eastAsiaTheme="majorEastAsia" w:hAnsiTheme="majorHAnsi" w:cstheme="majorBidi"/>
      <w:b/>
      <w:bCs/>
      <w:color w:val="4F81BD" w:themeColor="accent1"/>
      <w:sz w:val="28"/>
      <w:szCs w:val="24"/>
      <w:lang w:eastAsia="ru-RU"/>
    </w:rPr>
  </w:style>
  <w:style w:type="paragraph" w:styleId="a6">
    <w:name w:val="No Spacing"/>
    <w:uiPriority w:val="1"/>
    <w:qFormat/>
    <w:rsid w:val="00920ED3"/>
    <w:pPr>
      <w:spacing w:after="0" w:line="240" w:lineRule="auto"/>
    </w:pPr>
    <w:rPr>
      <w:rFonts w:eastAsiaTheme="minorEastAsia"/>
      <w:lang w:eastAsia="ru-RU"/>
    </w:rPr>
  </w:style>
  <w:style w:type="character" w:customStyle="1" w:styleId="FontStyle20">
    <w:name w:val="Font Style20"/>
    <w:basedOn w:val="a0"/>
    <w:uiPriority w:val="99"/>
    <w:rsid w:val="001B5EE5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21">
    <w:name w:val="Font Style21"/>
    <w:basedOn w:val="a0"/>
    <w:uiPriority w:val="99"/>
    <w:rsid w:val="001B5EE5"/>
    <w:rPr>
      <w:rFonts w:ascii="Times New Roman" w:hAnsi="Times New Roman" w:cs="Times New Roman" w:hint="default"/>
      <w:sz w:val="18"/>
      <w:szCs w:val="18"/>
    </w:rPr>
  </w:style>
  <w:style w:type="paragraph" w:customStyle="1" w:styleId="Style3">
    <w:name w:val="Style3"/>
    <w:basedOn w:val="a"/>
    <w:uiPriority w:val="99"/>
    <w:rsid w:val="001B5EE5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Style4">
    <w:name w:val="Style4"/>
    <w:basedOn w:val="a"/>
    <w:uiPriority w:val="99"/>
    <w:rsid w:val="001B5EE5"/>
    <w:pPr>
      <w:widowControl w:val="0"/>
      <w:autoSpaceDE w:val="0"/>
      <w:autoSpaceDN w:val="0"/>
      <w:adjustRightInd w:val="0"/>
      <w:spacing w:line="226" w:lineRule="exact"/>
      <w:jc w:val="both"/>
    </w:pPr>
    <w:rPr>
      <w:sz w:val="24"/>
    </w:rPr>
  </w:style>
  <w:style w:type="paragraph" w:customStyle="1" w:styleId="Style11">
    <w:name w:val="Style11"/>
    <w:basedOn w:val="a"/>
    <w:uiPriority w:val="99"/>
    <w:rsid w:val="001B5EE5"/>
    <w:pPr>
      <w:widowControl w:val="0"/>
      <w:autoSpaceDE w:val="0"/>
      <w:autoSpaceDN w:val="0"/>
      <w:adjustRightInd w:val="0"/>
      <w:spacing w:line="230" w:lineRule="exact"/>
    </w:pPr>
    <w:rPr>
      <w:sz w:val="24"/>
    </w:rPr>
  </w:style>
  <w:style w:type="character" w:customStyle="1" w:styleId="FontStyle23">
    <w:name w:val="Font Style23"/>
    <w:basedOn w:val="a0"/>
    <w:uiPriority w:val="99"/>
    <w:rsid w:val="001B5EE5"/>
    <w:rPr>
      <w:rFonts w:ascii="Times New Roman" w:hAnsi="Times New Roman" w:cs="Times New Roman"/>
      <w:i/>
      <w:iCs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49401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9401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42FD8-15E5-436E-8BBE-5A593A90C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3648</Words>
  <Characters>20799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24399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доброе утро</cp:lastModifiedBy>
  <cp:revision>29</cp:revision>
  <cp:lastPrinted>2023-10-31T12:14:00Z</cp:lastPrinted>
  <dcterms:created xsi:type="dcterms:W3CDTF">2018-11-13T11:20:00Z</dcterms:created>
  <dcterms:modified xsi:type="dcterms:W3CDTF">2023-11-03T05:47:00Z</dcterms:modified>
</cp:coreProperties>
</file>