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2" w:rsidRPr="007B219B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7B219B">
        <w:rPr>
          <w:b/>
          <w:sz w:val="26"/>
          <w:szCs w:val="26"/>
        </w:rPr>
        <w:t>МИНИСТЕРСТВО ЗДРАВООХРАНЕНИЯ РЕСПУ</w:t>
      </w:r>
      <w:r w:rsidR="007D6D25">
        <w:rPr>
          <w:b/>
          <w:sz w:val="26"/>
          <w:szCs w:val="26"/>
        </w:rPr>
        <w:t>Б</w:t>
      </w:r>
      <w:r w:rsidRPr="007B219B">
        <w:rPr>
          <w:b/>
          <w:sz w:val="26"/>
          <w:szCs w:val="26"/>
        </w:rPr>
        <w:t>ЛИКИ БЕЛАРУСЬ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191173" w:rsidRPr="007B219B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И.В. ЗАЛУЦКОГО»</w:t>
      </w:r>
    </w:p>
    <w:p w:rsidR="008B0DD2" w:rsidRPr="007B219B" w:rsidRDefault="008B0DD2" w:rsidP="008B0DD2">
      <w:pPr>
        <w:pStyle w:val="1"/>
        <w:ind w:left="5040"/>
        <w:rPr>
          <w:szCs w:val="28"/>
        </w:rPr>
      </w:pPr>
    </w:p>
    <w:p w:rsidR="00305E0E" w:rsidRPr="007B219B" w:rsidRDefault="00305E0E" w:rsidP="00902AE5">
      <w:pPr>
        <w:pStyle w:val="1"/>
        <w:ind w:left="4536"/>
        <w:rPr>
          <w:szCs w:val="28"/>
        </w:rPr>
      </w:pPr>
    </w:p>
    <w:p w:rsidR="008B0DD2" w:rsidRPr="007B219B" w:rsidRDefault="008B0DD2" w:rsidP="00191173">
      <w:pPr>
        <w:pStyle w:val="1"/>
        <w:ind w:left="4253"/>
        <w:rPr>
          <w:sz w:val="26"/>
          <w:szCs w:val="26"/>
        </w:rPr>
      </w:pPr>
      <w:r w:rsidRPr="007B219B">
        <w:rPr>
          <w:sz w:val="26"/>
          <w:szCs w:val="26"/>
        </w:rPr>
        <w:t>УТВЕРЖДАЮ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 w:rsidRPr="007B219B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 xml:space="preserve"> имени И.В. </w:t>
      </w:r>
      <w:proofErr w:type="spellStart"/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>Залуцкого</w:t>
      </w:r>
      <w:proofErr w:type="spellEnd"/>
      <w:r w:rsidRPr="007B219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 xml:space="preserve"> «___»_________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9D660C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7B219B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7B219B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191173" w:rsidRPr="007B219B" w:rsidRDefault="001911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25EF3" w:rsidRPr="007B219B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 xml:space="preserve">Специальность 2-79 01 </w:t>
      </w:r>
      <w:proofErr w:type="spellStart"/>
      <w:r w:rsidRPr="007B219B">
        <w:rPr>
          <w:rFonts w:ascii="Times New Roman" w:hAnsi="Times New Roman" w:cs="Times New Roman"/>
          <w:b/>
          <w:sz w:val="32"/>
        </w:rPr>
        <w:t>01</w:t>
      </w:r>
      <w:proofErr w:type="spellEnd"/>
      <w:r w:rsidRPr="007B219B">
        <w:rPr>
          <w:rFonts w:ascii="Times New Roman" w:hAnsi="Times New Roman" w:cs="Times New Roman"/>
          <w:b/>
          <w:sz w:val="32"/>
        </w:rPr>
        <w:t xml:space="preserve"> </w:t>
      </w:r>
      <w:r w:rsidR="00394B7A" w:rsidRPr="007B219B">
        <w:rPr>
          <w:rFonts w:ascii="Times New Roman" w:hAnsi="Times New Roman" w:cs="Times New Roman"/>
          <w:b/>
          <w:sz w:val="32"/>
        </w:rPr>
        <w:t>«Лечебное  дело»</w:t>
      </w:r>
    </w:p>
    <w:p w:rsidR="008B0973" w:rsidRPr="007B219B" w:rsidRDefault="009D660C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</w:t>
      </w:r>
      <w:r w:rsidR="008B0973" w:rsidRPr="007B219B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7B219B" w:rsidRDefault="009D660C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</w:t>
      </w:r>
      <w:r w:rsidR="00DC192E" w:rsidRPr="007B219B">
        <w:rPr>
          <w:rFonts w:ascii="Times New Roman" w:hAnsi="Times New Roman" w:cs="Times New Roman"/>
          <w:b/>
          <w:sz w:val="32"/>
        </w:rPr>
        <w:t>/20</w:t>
      </w:r>
      <w:r w:rsidR="00191173" w:rsidRPr="007B219B">
        <w:rPr>
          <w:rFonts w:ascii="Times New Roman" w:hAnsi="Times New Roman" w:cs="Times New Roman"/>
          <w:b/>
          <w:sz w:val="32"/>
        </w:rPr>
        <w:t>2</w:t>
      </w:r>
      <w:r w:rsidRPr="000966AF">
        <w:rPr>
          <w:rFonts w:ascii="Times New Roman" w:hAnsi="Times New Roman" w:cs="Times New Roman"/>
          <w:b/>
          <w:sz w:val="32"/>
        </w:rPr>
        <w:t>3</w:t>
      </w:r>
      <w:r w:rsidR="00DC192E" w:rsidRPr="007B219B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Pr="007B219B" w:rsidRDefault="009D660C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III</w:t>
      </w:r>
      <w:r w:rsidR="005C4753" w:rsidRPr="007B219B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7B219B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технике</w:t>
      </w:r>
    </w:p>
    <w:p w:rsidR="00191173" w:rsidRPr="007B219B" w:rsidRDefault="00CC0B28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Протокол № ___ от __________ 202</w:t>
      </w:r>
      <w:r w:rsidR="009D660C">
        <w:rPr>
          <w:rFonts w:ascii="Times New Roman" w:hAnsi="Times New Roman" w:cs="Times New Roman"/>
          <w:sz w:val="26"/>
          <w:szCs w:val="26"/>
        </w:rPr>
        <w:t>2</w:t>
      </w:r>
    </w:p>
    <w:p w:rsidR="00191173" w:rsidRPr="007B219B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Председатель ЦК № 3 </w:t>
      </w:r>
    </w:p>
    <w:p w:rsidR="00394B7A" w:rsidRPr="007B219B" w:rsidRDefault="0046672B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__________________  </w:t>
      </w:r>
      <w:proofErr w:type="spellStart"/>
      <w:r w:rsidRPr="007B219B">
        <w:rPr>
          <w:rFonts w:ascii="Times New Roman" w:hAnsi="Times New Roman" w:cs="Times New Roman"/>
          <w:sz w:val="26"/>
          <w:szCs w:val="26"/>
        </w:rPr>
        <w:t>А</w:t>
      </w:r>
      <w:r w:rsidR="00191173" w:rsidRPr="007B219B">
        <w:rPr>
          <w:rFonts w:ascii="Times New Roman" w:hAnsi="Times New Roman" w:cs="Times New Roman"/>
          <w:sz w:val="26"/>
          <w:szCs w:val="26"/>
        </w:rPr>
        <w:t>.В.</w:t>
      </w:r>
      <w:r w:rsidRPr="007B219B">
        <w:rPr>
          <w:rFonts w:ascii="Times New Roman" w:hAnsi="Times New Roman" w:cs="Times New Roman"/>
          <w:sz w:val="26"/>
          <w:szCs w:val="26"/>
        </w:rPr>
        <w:t>Дубане</w:t>
      </w:r>
      <w:r w:rsidR="00191173" w:rsidRPr="007B219B">
        <w:rPr>
          <w:rFonts w:ascii="Times New Roman" w:hAnsi="Times New Roman" w:cs="Times New Roman"/>
          <w:sz w:val="26"/>
          <w:szCs w:val="26"/>
        </w:rPr>
        <w:t>вич</w:t>
      </w:r>
      <w:proofErr w:type="spellEnd"/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53" w:rsidRPr="007B219B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7B219B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D660C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8B0973" w:rsidRPr="007B219B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е дело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ая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</w:t>
      </w:r>
      <w:r w:rsidRPr="007B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7B219B" w:rsidRDefault="00EE7855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«Лечебное дело»</w:t>
      </w:r>
    </w:p>
    <w:p w:rsidR="00191173" w:rsidRPr="007B219B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219B">
        <w:rPr>
          <w:rFonts w:ascii="Times New Roman" w:eastAsia="Times New Roman" w:hAnsi="Times New Roman" w:cs="Times New Roman"/>
          <w:sz w:val="28"/>
          <w:szCs w:val="20"/>
        </w:rPr>
        <w:t>Понятие «</w:t>
      </w:r>
      <w:r w:rsidR="00CC0B28" w:rsidRPr="007B219B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7B219B">
        <w:rPr>
          <w:rFonts w:ascii="Times New Roman" w:eastAsia="Times New Roman" w:hAnsi="Times New Roman" w:cs="Times New Roman"/>
          <w:sz w:val="28"/>
          <w:szCs w:val="20"/>
        </w:rPr>
        <w:t>естринское дело», цели и задачи сестринского дела. Понятие об общем и специальном уходе.</w:t>
      </w:r>
      <w:r w:rsidR="008F59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B219B">
        <w:rPr>
          <w:rFonts w:ascii="Times New Roman" w:eastAsia="Times New Roman" w:hAnsi="Times New Roman" w:cs="Times New Roman"/>
          <w:sz w:val="28"/>
          <w:szCs w:val="20"/>
        </w:rPr>
        <w:t>История развития сестринского дела. Эт</w:t>
      </w:r>
      <w:r w:rsidR="00684A38" w:rsidRPr="007B219B">
        <w:rPr>
          <w:rFonts w:ascii="Times New Roman" w:eastAsia="Times New Roman" w:hAnsi="Times New Roman" w:cs="Times New Roman"/>
          <w:sz w:val="28"/>
          <w:szCs w:val="20"/>
        </w:rPr>
        <w:t xml:space="preserve">апы развития сестринского дела. </w:t>
      </w:r>
      <w:r w:rsidR="00A94516" w:rsidRPr="007B219B">
        <w:rPr>
          <w:rFonts w:ascii="Times New Roman" w:eastAsia="Times New Roman" w:hAnsi="Times New Roman" w:cs="Times New Roman"/>
          <w:sz w:val="28"/>
          <w:szCs w:val="20"/>
        </w:rPr>
        <w:t xml:space="preserve">Международное признание </w:t>
      </w:r>
      <w:proofErr w:type="spellStart"/>
      <w:r w:rsidR="00A94516" w:rsidRPr="007B219B">
        <w:rPr>
          <w:rFonts w:ascii="Times New Roman" w:eastAsia="Times New Roman" w:hAnsi="Times New Roman" w:cs="Times New Roman"/>
          <w:sz w:val="28"/>
          <w:szCs w:val="20"/>
        </w:rPr>
        <w:t>Флоренс</w:t>
      </w:r>
      <w:proofErr w:type="spellEnd"/>
      <w:r w:rsidR="008F59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7B219B">
        <w:rPr>
          <w:rFonts w:ascii="Times New Roman" w:eastAsia="Times New Roman" w:hAnsi="Times New Roman" w:cs="Times New Roman"/>
          <w:sz w:val="28"/>
          <w:szCs w:val="20"/>
        </w:rPr>
        <w:t>Найтингейл</w:t>
      </w:r>
      <w:proofErr w:type="spellEnd"/>
      <w:r w:rsidRPr="007B219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26744" w:rsidRPr="007B219B" w:rsidRDefault="00537C5F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9B">
        <w:rPr>
          <w:rFonts w:ascii="Times New Roman" w:eastAsia="Times New Roman" w:hAnsi="Times New Roman" w:cs="Times New Roman"/>
          <w:sz w:val="28"/>
          <w:szCs w:val="20"/>
        </w:rPr>
        <w:t>Медицинская</w:t>
      </w:r>
      <w:r w:rsidR="00191173" w:rsidRPr="007B219B">
        <w:rPr>
          <w:rFonts w:ascii="Times New Roman" w:eastAsia="Times New Roman" w:hAnsi="Times New Roman" w:cs="Times New Roman"/>
          <w:sz w:val="28"/>
          <w:szCs w:val="20"/>
        </w:rPr>
        <w:t xml:space="preserve"> этика</w:t>
      </w:r>
      <w:r w:rsidRPr="007B219B">
        <w:rPr>
          <w:rFonts w:ascii="Times New Roman" w:eastAsia="Times New Roman" w:hAnsi="Times New Roman" w:cs="Times New Roman"/>
          <w:sz w:val="28"/>
          <w:szCs w:val="20"/>
        </w:rPr>
        <w:t xml:space="preserve"> и деонтология в деятельности медицинских работников. Основные этические категории. </w:t>
      </w:r>
      <w:r w:rsidR="00626744" w:rsidRPr="007B219B">
        <w:rPr>
          <w:rFonts w:ascii="Times New Roman" w:eastAsia="Times New Roman" w:hAnsi="Times New Roman" w:cs="Times New Roman"/>
          <w:sz w:val="28"/>
          <w:szCs w:val="20"/>
        </w:rPr>
        <w:t xml:space="preserve">Основные </w:t>
      </w:r>
      <w:proofErr w:type="spellStart"/>
      <w:r w:rsidR="00626744" w:rsidRPr="007B219B">
        <w:rPr>
          <w:rFonts w:ascii="Times New Roman" w:eastAsia="Times New Roman" w:hAnsi="Times New Roman" w:cs="Times New Roman"/>
          <w:sz w:val="28"/>
          <w:szCs w:val="20"/>
        </w:rPr>
        <w:t>деонтологические</w:t>
      </w:r>
      <w:proofErr w:type="spellEnd"/>
      <w:r w:rsidR="00626744" w:rsidRPr="007B219B">
        <w:rPr>
          <w:rFonts w:ascii="Times New Roman" w:eastAsia="Times New Roman" w:hAnsi="Times New Roman" w:cs="Times New Roman"/>
          <w:sz w:val="28"/>
          <w:szCs w:val="20"/>
        </w:rPr>
        <w:t xml:space="preserve"> требования, предъявляемые к личности медицинского работника среднего звена.</w:t>
      </w:r>
    </w:p>
    <w:p w:rsidR="001930E3" w:rsidRPr="007B219B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eastAsia="Calibri"/>
          <w:szCs w:val="28"/>
        </w:rPr>
        <w:t xml:space="preserve">Взаимоотношения медицинских работников в коллективе. </w:t>
      </w:r>
      <w:r w:rsidRPr="007B219B">
        <w:rPr>
          <w:rFonts w:eastAsia="Times New Roman" w:cs="Times New Roman"/>
          <w:szCs w:val="28"/>
        </w:rPr>
        <w:t>Медицинский этикет. Субординация в медицинском коллективе.</w:t>
      </w:r>
      <w:r w:rsidR="008F59CB">
        <w:rPr>
          <w:rFonts w:eastAsia="Times New Roman" w:cs="Times New Roman"/>
          <w:szCs w:val="28"/>
        </w:rPr>
        <w:t xml:space="preserve"> </w:t>
      </w:r>
      <w:r w:rsidRPr="007B219B">
        <w:rPr>
          <w:rFonts w:eastAsia="Times New Roman" w:cs="Times New Roman"/>
          <w:szCs w:val="20"/>
        </w:rPr>
        <w:t>Понятие о  биомедицинской этике, определение, проблемы биомедицинской этики.</w:t>
      </w:r>
    </w:p>
    <w:p w:rsidR="001930E3" w:rsidRPr="007B219B" w:rsidRDefault="00187A9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proofErr w:type="spellStart"/>
      <w:r w:rsidRPr="007B219B">
        <w:rPr>
          <w:rFonts w:cs="Times New Roman"/>
        </w:rPr>
        <w:t>Госпитализм</w:t>
      </w:r>
      <w:proofErr w:type="spellEnd"/>
      <w:r w:rsidRPr="007B219B">
        <w:rPr>
          <w:rFonts w:cs="Times New Roman"/>
        </w:rPr>
        <w:t xml:space="preserve">. </w:t>
      </w:r>
      <w:proofErr w:type="spellStart"/>
      <w:r w:rsidR="00537C5F" w:rsidRPr="007B219B">
        <w:rPr>
          <w:rFonts w:cs="Times New Roman"/>
        </w:rPr>
        <w:t>Миелогении</w:t>
      </w:r>
      <w:proofErr w:type="spellEnd"/>
      <w:r w:rsidR="00537C5F" w:rsidRPr="007B219B">
        <w:rPr>
          <w:rFonts w:cs="Times New Roman"/>
        </w:rPr>
        <w:t xml:space="preserve">, причины возникновения, классификация. Профилактика </w:t>
      </w:r>
      <w:proofErr w:type="spellStart"/>
      <w:r w:rsidR="00537C5F" w:rsidRPr="007B219B">
        <w:rPr>
          <w:rFonts w:cs="Times New Roman"/>
        </w:rPr>
        <w:t>миелогений</w:t>
      </w:r>
      <w:proofErr w:type="spellEnd"/>
      <w:r w:rsidR="00537C5F" w:rsidRPr="007B219B">
        <w:rPr>
          <w:rFonts w:cs="Times New Roman"/>
        </w:rPr>
        <w:t>.</w:t>
      </w:r>
    </w:p>
    <w:p w:rsidR="006E0018" w:rsidRPr="007B219B" w:rsidRDefault="006E0018" w:rsidP="006E001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Pr="007B219B">
        <w:rPr>
          <w:rFonts w:cs="Times New Roman"/>
          <w:szCs w:val="28"/>
        </w:rPr>
        <w:t>арианты неадекватного отношения пациента к заболеванию.</w:t>
      </w:r>
    </w:p>
    <w:p w:rsidR="001930E3" w:rsidRPr="007B219B" w:rsidRDefault="00537C5F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eastAsia="Times New Roman" w:cs="Times New Roman"/>
          <w:szCs w:val="28"/>
        </w:rPr>
        <w:t>Варианты неблагоприятных последствий</w:t>
      </w:r>
      <w:r w:rsidR="000C48F9" w:rsidRPr="007B219B">
        <w:rPr>
          <w:rFonts w:eastAsia="Times New Roman" w:cs="Times New Roman"/>
          <w:szCs w:val="28"/>
        </w:rPr>
        <w:t>,</w:t>
      </w:r>
      <w:r w:rsidR="008F59CB">
        <w:rPr>
          <w:rFonts w:eastAsia="Times New Roman" w:cs="Times New Roman"/>
          <w:szCs w:val="28"/>
        </w:rPr>
        <w:t xml:space="preserve"> </w:t>
      </w:r>
      <w:r w:rsidR="000C48F9" w:rsidRPr="007B219B">
        <w:rPr>
          <w:rFonts w:eastAsia="Times New Roman" w:cs="Times New Roman"/>
          <w:szCs w:val="28"/>
        </w:rPr>
        <w:t>возникших</w:t>
      </w:r>
      <w:r w:rsidRPr="007B219B">
        <w:rPr>
          <w:rFonts w:eastAsia="Times New Roman" w:cs="Times New Roman"/>
          <w:szCs w:val="28"/>
        </w:rPr>
        <w:t xml:space="preserve"> в результате неправильных действий медицинских работников</w:t>
      </w:r>
      <w:r w:rsidR="000C48F9" w:rsidRPr="007B219B">
        <w:rPr>
          <w:rFonts w:eastAsia="Times New Roman" w:cs="Times New Roman"/>
          <w:szCs w:val="28"/>
        </w:rPr>
        <w:t xml:space="preserve"> (несчастные случаи, ошибки</w:t>
      </w:r>
      <w:r w:rsidR="0046672B" w:rsidRPr="007B219B">
        <w:rPr>
          <w:rFonts w:eastAsia="Times New Roman" w:cs="Times New Roman"/>
          <w:szCs w:val="28"/>
        </w:rPr>
        <w:t xml:space="preserve">, </w:t>
      </w:r>
      <w:r w:rsidR="0046672B" w:rsidRPr="007B219B">
        <w:rPr>
          <w:rFonts w:cs="Times New Roman"/>
        </w:rPr>
        <w:t>профессиональные проступки, профессиональные преступления</w:t>
      </w:r>
      <w:r w:rsidR="000C48F9" w:rsidRPr="007B219B">
        <w:rPr>
          <w:rFonts w:eastAsia="Times New Roman" w:cs="Times New Roman"/>
          <w:szCs w:val="28"/>
        </w:rPr>
        <w:t xml:space="preserve">), </w:t>
      </w:r>
      <w:r w:rsidR="009032A9" w:rsidRPr="007B219B">
        <w:rPr>
          <w:rFonts w:eastAsia="Times New Roman" w:cs="Times New Roman"/>
          <w:szCs w:val="28"/>
        </w:rPr>
        <w:t>их профилактика</w:t>
      </w:r>
      <w:r w:rsidRPr="007B219B">
        <w:rPr>
          <w:rFonts w:eastAsia="Times New Roman" w:cs="Times New Roman"/>
          <w:szCs w:val="28"/>
        </w:rPr>
        <w:t>.</w:t>
      </w:r>
      <w:r w:rsidR="008F59CB">
        <w:rPr>
          <w:rFonts w:eastAsia="Times New Roman" w:cs="Times New Roman"/>
          <w:szCs w:val="28"/>
        </w:rPr>
        <w:t xml:space="preserve"> </w:t>
      </w:r>
      <w:r w:rsidR="009032A9" w:rsidRPr="007B219B">
        <w:rPr>
          <w:rFonts w:cs="Times New Roman"/>
        </w:rPr>
        <w:t>Ю</w:t>
      </w:r>
      <w:r w:rsidR="009032A9" w:rsidRPr="007B219B">
        <w:rPr>
          <w:rFonts w:cs="Times New Roman"/>
          <w:lang w:bidi="ru-RU"/>
        </w:rPr>
        <w:t>ридическая ответственность среднего медицинского персонала (материальная, дисциплинарная, административная, гражданско-правовая, уголовная).</w:t>
      </w:r>
    </w:p>
    <w:p w:rsidR="001930E3" w:rsidRPr="007B219B" w:rsidRDefault="001930E3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Основные типы  организаций здравоохранения, их характеристика.</w:t>
      </w:r>
      <w:r w:rsidR="008F59CB">
        <w:rPr>
          <w:rFonts w:cs="Times New Roman"/>
        </w:rPr>
        <w:t xml:space="preserve"> </w:t>
      </w:r>
      <w:r w:rsidRPr="007B219B">
        <w:rPr>
          <w:rFonts w:eastAsia="Times New Roman" w:cs="Times New Roman"/>
          <w:szCs w:val="20"/>
        </w:rPr>
        <w:t>Основные структурные единицы организаций здравоохранения больничного типа и их функции.</w:t>
      </w:r>
    </w:p>
    <w:p w:rsidR="001930E3" w:rsidRPr="000A238E" w:rsidRDefault="00FE51EE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Структура и функции приёмного отделения. </w:t>
      </w:r>
      <w:r w:rsidR="00540F5D" w:rsidRPr="007B219B">
        <w:rPr>
          <w:rFonts w:cs="Times New Roman"/>
        </w:rPr>
        <w:t xml:space="preserve">Основная учетная документация приёмного отделения. </w:t>
      </w:r>
      <w:r w:rsidRPr="007B219B">
        <w:rPr>
          <w:rFonts w:cs="Times New Roman"/>
        </w:rPr>
        <w:t>Регистрация поступающих пациентов.</w:t>
      </w:r>
      <w:r w:rsidR="00540F5D" w:rsidRPr="007B219B">
        <w:rPr>
          <w:rFonts w:eastAsia="Calibri" w:cs="Times New Roman"/>
          <w:szCs w:val="28"/>
        </w:rPr>
        <w:t xml:space="preserve"> Виды госпитализации пациентов.</w:t>
      </w:r>
      <w:r w:rsidR="008F59CB">
        <w:rPr>
          <w:rFonts w:eastAsia="Calibri" w:cs="Times New Roman"/>
          <w:szCs w:val="28"/>
        </w:rPr>
        <w:t xml:space="preserve"> </w:t>
      </w:r>
      <w:r w:rsidR="00540F5D" w:rsidRPr="007B219B">
        <w:rPr>
          <w:rFonts w:cs="Times New Roman"/>
        </w:rPr>
        <w:t>Осмотр волосистых частей тела пациента с целью выявления педикулёза, обработка пациента при вы</w:t>
      </w:r>
      <w:r w:rsidR="00AD614D" w:rsidRPr="007B219B">
        <w:rPr>
          <w:rFonts w:cs="Times New Roman"/>
        </w:rPr>
        <w:t>явлении педикулёза, регистрация</w:t>
      </w:r>
      <w:r w:rsidR="003A2094" w:rsidRPr="007B219B">
        <w:rPr>
          <w:rFonts w:cs="Times New Roman"/>
        </w:rPr>
        <w:t>. Сроки наблюдения очага педикулеза.</w:t>
      </w:r>
      <w:r w:rsidR="00AD614D" w:rsidRPr="007B219B">
        <w:rPr>
          <w:rFonts w:cs="Times New Roman"/>
        </w:rPr>
        <w:t xml:space="preserve"> (</w:t>
      </w:r>
      <w:r w:rsidR="00540F5D" w:rsidRPr="007B219B">
        <w:rPr>
          <w:rFonts w:cs="Times New Roman"/>
        </w:rPr>
        <w:t>Приказ  № 477 Министерства здравоохранения Республики Беларусь</w:t>
      </w:r>
      <w:r w:rsidR="00AD614D" w:rsidRPr="007B219B">
        <w:rPr>
          <w:rFonts w:cs="Times New Roman"/>
        </w:rPr>
        <w:t>)</w:t>
      </w:r>
      <w:r w:rsidR="00540F5D" w:rsidRPr="007B219B">
        <w:rPr>
          <w:rFonts w:cs="Times New Roman"/>
        </w:rPr>
        <w:t>.</w:t>
      </w:r>
    </w:p>
    <w:p w:rsidR="000A238E" w:rsidRPr="007B219B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0A238E" w:rsidRPr="007B219B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</w:t>
      </w:r>
      <w:r w:rsidRPr="007B219B">
        <w:rPr>
          <w:rFonts w:cs="Times New Roman"/>
        </w:rPr>
        <w:lastRenderedPageBreak/>
        <w:t>регистрации о случае ИСМП. Принципы профилактики ИСМП. Работа комиссии по профилактике ИСМП, характеристика стандартных определений случая ИСМП.</w:t>
      </w:r>
    </w:p>
    <w:p w:rsidR="000A238E" w:rsidRPr="007B219B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Дезинфекция, определение, виды дезинфекции, их характеристика, способы и методы дезинфекции, их характеристика, режимы</w:t>
      </w:r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>дезинфекции.</w:t>
      </w:r>
    </w:p>
    <w:p w:rsidR="000A238E" w:rsidRPr="007B219B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Требования к химическим средствам, применяемым для дезинфекции. Техника безопасности при работе с химическими средствами для дезинфекции. Основные группы дезинфицирующих растворов, их преимущества и недостатки.</w:t>
      </w:r>
    </w:p>
    <w:p w:rsidR="000A238E" w:rsidRPr="007B219B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Режимы дезинфицирующих средств, их характеристика. Уровни дезинфекции.</w:t>
      </w:r>
    </w:p>
    <w:p w:rsidR="000A238E" w:rsidRPr="007B219B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Требования к гигиене и антисептике рук медицинских работников</w:t>
      </w:r>
      <w:r w:rsidR="00D732E4">
        <w:rPr>
          <w:rFonts w:cs="Times New Roman"/>
        </w:rPr>
        <w:t>.</w:t>
      </w:r>
      <w:r w:rsidR="008F59CB">
        <w:rPr>
          <w:rFonts w:cs="Times New Roman"/>
        </w:rPr>
        <w:t xml:space="preserve"> </w:t>
      </w:r>
      <w:r w:rsidRPr="007B219B">
        <w:rPr>
          <w:rFonts w:cs="Times New Roman"/>
          <w:szCs w:val="28"/>
        </w:rPr>
        <w:t>Нормальная и транзиторная микрофлора кожи рук. Профилактика профессиональных заболеваний кожи рук.</w:t>
      </w:r>
    </w:p>
    <w:p w:rsidR="000A238E" w:rsidRPr="007B219B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  <w:szCs w:val="28"/>
        </w:rPr>
        <w:t>Требования к личной гигиене медицинского персонала, правила ношения санитарной одежды.</w:t>
      </w:r>
    </w:p>
    <w:p w:rsidR="003F5048" w:rsidRPr="003F5048" w:rsidRDefault="000A238E" w:rsidP="003F504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Правила обращения с отработанными </w:t>
      </w:r>
      <w:r w:rsidR="00A14800">
        <w:rPr>
          <w:rFonts w:cs="Times New Roman"/>
        </w:rPr>
        <w:t>медицинскими</w:t>
      </w:r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>изделиями (</w:t>
      </w:r>
      <w:r w:rsidR="00A14800">
        <w:rPr>
          <w:rFonts w:cs="Times New Roman"/>
        </w:rPr>
        <w:t>МИ</w:t>
      </w:r>
      <w:r w:rsidRPr="007B219B">
        <w:rPr>
          <w:rFonts w:cs="Times New Roman"/>
        </w:rPr>
        <w:t xml:space="preserve">) в организации здравоохранения. Профилактика профессионального заражения при обращении с отработанными </w:t>
      </w:r>
      <w:r w:rsidR="00A14800">
        <w:rPr>
          <w:rFonts w:cs="Times New Roman"/>
        </w:rPr>
        <w:t>МИ</w:t>
      </w:r>
      <w:r w:rsidRPr="007B219B">
        <w:rPr>
          <w:rFonts w:cs="Times New Roman"/>
        </w:rPr>
        <w:t xml:space="preserve"> и медицинскими отходами (Постановление Министерства здравоохранения Республики Беларусь № 14). </w:t>
      </w:r>
    </w:p>
    <w:p w:rsidR="00CC1487" w:rsidRPr="003F5048" w:rsidRDefault="00CC1487" w:rsidP="003F504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3F5048">
        <w:rPr>
          <w:rFonts w:cs="Times New Roman"/>
        </w:rPr>
        <w:t xml:space="preserve">Профилактика внутрибольничного заражения ВИЧ-инфекцией, вирусным гепатитом, предупреждению профессионального заражения медицинских работников (согласно действующей нормативной документации  Министерства здравоохранения  Республики Беларусь). </w:t>
      </w:r>
    </w:p>
    <w:p w:rsidR="003F5048" w:rsidRPr="003F5048" w:rsidRDefault="003F5048" w:rsidP="003F5048">
      <w:pPr>
        <w:numPr>
          <w:ilvl w:val="0"/>
          <w:numId w:val="6"/>
        </w:numPr>
        <w:tabs>
          <w:tab w:val="clear" w:pos="502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3F5048">
        <w:rPr>
          <w:rFonts w:ascii="Times New Roman" w:hAnsi="Times New Roman" w:cs="Times New Roman"/>
          <w:sz w:val="28"/>
          <w:szCs w:val="28"/>
        </w:rPr>
        <w:t>Мероприятия по оказанию экстренной помощи при аварийных ситуациях (при нарушении целостности кожных покровов, попадании крови на слизистые оболочки, разбрызгивание крови</w:t>
      </w:r>
      <w:r w:rsidR="00D732E4">
        <w:rPr>
          <w:rFonts w:ascii="Times New Roman" w:hAnsi="Times New Roman" w:cs="Times New Roman"/>
          <w:sz w:val="28"/>
          <w:szCs w:val="28"/>
        </w:rPr>
        <w:t>, загрязнение кожных покровов</w:t>
      </w:r>
      <w:r w:rsidRPr="003F5048">
        <w:rPr>
          <w:rFonts w:ascii="Times New Roman" w:hAnsi="Times New Roman" w:cs="Times New Roman"/>
          <w:sz w:val="28"/>
          <w:szCs w:val="28"/>
        </w:rPr>
        <w:t>) согласно действующей нормативной документации Министерства здравоохранения  Республики Беларусь. Регистрация аварийных ситуаций.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0A238E" w:rsidRPr="007B219B" w:rsidRDefault="00D732E4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rPr>
          <w:rFonts w:cs="Times New Roman"/>
        </w:rPr>
        <w:lastRenderedPageBreak/>
        <w:t xml:space="preserve">Этапы обработки отработанных </w:t>
      </w:r>
      <w:r w:rsidR="00A14800">
        <w:rPr>
          <w:rFonts w:cs="Times New Roman"/>
        </w:rPr>
        <w:t xml:space="preserve">медицинских </w:t>
      </w:r>
      <w:proofErr w:type="spellStart"/>
      <w:r w:rsidR="00A14800">
        <w:rPr>
          <w:rFonts w:cs="Times New Roman"/>
        </w:rPr>
        <w:t>иделий</w:t>
      </w:r>
      <w:proofErr w:type="spellEnd"/>
      <w:r w:rsidR="00A14800">
        <w:rPr>
          <w:rFonts w:cs="Times New Roman"/>
        </w:rPr>
        <w:t xml:space="preserve"> (МИ</w:t>
      </w:r>
      <w:r w:rsidR="000A238E" w:rsidRPr="007B219B">
        <w:rPr>
          <w:rFonts w:cs="Times New Roman"/>
        </w:rPr>
        <w:t xml:space="preserve">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proofErr w:type="spellStart"/>
      <w:r w:rsidRPr="007B219B">
        <w:rPr>
          <w:rFonts w:cs="Times New Roman"/>
        </w:rPr>
        <w:t>Предстерилизационная</w:t>
      </w:r>
      <w:proofErr w:type="spellEnd"/>
      <w:r w:rsidRPr="007B219B">
        <w:rPr>
          <w:rFonts w:cs="Times New Roman"/>
        </w:rPr>
        <w:t xml:space="preserve"> очистка (ПСО) </w:t>
      </w:r>
      <w:r w:rsidR="00A14800">
        <w:rPr>
          <w:rFonts w:cs="Times New Roman"/>
        </w:rPr>
        <w:t>медицинских изделий</w:t>
      </w:r>
      <w:r w:rsidRPr="007B219B">
        <w:rPr>
          <w:rFonts w:cs="Times New Roman"/>
        </w:rPr>
        <w:t xml:space="preserve">, цель, этапы. </w:t>
      </w:r>
    </w:p>
    <w:p w:rsidR="000A238E" w:rsidRPr="000A238E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Правила приготовления рабочих растворов для дезинфекции и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(решение задач). </w:t>
      </w:r>
    </w:p>
    <w:p w:rsidR="000A238E" w:rsidRPr="000A238E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0A238E" w:rsidRPr="006C638D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Сроки стерильности </w:t>
      </w:r>
      <w:r w:rsidR="00A14800">
        <w:rPr>
          <w:rFonts w:cs="Times New Roman"/>
        </w:rPr>
        <w:t>медицинских изделий</w:t>
      </w:r>
      <w:r w:rsidRPr="007B219B">
        <w:rPr>
          <w:rFonts w:cs="Times New Roman"/>
        </w:rPr>
        <w:t xml:space="preserve">, упакованные в различные виды упаковочного материала. Хранение </w:t>
      </w:r>
      <w:proofErr w:type="spellStart"/>
      <w:r w:rsidRPr="007B219B">
        <w:rPr>
          <w:rFonts w:cs="Times New Roman"/>
        </w:rPr>
        <w:t>простерилизованных</w:t>
      </w:r>
      <w:proofErr w:type="spellEnd"/>
      <w:r w:rsidRPr="007B219B">
        <w:rPr>
          <w:rFonts w:cs="Times New Roman"/>
        </w:rPr>
        <w:t xml:space="preserve"> </w:t>
      </w:r>
      <w:r w:rsidR="00A14800">
        <w:rPr>
          <w:rFonts w:cs="Times New Roman"/>
        </w:rPr>
        <w:t>медицинских изделий</w:t>
      </w:r>
      <w:r w:rsidR="00D732E4">
        <w:rPr>
          <w:rFonts w:cs="Times New Roman"/>
        </w:rPr>
        <w:t>.</w:t>
      </w:r>
    </w:p>
    <w:p w:rsidR="006C638D" w:rsidRPr="006C638D" w:rsidRDefault="006C638D" w:rsidP="006C638D">
      <w:pPr>
        <w:pStyle w:val="a3"/>
        <w:numPr>
          <w:ilvl w:val="0"/>
          <w:numId w:val="6"/>
        </w:numPr>
        <w:tabs>
          <w:tab w:val="num" w:pos="459"/>
        </w:tabs>
        <w:jc w:val="both"/>
        <w:rPr>
          <w:rFonts w:eastAsia="Calibri" w:cs="Times New Roman"/>
          <w:szCs w:val="28"/>
        </w:rPr>
      </w:pPr>
      <w:r w:rsidRPr="006C638D">
        <w:rPr>
          <w:rFonts w:cs="Times New Roman"/>
          <w:szCs w:val="28"/>
        </w:rPr>
        <w:t xml:space="preserve">Основные виды медицинских документов, их значение. Правила заполнения и ведения медицинской документации. Организация работы кабинета медицинской статистики. Функции  кабинета медицинской статистики, его значение для организации и планирования деятельности организации здравоохранения.  </w:t>
      </w:r>
    </w:p>
    <w:p w:rsidR="00BB75C8" w:rsidRPr="007B219B" w:rsidRDefault="00BB75C8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Оценка общего состояния пациента. Наблюдение за выражением лица. Оценка состояния сознания пациента.</w:t>
      </w:r>
    </w:p>
    <w:p w:rsidR="00BB75C8" w:rsidRPr="007B219B" w:rsidRDefault="00BB75C8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Положение пациента в постели, режимы двигательной активности. </w:t>
      </w:r>
    </w:p>
    <w:p w:rsidR="00BB75C8" w:rsidRPr="007B219B" w:rsidRDefault="00BB75C8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Осмотр кожных покровов и видимых слизистых оболочек. Характеристика физиологического состояния кожи и патологических изменений (бледность, гиперемия, </w:t>
      </w:r>
      <w:proofErr w:type="spellStart"/>
      <w:r w:rsidRPr="007B219B">
        <w:rPr>
          <w:rFonts w:cs="Times New Roman"/>
        </w:rPr>
        <w:t>иктеричность</w:t>
      </w:r>
      <w:proofErr w:type="spellEnd"/>
      <w:r w:rsidRPr="007B219B">
        <w:rPr>
          <w:rFonts w:cs="Times New Roman"/>
        </w:rPr>
        <w:t>, цианоз).</w:t>
      </w:r>
    </w:p>
    <w:p w:rsidR="00A738D4" w:rsidRPr="007B219B" w:rsidRDefault="00BB75C8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Отеки, виды отеков, причины возникновения и методы определения отеков.</w:t>
      </w:r>
    </w:p>
    <w:p w:rsidR="00BB75C8" w:rsidRPr="007B219B" w:rsidRDefault="00A738D4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Понятие о водном балансе, определение водного баланса. Понятие суточный диурез, виды нарушения суточного диуреза.</w:t>
      </w:r>
    </w:p>
    <w:p w:rsidR="006413BB" w:rsidRPr="007B219B" w:rsidRDefault="006413BB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Лихорадка, классификация лихорадок по длительности течения,</w:t>
      </w:r>
      <w:r w:rsidR="000A238E">
        <w:rPr>
          <w:rFonts w:cs="Times New Roman"/>
        </w:rPr>
        <w:t xml:space="preserve"> по высоте подъема температуры</w:t>
      </w:r>
      <w:r w:rsidRPr="007B219B">
        <w:rPr>
          <w:rFonts w:cs="Times New Roman"/>
        </w:rPr>
        <w:t xml:space="preserve">. </w:t>
      </w:r>
    </w:p>
    <w:p w:rsidR="006413BB" w:rsidRPr="00AF1001" w:rsidRDefault="006413BB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Периоды лихорадки, уход за пациентом в различные периоды.</w:t>
      </w:r>
    </w:p>
    <w:p w:rsidR="00AF1001" w:rsidRPr="007B219B" w:rsidRDefault="00AF1001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Пролежни: определение, причины, места возникновения, профилактика. Классификация пролежней в соответствии со степенью поражения. Оценка риска возникновения пролежней (шкала Нортон).</w:t>
      </w:r>
    </w:p>
    <w:p w:rsidR="00AF1001" w:rsidRPr="007B219B" w:rsidRDefault="00AF1001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 xml:space="preserve">Санитарно-эпидемиологические требования к бельевому режиму в организации здравоохранения. Смена нательного и постельного белья (Постановление Министерства здравоохранения Республики Беларусь </w:t>
      </w:r>
      <w:r w:rsidRPr="007B219B">
        <w:rPr>
          <w:rFonts w:cs="Times New Roman"/>
        </w:rPr>
        <w:br/>
        <w:t>№ 73).</w:t>
      </w:r>
    </w:p>
    <w:p w:rsidR="00AF1001" w:rsidRPr="007B219B" w:rsidRDefault="00AF1001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Организация питания пациентов в стационаре. Суточная проба. Бракераж пищи.</w:t>
      </w:r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 xml:space="preserve">Санитарно-противоэпидемический режим буфетного отделения. Мытье и дезинфекция столовой посуды. </w:t>
      </w:r>
    </w:p>
    <w:p w:rsidR="00AF1001" w:rsidRPr="00AF1001" w:rsidRDefault="00D732E4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rPr>
          <w:rFonts w:cs="Times New Roman"/>
        </w:rPr>
        <w:t>Диетическое</w:t>
      </w:r>
      <w:r w:rsidR="00AF1001" w:rsidRPr="007B219B">
        <w:rPr>
          <w:rFonts w:cs="Times New Roman"/>
        </w:rPr>
        <w:t xml:space="preserve"> питание. Характеристика </w:t>
      </w:r>
      <w:r>
        <w:rPr>
          <w:rFonts w:cs="Times New Roman"/>
        </w:rPr>
        <w:t xml:space="preserve">стандартных </w:t>
      </w:r>
      <w:r w:rsidR="00AF1001" w:rsidRPr="007B219B">
        <w:rPr>
          <w:rFonts w:cs="Times New Roman"/>
        </w:rPr>
        <w:t xml:space="preserve">диет. Нормативные документы Министерства Республики Беларусь, устанавливающие порядок организации </w:t>
      </w:r>
      <w:r>
        <w:rPr>
          <w:rFonts w:cs="Times New Roman"/>
        </w:rPr>
        <w:t xml:space="preserve">диетического </w:t>
      </w:r>
      <w:r w:rsidR="00AF1001" w:rsidRPr="007B219B">
        <w:rPr>
          <w:rFonts w:cs="Times New Roman"/>
        </w:rPr>
        <w:t>питания пациентов в государственных организациях здравоохранения Республики Беларусь.</w:t>
      </w:r>
    </w:p>
    <w:p w:rsidR="00AF1001" w:rsidRPr="008D7262" w:rsidRDefault="00AF1001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Оксигенотерапия, виды оксигенотерапии, правила подачи кислорода. Техника безопасности при работе с кислородом.</w:t>
      </w:r>
    </w:p>
    <w:p w:rsidR="008D7262" w:rsidRPr="0031103E" w:rsidRDefault="008D7262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Определение понятия «рвота». Помощь пациенту при рвоте. </w:t>
      </w:r>
      <w:proofErr w:type="spellStart"/>
      <w:r w:rsidRPr="007B219B">
        <w:rPr>
          <w:rFonts w:cs="Times New Roman"/>
        </w:rPr>
        <w:t>Беззондовый</w:t>
      </w:r>
      <w:proofErr w:type="spellEnd"/>
      <w:r w:rsidRPr="007B219B">
        <w:rPr>
          <w:rFonts w:cs="Times New Roman"/>
        </w:rPr>
        <w:t xml:space="preserve"> метод промывания желудка.</w:t>
      </w:r>
    </w:p>
    <w:p w:rsidR="003F267A" w:rsidRDefault="0031103E" w:rsidP="003F267A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szCs w:val="28"/>
        </w:rPr>
      </w:pPr>
      <w:r w:rsidRPr="00B84270">
        <w:rPr>
          <w:szCs w:val="28"/>
        </w:rPr>
        <w:t>Подготовка пациента и сбор мокроты на исследования (</w:t>
      </w:r>
      <w:proofErr w:type="spellStart"/>
      <w:r w:rsidRPr="00B84270">
        <w:rPr>
          <w:szCs w:val="28"/>
        </w:rPr>
        <w:t>общеклинический</w:t>
      </w:r>
      <w:proofErr w:type="spellEnd"/>
      <w:r w:rsidRPr="00B84270">
        <w:rPr>
          <w:szCs w:val="28"/>
        </w:rPr>
        <w:t xml:space="preserve"> анализ, </w:t>
      </w:r>
      <w:proofErr w:type="spellStart"/>
      <w:r w:rsidRPr="00B84270">
        <w:rPr>
          <w:szCs w:val="28"/>
        </w:rPr>
        <w:t>атипичные</w:t>
      </w:r>
      <w:proofErr w:type="spellEnd"/>
      <w:r w:rsidRPr="00B84270">
        <w:rPr>
          <w:szCs w:val="28"/>
        </w:rPr>
        <w:t xml:space="preserve"> клетки, микобактерии туберкулеза, бак</w:t>
      </w:r>
      <w:r>
        <w:rPr>
          <w:szCs w:val="28"/>
        </w:rPr>
        <w:t xml:space="preserve">териологическое </w:t>
      </w:r>
      <w:r w:rsidRPr="00B84270">
        <w:rPr>
          <w:szCs w:val="28"/>
        </w:rPr>
        <w:t>исследование). Оформление направления</w:t>
      </w:r>
      <w:r>
        <w:rPr>
          <w:szCs w:val="28"/>
        </w:rPr>
        <w:t xml:space="preserve"> на исследование и маркировка посуды для забора материала на исследование</w:t>
      </w:r>
      <w:r w:rsidRPr="00B84270">
        <w:rPr>
          <w:szCs w:val="28"/>
        </w:rPr>
        <w:t xml:space="preserve">. Транспортировка </w:t>
      </w:r>
      <w:r>
        <w:rPr>
          <w:szCs w:val="28"/>
        </w:rPr>
        <w:t>материала</w:t>
      </w:r>
      <w:r w:rsidRPr="00B84270">
        <w:rPr>
          <w:szCs w:val="28"/>
        </w:rPr>
        <w:t xml:space="preserve"> в лаборатори</w:t>
      </w:r>
      <w:r>
        <w:rPr>
          <w:szCs w:val="28"/>
        </w:rPr>
        <w:t>ю</w:t>
      </w:r>
      <w:r w:rsidRPr="00B84270">
        <w:rPr>
          <w:szCs w:val="28"/>
        </w:rPr>
        <w:t>. Профилактика ИСМП при работе с биоматериалами.</w:t>
      </w:r>
    </w:p>
    <w:p w:rsidR="0031103E" w:rsidRPr="003F267A" w:rsidRDefault="0031103E" w:rsidP="00486BFD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szCs w:val="28"/>
        </w:rPr>
      </w:pPr>
      <w:r w:rsidRPr="003F267A">
        <w:rPr>
          <w:szCs w:val="28"/>
        </w:rPr>
        <w:t xml:space="preserve">Подготовка пациента и сбор мочи на исследования (общий клинический анализ, по </w:t>
      </w:r>
      <w:proofErr w:type="spellStart"/>
      <w:r w:rsidRPr="003F267A">
        <w:rPr>
          <w:szCs w:val="28"/>
        </w:rPr>
        <w:t>Зимницкому</w:t>
      </w:r>
      <w:proofErr w:type="spellEnd"/>
      <w:r w:rsidRPr="003F267A">
        <w:rPr>
          <w:szCs w:val="28"/>
        </w:rPr>
        <w:t>, по Нечипоренко, на сахар</w:t>
      </w:r>
      <w:r w:rsidR="003F267A" w:rsidRPr="003F267A">
        <w:rPr>
          <w:szCs w:val="28"/>
        </w:rPr>
        <w:t xml:space="preserve">, для пробы </w:t>
      </w:r>
      <w:proofErr w:type="spellStart"/>
      <w:r w:rsidR="003F267A" w:rsidRPr="003F267A">
        <w:rPr>
          <w:szCs w:val="28"/>
        </w:rPr>
        <w:t>Реберга-Тареева</w:t>
      </w:r>
      <w:proofErr w:type="spellEnd"/>
      <w:r w:rsidR="003F267A" w:rsidRPr="003F267A">
        <w:rPr>
          <w:szCs w:val="28"/>
        </w:rPr>
        <w:t>.</w:t>
      </w:r>
      <w:r w:rsidRPr="003F267A">
        <w:rPr>
          <w:szCs w:val="28"/>
        </w:rPr>
        <w:t xml:space="preserve">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Pr="00B84270" w:rsidRDefault="0031103E" w:rsidP="0031103E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szCs w:val="28"/>
        </w:rPr>
      </w:pPr>
      <w:r w:rsidRPr="00B84270">
        <w:rPr>
          <w:szCs w:val="28"/>
        </w:rPr>
        <w:t>Подг</w:t>
      </w:r>
      <w:r>
        <w:rPr>
          <w:szCs w:val="28"/>
        </w:rPr>
        <w:t>отовка пациентов и сбор кала на</w:t>
      </w:r>
      <w:r w:rsidRPr="00B84270">
        <w:rPr>
          <w:szCs w:val="28"/>
        </w:rPr>
        <w:t xml:space="preserve"> исследования </w:t>
      </w:r>
      <w:r>
        <w:rPr>
          <w:szCs w:val="28"/>
        </w:rPr>
        <w:t xml:space="preserve">(на </w:t>
      </w:r>
      <w:proofErr w:type="spellStart"/>
      <w:r>
        <w:rPr>
          <w:szCs w:val="28"/>
        </w:rPr>
        <w:t>копрологическое</w:t>
      </w:r>
      <w:proofErr w:type="spellEnd"/>
      <w:r>
        <w:rPr>
          <w:szCs w:val="28"/>
        </w:rPr>
        <w:t xml:space="preserve"> исследование, </w:t>
      </w:r>
      <w:r w:rsidRPr="00B84270">
        <w:rPr>
          <w:szCs w:val="28"/>
        </w:rPr>
        <w:t>на скрытую кровь, на яйца гельминтов). Оформление направления</w:t>
      </w:r>
      <w:r>
        <w:rPr>
          <w:szCs w:val="28"/>
        </w:rPr>
        <w:t xml:space="preserve"> на исследование и маркировка посуды для забора материала на исследование</w:t>
      </w:r>
      <w:r w:rsidRPr="00B84270">
        <w:rPr>
          <w:szCs w:val="28"/>
        </w:rPr>
        <w:t xml:space="preserve">. Транспортировка </w:t>
      </w:r>
      <w:r>
        <w:rPr>
          <w:szCs w:val="28"/>
        </w:rPr>
        <w:t>материала</w:t>
      </w:r>
      <w:r w:rsidRPr="00B84270">
        <w:rPr>
          <w:szCs w:val="28"/>
        </w:rPr>
        <w:t xml:space="preserve"> в лаборатори</w:t>
      </w:r>
      <w:r>
        <w:rPr>
          <w:szCs w:val="28"/>
        </w:rPr>
        <w:t>ю</w:t>
      </w:r>
      <w:r w:rsidRPr="00B84270">
        <w:rPr>
          <w:szCs w:val="28"/>
        </w:rPr>
        <w:t>.</w:t>
      </w:r>
    </w:p>
    <w:p w:rsidR="0031103E" w:rsidRPr="00B84270" w:rsidRDefault="0031103E" w:rsidP="0031103E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szCs w:val="28"/>
        </w:rPr>
      </w:pPr>
      <w:r w:rsidRPr="00B84270">
        <w:rPr>
          <w:szCs w:val="28"/>
        </w:rPr>
        <w:t>Подготовка пациентов к рентгенологическим исследованиям (</w:t>
      </w:r>
      <w:r w:rsidRPr="00B84270">
        <w:rPr>
          <w:szCs w:val="28"/>
          <w:lang w:val="en-US"/>
        </w:rPr>
        <w:t>R</w:t>
      </w:r>
      <w:r w:rsidRPr="00B84270">
        <w:rPr>
          <w:szCs w:val="28"/>
        </w:rPr>
        <w:t>-</w:t>
      </w:r>
      <w:r>
        <w:rPr>
          <w:szCs w:val="28"/>
        </w:rPr>
        <w:t>графии</w:t>
      </w:r>
      <w:r w:rsidRPr="00B84270">
        <w:rPr>
          <w:szCs w:val="28"/>
        </w:rPr>
        <w:t xml:space="preserve"> желудка, </w:t>
      </w:r>
      <w:proofErr w:type="spellStart"/>
      <w:r w:rsidRPr="00B84270">
        <w:rPr>
          <w:szCs w:val="28"/>
        </w:rPr>
        <w:t>ирригоскопии</w:t>
      </w:r>
      <w:proofErr w:type="spellEnd"/>
      <w:r>
        <w:rPr>
          <w:szCs w:val="28"/>
        </w:rPr>
        <w:t>,</w:t>
      </w:r>
      <w:r w:rsidR="008F59CB">
        <w:rPr>
          <w:szCs w:val="28"/>
        </w:rPr>
        <w:t xml:space="preserve"> </w:t>
      </w:r>
      <w:r>
        <w:rPr>
          <w:szCs w:val="28"/>
        </w:rPr>
        <w:t>холецистографии, бронхографии</w:t>
      </w:r>
      <w:r w:rsidRPr="00B84270">
        <w:rPr>
          <w:szCs w:val="28"/>
        </w:rPr>
        <w:t>). Оформление направления.</w:t>
      </w:r>
    </w:p>
    <w:p w:rsidR="0031103E" w:rsidRPr="0031103E" w:rsidRDefault="0031103E" w:rsidP="0081562B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szCs w:val="28"/>
        </w:rPr>
      </w:pPr>
      <w:r w:rsidRPr="0031103E">
        <w:rPr>
          <w:szCs w:val="28"/>
        </w:rPr>
        <w:t xml:space="preserve"> Подготовка пациента к эндоскопическим исследованиям (бронхоскопии, ФГДС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колоноскопии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ректороманоскопии</w:t>
      </w:r>
      <w:proofErr w:type="spellEnd"/>
      <w:r w:rsidRPr="0031103E">
        <w:rPr>
          <w:szCs w:val="28"/>
        </w:rPr>
        <w:t>). Оформление направления.</w:t>
      </w:r>
    </w:p>
    <w:p w:rsidR="0031103E" w:rsidRDefault="0031103E" w:rsidP="0031103E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jc w:val="both"/>
        <w:rPr>
          <w:szCs w:val="28"/>
        </w:rPr>
      </w:pPr>
      <w:r w:rsidRPr="00B84270">
        <w:rPr>
          <w:szCs w:val="28"/>
        </w:rPr>
        <w:t>Подготовка пациентов к УЗИ органов брюшной полости</w:t>
      </w:r>
      <w:r>
        <w:rPr>
          <w:szCs w:val="28"/>
        </w:rPr>
        <w:t xml:space="preserve">, </w:t>
      </w:r>
      <w:r w:rsidRPr="00573410">
        <w:rPr>
          <w:szCs w:val="28"/>
        </w:rPr>
        <w:t>компьютерной и магнитно-резонансной томографии</w:t>
      </w:r>
      <w:r>
        <w:rPr>
          <w:szCs w:val="28"/>
        </w:rPr>
        <w:t>. Оформление направления.</w:t>
      </w:r>
    </w:p>
    <w:p w:rsidR="00894B0C" w:rsidRPr="00AF1001" w:rsidRDefault="00540F5D" w:rsidP="003F504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jc w:val="both"/>
        <w:rPr>
          <w:rFonts w:eastAsia="Calibri"/>
          <w:szCs w:val="28"/>
        </w:rPr>
      </w:pPr>
      <w:r w:rsidRPr="00AF1001">
        <w:rPr>
          <w:rFonts w:cs="Times New Roman"/>
        </w:rPr>
        <w:t>Выполнить дезинфекцию использованного шприца</w:t>
      </w:r>
      <w:r w:rsidR="00A035C4" w:rsidRPr="00AF1001">
        <w:rPr>
          <w:rFonts w:cs="Times New Roman"/>
        </w:rPr>
        <w:t xml:space="preserve"> с иглой</w:t>
      </w:r>
      <w:r w:rsidR="00897D0D" w:rsidRPr="00AF1001">
        <w:rPr>
          <w:rFonts w:cs="Times New Roman"/>
        </w:rPr>
        <w:t xml:space="preserve"> однократного применения</w:t>
      </w:r>
      <w:r w:rsidR="008F59CB">
        <w:rPr>
          <w:rFonts w:cs="Times New Roman"/>
        </w:rPr>
        <w:t xml:space="preserve"> </w:t>
      </w:r>
      <w:r w:rsidR="00271EE9" w:rsidRPr="00AF1001">
        <w:rPr>
          <w:rFonts w:cs="Times New Roman"/>
        </w:rPr>
        <w:t>химическим методом</w:t>
      </w:r>
      <w:r w:rsidRPr="00AF1001">
        <w:rPr>
          <w:rFonts w:cs="Times New Roman"/>
        </w:rPr>
        <w:t>.</w:t>
      </w:r>
    </w:p>
    <w:p w:rsidR="00271EE9" w:rsidRPr="007B219B" w:rsidRDefault="00271EE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 xml:space="preserve">Выполнить дезинфекцию использованного шприца </w:t>
      </w:r>
      <w:r w:rsidR="00897D0D" w:rsidRPr="007B219B">
        <w:rPr>
          <w:rFonts w:cs="Times New Roman"/>
        </w:rPr>
        <w:t>с иглой однократного применения</w:t>
      </w:r>
      <w:r w:rsidRPr="007B219B">
        <w:rPr>
          <w:rFonts w:cs="Times New Roman"/>
        </w:rPr>
        <w:t xml:space="preserve"> физическим методом.</w:t>
      </w:r>
    </w:p>
    <w:p w:rsidR="00AB4B14" w:rsidRPr="007B219B" w:rsidRDefault="00AB4B14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дезинфекцию использованного шприца </w:t>
      </w:r>
      <w:r w:rsidR="000F31FA" w:rsidRPr="007B219B">
        <w:rPr>
          <w:rFonts w:cs="Times New Roman"/>
        </w:rPr>
        <w:t>Жане</w:t>
      </w:r>
      <w:r w:rsidRPr="007B219B">
        <w:rPr>
          <w:rFonts w:cs="Times New Roman"/>
        </w:rPr>
        <w:t xml:space="preserve"> однократного применения</w:t>
      </w:r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>химическим методом.</w:t>
      </w:r>
    </w:p>
    <w:p w:rsidR="00AB4B14" w:rsidRPr="007B219B" w:rsidRDefault="00AB4B14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использованного шприца Жан</w:t>
      </w:r>
      <w:r w:rsidR="000F31FA" w:rsidRPr="007B219B">
        <w:rPr>
          <w:rFonts w:cs="Times New Roman"/>
        </w:rPr>
        <w:t>е</w:t>
      </w:r>
      <w:r w:rsidRPr="007B219B">
        <w:rPr>
          <w:rFonts w:cs="Times New Roman"/>
        </w:rPr>
        <w:t xml:space="preserve"> однократного применения физическим методом.</w:t>
      </w:r>
    </w:p>
    <w:p w:rsidR="008A3467" w:rsidRPr="007B219B" w:rsidRDefault="008A3467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химическим методом использованной канюли назальной.</w:t>
      </w:r>
    </w:p>
    <w:p w:rsidR="00894B0C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</w:t>
      </w:r>
      <w:r w:rsidR="008F59CB">
        <w:rPr>
          <w:rFonts w:cs="Times New Roman"/>
        </w:rPr>
        <w:t xml:space="preserve"> </w:t>
      </w:r>
      <w:r w:rsidR="003C6181" w:rsidRPr="007B219B">
        <w:rPr>
          <w:rFonts w:cs="Times New Roman"/>
        </w:rPr>
        <w:t xml:space="preserve">химическим методом </w:t>
      </w:r>
      <w:r w:rsidRPr="007B219B">
        <w:rPr>
          <w:rFonts w:cs="Times New Roman"/>
        </w:rPr>
        <w:t>исполь</w:t>
      </w:r>
      <w:r w:rsidR="00271EE9" w:rsidRPr="007B219B">
        <w:rPr>
          <w:rFonts w:cs="Times New Roman"/>
        </w:rPr>
        <w:t>зованного наконечника для клизм.</w:t>
      </w:r>
    </w:p>
    <w:p w:rsidR="00A849A9" w:rsidRPr="007B219B" w:rsidRDefault="00271EE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</w:t>
      </w:r>
      <w:r w:rsidR="00A849A9" w:rsidRPr="007B219B">
        <w:rPr>
          <w:rFonts w:cs="Times New Roman"/>
        </w:rPr>
        <w:t xml:space="preserve"> наконечника для клизм.</w:t>
      </w:r>
    </w:p>
    <w:p w:rsidR="00271EE9" w:rsidRPr="007B219B" w:rsidRDefault="00A849A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>очистку</w:t>
      </w:r>
      <w:r w:rsidR="00271EE9" w:rsidRPr="007B219B">
        <w:rPr>
          <w:rFonts w:cs="Times New Roman"/>
        </w:rPr>
        <w:t xml:space="preserve">  использованного наконечника для клизм.</w:t>
      </w:r>
    </w:p>
    <w:p w:rsidR="00AB4B14" w:rsidRPr="007B219B" w:rsidRDefault="00AB4B14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контроль качества 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наконечника для клизм.</w:t>
      </w:r>
    </w:p>
    <w:p w:rsidR="00A849A9" w:rsidRPr="007B219B" w:rsidRDefault="004E1396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</w:t>
      </w:r>
      <w:r w:rsidR="003C6181" w:rsidRPr="007B219B">
        <w:rPr>
          <w:rFonts w:cs="Times New Roman"/>
        </w:rPr>
        <w:t xml:space="preserve"> химическим методом </w:t>
      </w:r>
      <w:r w:rsidR="00A849A9" w:rsidRPr="007B219B">
        <w:rPr>
          <w:rFonts w:cs="Times New Roman"/>
        </w:rPr>
        <w:t>системы сифонной резиновой.</w:t>
      </w:r>
    </w:p>
    <w:p w:rsidR="004E1396" w:rsidRPr="007B219B" w:rsidRDefault="00A849A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="004E1396" w:rsidRPr="007B219B">
        <w:rPr>
          <w:rFonts w:cs="Times New Roman"/>
        </w:rPr>
        <w:t>предстерилизационн</w:t>
      </w:r>
      <w:r w:rsidRPr="007B219B">
        <w:rPr>
          <w:rFonts w:cs="Times New Roman"/>
        </w:rPr>
        <w:t>ую</w:t>
      </w:r>
      <w:proofErr w:type="spellEnd"/>
      <w:r w:rsidRPr="007B219B">
        <w:rPr>
          <w:rFonts w:cs="Times New Roman"/>
        </w:rPr>
        <w:t xml:space="preserve"> очистку</w:t>
      </w:r>
      <w:r w:rsidR="004E1396" w:rsidRPr="007B219B">
        <w:rPr>
          <w:rFonts w:cs="Times New Roman"/>
        </w:rPr>
        <w:t xml:space="preserve"> использованной системы сифонной резиновой.</w:t>
      </w:r>
    </w:p>
    <w:p w:rsidR="00A849A9" w:rsidRPr="007B219B" w:rsidRDefault="00271EE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</w:t>
      </w:r>
      <w:r w:rsidR="00A849A9" w:rsidRPr="007B219B">
        <w:rPr>
          <w:rFonts w:cs="Times New Roman"/>
        </w:rPr>
        <w:t xml:space="preserve"> системы сифонной резиновой.</w:t>
      </w:r>
    </w:p>
    <w:p w:rsidR="004E1396" w:rsidRPr="007B219B" w:rsidRDefault="00A849A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>очистку</w:t>
      </w:r>
      <w:r w:rsidR="008F59CB">
        <w:rPr>
          <w:rFonts w:cs="Times New Roman"/>
        </w:rPr>
        <w:t xml:space="preserve"> </w:t>
      </w:r>
      <w:r w:rsidR="004E1396" w:rsidRPr="007B219B">
        <w:rPr>
          <w:rFonts w:cs="Times New Roman"/>
        </w:rPr>
        <w:t>использованной системы сифонной резиновой.</w:t>
      </w:r>
    </w:p>
    <w:p w:rsidR="00894B0C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дезинфекцию использованной газоотводной трубки </w:t>
      </w:r>
      <w:r w:rsidR="00B02689" w:rsidRPr="007B219B">
        <w:rPr>
          <w:rFonts w:cs="Times New Roman"/>
        </w:rPr>
        <w:t>(катетера ректального)</w:t>
      </w:r>
      <w:r w:rsidR="00A849A9" w:rsidRPr="007B219B">
        <w:rPr>
          <w:rFonts w:cs="Times New Roman"/>
        </w:rPr>
        <w:t xml:space="preserve"> однократного примене</w:t>
      </w:r>
      <w:r w:rsidR="00A04A39" w:rsidRPr="007B219B">
        <w:rPr>
          <w:rFonts w:cs="Times New Roman"/>
        </w:rPr>
        <w:t>ния</w:t>
      </w:r>
      <w:r w:rsidR="004E1396" w:rsidRPr="007B219B">
        <w:rPr>
          <w:rFonts w:cs="Times New Roman"/>
        </w:rPr>
        <w:t xml:space="preserve"> химическим методом.</w:t>
      </w:r>
    </w:p>
    <w:p w:rsidR="004E1396" w:rsidRPr="007B219B" w:rsidRDefault="004E1396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использованной газоотводной трубки (катетера ректального)</w:t>
      </w:r>
      <w:r w:rsidR="00A04A39" w:rsidRPr="007B219B">
        <w:rPr>
          <w:rFonts w:cs="Times New Roman"/>
        </w:rPr>
        <w:t xml:space="preserve"> однократного применения  </w:t>
      </w:r>
      <w:r w:rsidRPr="007B219B">
        <w:rPr>
          <w:rFonts w:cs="Times New Roman"/>
        </w:rPr>
        <w:t>методом кипячения.</w:t>
      </w:r>
    </w:p>
    <w:p w:rsidR="003C6181" w:rsidRPr="007B219B" w:rsidRDefault="00A849A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дезинфекцию химическим методом </w:t>
      </w:r>
      <w:r w:rsidR="003C6181" w:rsidRPr="007B219B">
        <w:rPr>
          <w:rFonts w:cs="Times New Roman"/>
        </w:rPr>
        <w:t xml:space="preserve"> использованного грушевидного баллона.</w:t>
      </w:r>
    </w:p>
    <w:p w:rsidR="00A849A9" w:rsidRPr="007B219B" w:rsidRDefault="00A849A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 использованного грушевидного баллона.</w:t>
      </w:r>
    </w:p>
    <w:p w:rsidR="00A849A9" w:rsidRPr="007B219B" w:rsidRDefault="00A849A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Pr="007B219B">
        <w:rPr>
          <w:rFonts w:cs="Times New Roman"/>
        </w:rPr>
        <w:t xml:space="preserve"> очистку использованного грушевидного баллона.</w:t>
      </w:r>
    </w:p>
    <w:p w:rsidR="00A04A39" w:rsidRPr="007B219B" w:rsidRDefault="00A04A3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к</w:t>
      </w:r>
      <w:r w:rsidR="00540F5D" w:rsidRPr="007B219B">
        <w:rPr>
          <w:rFonts w:cs="Times New Roman"/>
        </w:rPr>
        <w:t xml:space="preserve">онтроль качества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грушевидного баллона. Оценка результатов.</w:t>
      </w:r>
    </w:p>
    <w:p w:rsidR="00894B0C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</w:t>
      </w:r>
      <w:r w:rsidR="00A04A39" w:rsidRPr="007B219B">
        <w:rPr>
          <w:rFonts w:cs="Times New Roman"/>
        </w:rPr>
        <w:t xml:space="preserve">полнить контроль качества </w:t>
      </w:r>
      <w:proofErr w:type="spellStart"/>
      <w:r w:rsidR="00A04A39" w:rsidRPr="007B219B">
        <w:rPr>
          <w:rFonts w:cs="Times New Roman"/>
        </w:rPr>
        <w:t>предстерилизационной</w:t>
      </w:r>
      <w:proofErr w:type="spellEnd"/>
      <w:r w:rsidR="00A04A39" w:rsidRPr="007B219B">
        <w:rPr>
          <w:rFonts w:cs="Times New Roman"/>
        </w:rPr>
        <w:t xml:space="preserve"> очистки пинцета</w:t>
      </w:r>
      <w:r w:rsidRPr="007B219B">
        <w:rPr>
          <w:rFonts w:cs="Times New Roman"/>
        </w:rPr>
        <w:t>. Оценка результатов.</w:t>
      </w:r>
    </w:p>
    <w:p w:rsidR="00A04A39" w:rsidRPr="007B219B" w:rsidRDefault="00A04A3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контроль качества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</w:t>
      </w:r>
      <w:r w:rsidR="003E59D9" w:rsidRPr="007B219B">
        <w:rPr>
          <w:rFonts w:cs="Times New Roman"/>
        </w:rPr>
        <w:t xml:space="preserve"> катетера</w:t>
      </w:r>
      <w:r w:rsidRPr="007B219B">
        <w:rPr>
          <w:rFonts w:cs="Times New Roman"/>
        </w:rPr>
        <w:t xml:space="preserve"> резинового</w:t>
      </w:r>
      <w:r w:rsidR="003E59D9" w:rsidRPr="007B219B">
        <w:rPr>
          <w:rFonts w:cs="Times New Roman"/>
        </w:rPr>
        <w:t>.</w:t>
      </w:r>
      <w:r w:rsidRPr="007B219B">
        <w:rPr>
          <w:rFonts w:cs="Times New Roman"/>
        </w:rPr>
        <w:t xml:space="preserve"> Оценка результатов.</w:t>
      </w:r>
    </w:p>
    <w:p w:rsidR="003E59D9" w:rsidRPr="007B219B" w:rsidRDefault="003E59D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 xml:space="preserve">Выполнить </w:t>
      </w:r>
      <w:r w:rsidR="00A04A39" w:rsidRPr="007B219B">
        <w:rPr>
          <w:rFonts w:cs="Times New Roman"/>
        </w:rPr>
        <w:t>дезинфекцию</w:t>
      </w:r>
      <w:r w:rsidRPr="007B219B">
        <w:rPr>
          <w:rFonts w:cs="Times New Roman"/>
        </w:rPr>
        <w:t xml:space="preserve"> пипетки после применения.</w:t>
      </w:r>
    </w:p>
    <w:p w:rsidR="000F31FA" w:rsidRPr="007B219B" w:rsidRDefault="000F31FA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Pr="007B219B">
        <w:rPr>
          <w:rFonts w:cs="Times New Roman"/>
        </w:rPr>
        <w:t xml:space="preserve"> очистку использованной стеклянной части пипетки.</w:t>
      </w:r>
    </w:p>
    <w:p w:rsidR="00A04A39" w:rsidRPr="007B219B" w:rsidRDefault="00A04A3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контроль качества 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стеклянной части пипетки. Оценка результатов.</w:t>
      </w:r>
    </w:p>
    <w:p w:rsidR="00813C09" w:rsidRPr="007B219B" w:rsidRDefault="00813C0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 использованного зажима металлического.</w:t>
      </w:r>
    </w:p>
    <w:p w:rsidR="00813C09" w:rsidRPr="007B219B" w:rsidRDefault="00813C0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химическим методом использованного зажима металлического</w:t>
      </w:r>
    </w:p>
    <w:p w:rsidR="00813C09" w:rsidRPr="007B219B" w:rsidRDefault="00813C0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Pr="007B219B">
        <w:rPr>
          <w:rFonts w:cs="Times New Roman"/>
        </w:rPr>
        <w:t xml:space="preserve"> очистку использованного зажима металлического.</w:t>
      </w:r>
    </w:p>
    <w:p w:rsidR="00813C09" w:rsidRPr="007B219B" w:rsidRDefault="00813C0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контроль качества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зажима металлического. Оценка результатов.</w:t>
      </w:r>
    </w:p>
    <w:p w:rsidR="00894B0C" w:rsidRPr="007B219B" w:rsidRDefault="00813C09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стерилизацию химическим методом зажима металлического. </w:t>
      </w:r>
      <w:r w:rsidR="00540F5D" w:rsidRPr="007B219B">
        <w:rPr>
          <w:rFonts w:cs="Times New Roman"/>
        </w:rPr>
        <w:t xml:space="preserve">Требования к проведению химического метода стерилизации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 xml:space="preserve"> и медицинского инструментария. Растворы химических средств, применяемые для проведения химической стерилизации.</w:t>
      </w:r>
    </w:p>
    <w:p w:rsidR="00AC1AE3" w:rsidRPr="000A238E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rPr>
          <w:rFonts w:cs="Times New Roman"/>
        </w:rPr>
        <w:t>Выполнить</w:t>
      </w:r>
      <w:r w:rsidR="00540F5D" w:rsidRPr="002A216D">
        <w:rPr>
          <w:rFonts w:cs="Times New Roman"/>
        </w:rPr>
        <w:t xml:space="preserve"> укладк</w:t>
      </w:r>
      <w:r w:rsidR="00A04A39" w:rsidRPr="002A216D">
        <w:rPr>
          <w:rFonts w:cs="Times New Roman"/>
        </w:rPr>
        <w:t>у</w:t>
      </w:r>
      <w:r w:rsidR="00540F5D" w:rsidRPr="002A216D">
        <w:rPr>
          <w:rFonts w:cs="Times New Roman"/>
        </w:rPr>
        <w:t xml:space="preserve"> медицинского инструментария и материала к стерилизации</w:t>
      </w:r>
      <w:r w:rsidR="00A04A39" w:rsidRPr="002A216D">
        <w:rPr>
          <w:rFonts w:cs="Times New Roman"/>
        </w:rPr>
        <w:t xml:space="preserve"> в бикс.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rPr>
          <w:rFonts w:cs="Times New Roman"/>
        </w:rPr>
        <w:t>Выполнить и</w:t>
      </w:r>
      <w:r w:rsidRPr="007B219B">
        <w:rPr>
          <w:rFonts w:cs="Times New Roman"/>
        </w:rPr>
        <w:t>сследо</w:t>
      </w:r>
      <w:r>
        <w:rPr>
          <w:rFonts w:cs="Times New Roman"/>
        </w:rPr>
        <w:t>вание пульса на лучевой артерии. Дать определение пульса,</w:t>
      </w:r>
      <w:r w:rsidRPr="007B219B">
        <w:rPr>
          <w:rFonts w:cs="Times New Roman"/>
        </w:rPr>
        <w:t xml:space="preserve"> характеристика</w:t>
      </w:r>
      <w:r>
        <w:rPr>
          <w:rFonts w:cs="Times New Roman"/>
        </w:rPr>
        <w:t xml:space="preserve"> показателей</w:t>
      </w:r>
      <w:r w:rsidRPr="007B219B">
        <w:rPr>
          <w:rFonts w:cs="Times New Roman"/>
        </w:rPr>
        <w:t xml:space="preserve"> пульса. Графическая регистрация в температурном листе. Патологические и физиологические</w:t>
      </w:r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>изменения</w:t>
      </w:r>
      <w:r w:rsidR="008F59CB">
        <w:rPr>
          <w:rFonts w:cs="Times New Roman"/>
        </w:rPr>
        <w:t xml:space="preserve"> </w:t>
      </w:r>
      <w:r w:rsidRPr="007B219B">
        <w:rPr>
          <w:rFonts w:cs="Times New Roman"/>
        </w:rPr>
        <w:t>пульса.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rPr>
          <w:rFonts w:cs="Times New Roman"/>
        </w:rPr>
        <w:t>Выполнить</w:t>
      </w:r>
      <w:r w:rsidR="008F59C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Pr="007B219B">
        <w:rPr>
          <w:rFonts w:cs="Times New Roman"/>
        </w:rPr>
        <w:t xml:space="preserve">змерение артериального давления. Нормальные показатели артериального давления (Приказ министерства здравоохранения Республики Беларусь      № 1000). Графическая регистрация в температурном листе.  </w:t>
      </w:r>
    </w:p>
    <w:p w:rsidR="000A238E" w:rsidRPr="000A238E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A238E">
        <w:rPr>
          <w:rFonts w:cs="Times New Roman"/>
        </w:rPr>
        <w:t>Выполнить подсчет числа дыхательных движений, оценка результата и регистрация в температурном листе. Нормальные показатели. Одышка, виды одышки. Физиологические</w:t>
      </w:r>
      <w:r>
        <w:rPr>
          <w:rFonts w:cs="Times New Roman"/>
        </w:rPr>
        <w:t xml:space="preserve"> и</w:t>
      </w:r>
      <w:r w:rsidRPr="000A238E">
        <w:rPr>
          <w:rFonts w:cs="Times New Roman"/>
        </w:rPr>
        <w:t xml:space="preserve"> патологические </w:t>
      </w:r>
      <w:r>
        <w:rPr>
          <w:rFonts w:cs="Times New Roman"/>
        </w:rPr>
        <w:t>типы дыхания.</w:t>
      </w:r>
    </w:p>
    <w:p w:rsidR="000A238E" w:rsidRPr="000A238E" w:rsidRDefault="000A238E" w:rsidP="003F504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jc w:val="both"/>
        <w:rPr>
          <w:rFonts w:eastAsia="Calibri"/>
          <w:szCs w:val="28"/>
        </w:rPr>
      </w:pPr>
      <w:r w:rsidRPr="000A238E">
        <w:rPr>
          <w:rFonts w:cs="Times New Roman"/>
        </w:rPr>
        <w:t xml:space="preserve">Выполнить </w:t>
      </w:r>
      <w:r>
        <w:rPr>
          <w:rFonts w:cs="Times New Roman"/>
        </w:rPr>
        <w:t>и</w:t>
      </w:r>
      <w:r w:rsidRPr="000A238E">
        <w:rPr>
          <w:rFonts w:cs="Times New Roman"/>
        </w:rPr>
        <w:t>змерение температуры тела, способы измерения. Графическая регистрация в температурном листе. Обработка использованного термометра.</w:t>
      </w:r>
    </w:p>
    <w:p w:rsidR="00AC1AE3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уход за глазами пациент</w:t>
      </w:r>
      <w:r w:rsidR="00A738D4" w:rsidRPr="007B219B">
        <w:rPr>
          <w:rFonts w:cs="Times New Roman"/>
        </w:rPr>
        <w:t>у с дефицитом самообслуживания</w:t>
      </w:r>
      <w:r w:rsidRPr="007B219B">
        <w:rPr>
          <w:rFonts w:cs="Times New Roman"/>
        </w:rPr>
        <w:t xml:space="preserve">. </w:t>
      </w:r>
      <w:r w:rsidR="003E59D9" w:rsidRPr="007B219B">
        <w:rPr>
          <w:rFonts w:cs="Times New Roman"/>
        </w:rPr>
        <w:t xml:space="preserve">Показания. </w:t>
      </w:r>
      <w:r w:rsidRPr="007B219B">
        <w:t xml:space="preserve">Обработка использованных </w:t>
      </w:r>
      <w:r w:rsidR="00A14800">
        <w:t>медицинских изделий</w:t>
      </w:r>
      <w:r w:rsidRPr="007B219B">
        <w:t>.</w:t>
      </w:r>
    </w:p>
    <w:p w:rsidR="00AC1AE3" w:rsidRPr="00A14800" w:rsidRDefault="00540F5D" w:rsidP="00A1480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уход за носом пациент</w:t>
      </w:r>
      <w:r w:rsidR="00A738D4" w:rsidRPr="007B219B">
        <w:rPr>
          <w:rFonts w:cs="Times New Roman"/>
        </w:rPr>
        <w:t>у с дефицитом самообслуживания</w:t>
      </w:r>
      <w:r w:rsidRPr="007B219B">
        <w:rPr>
          <w:rFonts w:cs="Times New Roman"/>
        </w:rPr>
        <w:t>.</w:t>
      </w:r>
      <w:r w:rsidR="003E59D9" w:rsidRPr="007B219B">
        <w:rPr>
          <w:rFonts w:cs="Times New Roman"/>
        </w:rPr>
        <w:t xml:space="preserve"> Показания.</w:t>
      </w:r>
      <w:r w:rsidRPr="007B219B">
        <w:t xml:space="preserve"> Обработка использованных </w:t>
      </w:r>
      <w:r w:rsidR="00A14800">
        <w:t>медицинских изделий</w:t>
      </w:r>
      <w:r w:rsidR="00A14800" w:rsidRPr="007B219B">
        <w:t>.</w:t>
      </w:r>
    </w:p>
    <w:p w:rsidR="00A14800" w:rsidRPr="007B219B" w:rsidRDefault="00540F5D" w:rsidP="00A1480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уход за ушами пациенту с дефицитом самооб</w:t>
      </w:r>
      <w:r w:rsidR="009F1E1C" w:rsidRPr="007B219B">
        <w:rPr>
          <w:rFonts w:cs="Times New Roman"/>
        </w:rPr>
        <w:t>служивания</w:t>
      </w:r>
      <w:r w:rsidRPr="007B219B">
        <w:rPr>
          <w:rFonts w:cs="Times New Roman"/>
        </w:rPr>
        <w:t>.</w:t>
      </w:r>
      <w:r w:rsidR="003E59D9" w:rsidRPr="007B219B">
        <w:rPr>
          <w:rFonts w:cs="Times New Roman"/>
        </w:rPr>
        <w:t xml:space="preserve"> Показания.</w:t>
      </w:r>
      <w:r w:rsidR="008F59CB">
        <w:rPr>
          <w:rFonts w:cs="Times New Roman"/>
        </w:rPr>
        <w:t xml:space="preserve"> </w:t>
      </w:r>
      <w:r w:rsidRPr="007B219B">
        <w:t xml:space="preserve">Обработка использованных </w:t>
      </w:r>
      <w:r w:rsidR="00A14800">
        <w:t>медицинских изделий</w:t>
      </w:r>
      <w:r w:rsidR="00A14800" w:rsidRPr="007B219B">
        <w:t>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lastRenderedPageBreak/>
        <w:t xml:space="preserve">Выполнить уход и закапывание капель в глаза. </w:t>
      </w:r>
      <w:r w:rsidRPr="007B219B">
        <w:rPr>
          <w:rFonts w:cs="Times New Roman"/>
        </w:rPr>
        <w:t xml:space="preserve">Показания. </w:t>
      </w:r>
      <w:r w:rsidRPr="007B219B">
        <w:t xml:space="preserve">Обработка использованных </w:t>
      </w:r>
      <w:r w:rsidR="00A14800">
        <w:t>медицинских изделий</w:t>
      </w:r>
      <w:r w:rsidRPr="007B219B">
        <w:t>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t xml:space="preserve">Выполнить уход и закапывание капель в нос. </w:t>
      </w:r>
      <w:r w:rsidRPr="007B219B">
        <w:rPr>
          <w:rFonts w:cs="Times New Roman"/>
        </w:rPr>
        <w:t xml:space="preserve">Показания. </w:t>
      </w:r>
      <w:r w:rsidRPr="007B219B">
        <w:t xml:space="preserve">Обработка использованных </w:t>
      </w:r>
      <w:r w:rsidR="00A14800">
        <w:t>медицинских изделий.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t xml:space="preserve">Выполнить уход и закапывание капель в ухо. </w:t>
      </w:r>
      <w:r w:rsidRPr="007B219B">
        <w:rPr>
          <w:rFonts w:cs="Times New Roman"/>
        </w:rPr>
        <w:t xml:space="preserve">Показания. </w:t>
      </w:r>
      <w:r w:rsidRPr="007B219B">
        <w:t xml:space="preserve">Обработка использованных </w:t>
      </w:r>
      <w:r w:rsidR="00A14800">
        <w:t>медицинских изделий.</w:t>
      </w:r>
    </w:p>
    <w:p w:rsidR="00AC1AE3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уход за полостью рта пациенту с дефицитом самообслуживания. </w:t>
      </w:r>
      <w:r w:rsidRPr="007B219B">
        <w:t xml:space="preserve">Обработка использованных </w:t>
      </w:r>
      <w:r w:rsidR="00A14800">
        <w:t>медицинских изделий</w:t>
      </w:r>
      <w:r w:rsidRPr="007B219B">
        <w:t>.</w:t>
      </w:r>
    </w:p>
    <w:p w:rsidR="00AC1AE3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подмывание женщины </w:t>
      </w:r>
      <w:r w:rsidR="006E0018" w:rsidRPr="007B219B">
        <w:rPr>
          <w:rFonts w:cs="Times New Roman"/>
        </w:rPr>
        <w:t>с дефицитом самообслуживания</w:t>
      </w:r>
      <w:r w:rsidRPr="007B219B">
        <w:rPr>
          <w:rFonts w:cs="Times New Roman"/>
        </w:rPr>
        <w:t xml:space="preserve">. </w:t>
      </w:r>
      <w:r w:rsidR="003E59D9" w:rsidRPr="007B219B">
        <w:rPr>
          <w:rFonts w:cs="Times New Roman"/>
        </w:rPr>
        <w:t>Показания.</w:t>
      </w:r>
      <w:r w:rsidR="008F59CB">
        <w:rPr>
          <w:rFonts w:cs="Times New Roman"/>
        </w:rPr>
        <w:t xml:space="preserve"> </w:t>
      </w:r>
      <w:r w:rsidRPr="007B219B">
        <w:t xml:space="preserve">Обработка использованных </w:t>
      </w:r>
      <w:r w:rsidR="00A14800">
        <w:t>медицинских изделий</w:t>
      </w:r>
      <w:r w:rsidRPr="007B219B">
        <w:t>, предметов ухода.</w:t>
      </w:r>
    </w:p>
    <w:p w:rsidR="00AC1AE3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подмывание мужчины </w:t>
      </w:r>
      <w:r w:rsidR="006E0018" w:rsidRPr="007B219B">
        <w:rPr>
          <w:rFonts w:cs="Times New Roman"/>
        </w:rPr>
        <w:t>с дефицитом самообслуживания</w:t>
      </w:r>
      <w:r w:rsidRPr="007B219B">
        <w:rPr>
          <w:rFonts w:cs="Times New Roman"/>
        </w:rPr>
        <w:t>.</w:t>
      </w:r>
      <w:r w:rsidR="003E59D9" w:rsidRPr="007B219B">
        <w:rPr>
          <w:rFonts w:cs="Times New Roman"/>
        </w:rPr>
        <w:t xml:space="preserve"> Показания.</w:t>
      </w:r>
      <w:r w:rsidR="008F59CB">
        <w:rPr>
          <w:rFonts w:cs="Times New Roman"/>
        </w:rPr>
        <w:t xml:space="preserve"> </w:t>
      </w:r>
      <w:r w:rsidRPr="007B219B">
        <w:t xml:space="preserve">Обработка использованных </w:t>
      </w:r>
      <w:r w:rsidR="00A14800">
        <w:t>медицинских изделий</w:t>
      </w:r>
      <w:r w:rsidRPr="007B219B">
        <w:t>, предметов ухода.</w:t>
      </w:r>
    </w:p>
    <w:p w:rsidR="00AC1AE3" w:rsidRPr="007B219B" w:rsidRDefault="00540F5D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кормление пациента через назогастральный</w:t>
      </w:r>
      <w:r w:rsidR="000A238E">
        <w:rPr>
          <w:rFonts w:cs="Times New Roman"/>
        </w:rPr>
        <w:t xml:space="preserve"> катетер (</w:t>
      </w:r>
      <w:r w:rsidRPr="007B219B">
        <w:rPr>
          <w:rFonts w:cs="Times New Roman"/>
        </w:rPr>
        <w:t>зонд</w:t>
      </w:r>
      <w:r w:rsidR="000A238E">
        <w:rPr>
          <w:rFonts w:cs="Times New Roman"/>
        </w:rPr>
        <w:t>)</w:t>
      </w:r>
      <w:r w:rsidRPr="007B219B">
        <w:rPr>
          <w:rFonts w:cs="Times New Roman"/>
        </w:rPr>
        <w:t xml:space="preserve">. Показания, противопоказания.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Pr="007B219B">
        <w:rPr>
          <w:rFonts w:cs="Times New Roman"/>
        </w:rPr>
        <w:t>.</w:t>
      </w:r>
    </w:p>
    <w:p w:rsidR="00AC1AE3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>
        <w:rPr>
          <w:rFonts w:cs="Times New Roman"/>
        </w:rPr>
        <w:t>п</w:t>
      </w:r>
      <w:r w:rsidR="00540F5D" w:rsidRPr="007B219B">
        <w:rPr>
          <w:rFonts w:cs="Times New Roman"/>
        </w:rPr>
        <w:t>рименение пузыря со льдом, показания, противопоказания, механизм действия. Осложнения. Обработка использованн</w:t>
      </w:r>
      <w:r w:rsidR="000765AC" w:rsidRPr="007B219B">
        <w:rPr>
          <w:rFonts w:cs="Times New Roman"/>
        </w:rPr>
        <w:t xml:space="preserve">ых </w:t>
      </w:r>
      <w:r w:rsidR="00A14800">
        <w:rPr>
          <w:rFonts w:cs="Times New Roman"/>
        </w:rPr>
        <w:t>медицинских изделий</w:t>
      </w:r>
      <w:r w:rsidR="000765AC" w:rsidRPr="007B219B">
        <w:rPr>
          <w:rFonts w:cs="Times New Roman"/>
        </w:rPr>
        <w:t>.</w:t>
      </w:r>
    </w:p>
    <w:p w:rsidR="00AC1AE3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>
        <w:rPr>
          <w:rFonts w:cs="Times New Roman"/>
        </w:rPr>
        <w:t>п</w:t>
      </w:r>
      <w:r w:rsidR="00540F5D" w:rsidRPr="007B219B">
        <w:rPr>
          <w:rFonts w:cs="Times New Roman"/>
        </w:rPr>
        <w:t>рименение грелки</w:t>
      </w:r>
      <w:r w:rsidR="009E62AD" w:rsidRPr="007B219B">
        <w:rPr>
          <w:rFonts w:cs="Times New Roman"/>
        </w:rPr>
        <w:t xml:space="preserve">, </w:t>
      </w:r>
      <w:r w:rsidR="00540F5D" w:rsidRPr="007B219B">
        <w:rPr>
          <w:rFonts w:cs="Times New Roman"/>
        </w:rPr>
        <w:t>показания, противопоказания, механизм действия. Осложнения. Обработка использованн</w:t>
      </w:r>
      <w:r w:rsidR="000765AC" w:rsidRPr="007B219B">
        <w:rPr>
          <w:rFonts w:cs="Times New Roman"/>
        </w:rPr>
        <w:t xml:space="preserve">ых </w:t>
      </w:r>
      <w:r w:rsidR="00A14800">
        <w:rPr>
          <w:rFonts w:cs="Times New Roman"/>
        </w:rPr>
        <w:t>медицинских изделий</w:t>
      </w:r>
      <w:r w:rsidR="000765AC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>
        <w:rPr>
          <w:rFonts w:cs="Times New Roman"/>
        </w:rPr>
        <w:t xml:space="preserve">постановку </w:t>
      </w:r>
      <w:r w:rsidR="00AC1AE3" w:rsidRPr="007B219B">
        <w:rPr>
          <w:rFonts w:cs="Times New Roman"/>
        </w:rPr>
        <w:t>согревающего компресса</w:t>
      </w:r>
      <w:r>
        <w:rPr>
          <w:rFonts w:cs="Times New Roman"/>
        </w:rPr>
        <w:t xml:space="preserve"> на ухо</w:t>
      </w:r>
      <w:r w:rsidR="00AC1AE3" w:rsidRPr="007B219B">
        <w:rPr>
          <w:rFonts w:cs="Times New Roman"/>
        </w:rPr>
        <w:t>, показания, противопоказания, механизм действия. Осложнения.</w:t>
      </w:r>
    </w:p>
    <w:p w:rsidR="00DD511C" w:rsidRPr="000A238E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>
        <w:rPr>
          <w:rFonts w:cs="Times New Roman"/>
        </w:rPr>
        <w:t>подачу</w:t>
      </w:r>
      <w:r w:rsidR="00AC1AE3" w:rsidRPr="007B219B">
        <w:rPr>
          <w:rFonts w:cs="Times New Roman"/>
        </w:rPr>
        <w:t xml:space="preserve"> кислорода через носовые </w:t>
      </w:r>
      <w:proofErr w:type="spellStart"/>
      <w:r w:rsidR="00AC1AE3" w:rsidRPr="007B219B">
        <w:rPr>
          <w:rFonts w:cs="Times New Roman"/>
        </w:rPr>
        <w:t>канюли</w:t>
      </w:r>
      <w:r w:rsidR="003C23DD">
        <w:rPr>
          <w:rFonts w:cs="Times New Roman"/>
        </w:rPr>
        <w:t>,</w:t>
      </w:r>
      <w:r w:rsidR="00AC1AE3" w:rsidRPr="007B219B">
        <w:rPr>
          <w:rFonts w:cs="Times New Roman"/>
        </w:rPr>
        <w:t>показания</w:t>
      </w:r>
      <w:proofErr w:type="spellEnd"/>
      <w:r w:rsidR="00AC1AE3" w:rsidRPr="007B219B">
        <w:rPr>
          <w:rFonts w:cs="Times New Roman"/>
        </w:rPr>
        <w:t xml:space="preserve">. Обработка использованных </w:t>
      </w:r>
      <w:r w:rsidR="00A14800">
        <w:rPr>
          <w:rFonts w:cs="Times New Roman"/>
        </w:rPr>
        <w:t>медицинских изделий</w:t>
      </w:r>
      <w:r w:rsidR="00AC1AE3" w:rsidRPr="007B219B">
        <w:rPr>
          <w:rFonts w:cs="Times New Roman"/>
        </w:rPr>
        <w:t>.</w:t>
      </w:r>
    </w:p>
    <w:p w:rsidR="000A238E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>
        <w:rPr>
          <w:rFonts w:cs="Times New Roman"/>
        </w:rPr>
        <w:t xml:space="preserve">подачу кислорода через </w:t>
      </w:r>
      <w:r w:rsidRPr="007B219B">
        <w:rPr>
          <w:rFonts w:cs="Times New Roman"/>
        </w:rPr>
        <w:t xml:space="preserve">лицевую маску, 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 w:rsidR="00540F5D" w:rsidRPr="007B219B">
        <w:rPr>
          <w:rFonts w:cs="Times New Roman"/>
        </w:rPr>
        <w:t>промывани</w:t>
      </w:r>
      <w:r>
        <w:rPr>
          <w:rFonts w:cs="Times New Roman"/>
        </w:rPr>
        <w:t>е</w:t>
      </w:r>
      <w:r w:rsidR="00540F5D" w:rsidRPr="007B219B">
        <w:rPr>
          <w:rFonts w:cs="Times New Roman"/>
        </w:rPr>
        <w:t xml:space="preserve"> желудка, показания, противопоказания.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</w:t>
      </w:r>
      <w:r>
        <w:rPr>
          <w:rFonts w:cs="Times New Roman"/>
        </w:rPr>
        <w:t xml:space="preserve"> постановку </w:t>
      </w:r>
      <w:r w:rsidR="0020766D" w:rsidRPr="007B219B">
        <w:rPr>
          <w:rFonts w:cs="Times New Roman"/>
        </w:rPr>
        <w:t>катетера ректального</w:t>
      </w:r>
      <w:r w:rsidR="00540F5D" w:rsidRPr="007B219B">
        <w:rPr>
          <w:rFonts w:cs="Times New Roman"/>
        </w:rPr>
        <w:t xml:space="preserve">, показания, противопоказания.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</w:t>
      </w:r>
      <w:r>
        <w:rPr>
          <w:rFonts w:cs="Times New Roman"/>
        </w:rPr>
        <w:t xml:space="preserve"> постановку </w:t>
      </w:r>
      <w:r w:rsidR="00540F5D" w:rsidRPr="007B219B">
        <w:rPr>
          <w:rFonts w:cs="Times New Roman"/>
        </w:rPr>
        <w:t xml:space="preserve">очистительной клизмы, показания, противопоказания.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</w:t>
      </w:r>
      <w:r>
        <w:rPr>
          <w:rFonts w:cs="Times New Roman"/>
        </w:rPr>
        <w:t xml:space="preserve"> постановку</w:t>
      </w:r>
      <w:r w:rsidR="00540F5D" w:rsidRPr="007B219B">
        <w:rPr>
          <w:rFonts w:cs="Times New Roman"/>
        </w:rPr>
        <w:t xml:space="preserve"> масляной клизмы, показания, противопоказания. </w:t>
      </w:r>
      <w:r w:rsidR="0020766D" w:rsidRPr="007B219B">
        <w:rPr>
          <w:rFonts w:cs="Times New Roman"/>
        </w:rPr>
        <w:t xml:space="preserve">Механизм действия. </w:t>
      </w:r>
      <w:r w:rsidR="00540F5D" w:rsidRPr="007B219B">
        <w:rPr>
          <w:rFonts w:cs="Times New Roman"/>
        </w:rPr>
        <w:t xml:space="preserve">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>
        <w:rPr>
          <w:rFonts w:cs="Times New Roman"/>
        </w:rPr>
        <w:t>постановку</w:t>
      </w:r>
      <w:r w:rsidR="00540F5D" w:rsidRPr="007B219B">
        <w:rPr>
          <w:rFonts w:cs="Times New Roman"/>
        </w:rPr>
        <w:t xml:space="preserve"> гипертонической клизмы, показания, противопоказания.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 xml:space="preserve">Выполнить </w:t>
      </w:r>
      <w:r w:rsidR="00540F5D" w:rsidRPr="007B219B">
        <w:rPr>
          <w:rFonts w:cs="Times New Roman"/>
        </w:rPr>
        <w:t>пост</w:t>
      </w:r>
      <w:r>
        <w:rPr>
          <w:rFonts w:cs="Times New Roman"/>
        </w:rPr>
        <w:t>ановку</w:t>
      </w:r>
      <w:r w:rsidR="00540F5D" w:rsidRPr="007B219B">
        <w:rPr>
          <w:rFonts w:cs="Times New Roman"/>
        </w:rPr>
        <w:t xml:space="preserve"> сифонной клизмы, показания, противопоказания.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</w:t>
      </w:r>
      <w:r>
        <w:rPr>
          <w:rFonts w:cs="Times New Roman"/>
        </w:rPr>
        <w:t xml:space="preserve"> постановку</w:t>
      </w:r>
      <w:r w:rsidR="00540F5D" w:rsidRPr="007B219B">
        <w:rPr>
          <w:rFonts w:cs="Times New Roman"/>
        </w:rPr>
        <w:t xml:space="preserve"> лекарственной клизмы, показания, противопоказания.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DD511C" w:rsidRPr="007B219B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 w:rsidR="00540F5D" w:rsidRPr="007B219B">
        <w:rPr>
          <w:rFonts w:cs="Times New Roman"/>
        </w:rPr>
        <w:t>катетериз</w:t>
      </w:r>
      <w:r>
        <w:rPr>
          <w:rFonts w:cs="Times New Roman"/>
        </w:rPr>
        <w:t>ацию</w:t>
      </w:r>
      <w:r w:rsidR="00540F5D" w:rsidRPr="007B219B">
        <w:rPr>
          <w:rFonts w:cs="Times New Roman"/>
        </w:rPr>
        <w:t xml:space="preserve"> мочевого пузыря мягким катетером женщины, показания, противопоказания. Осложнения.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6E0018" w:rsidRPr="0031103E" w:rsidRDefault="000A238E" w:rsidP="003F504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катетериз</w:t>
      </w:r>
      <w:r>
        <w:rPr>
          <w:rFonts w:cs="Times New Roman"/>
        </w:rPr>
        <w:t>ацию</w:t>
      </w:r>
      <w:r w:rsidR="008F59CB">
        <w:rPr>
          <w:rFonts w:cs="Times New Roman"/>
        </w:rPr>
        <w:t xml:space="preserve"> </w:t>
      </w:r>
      <w:r w:rsidR="00540F5D" w:rsidRPr="007B219B">
        <w:rPr>
          <w:rFonts w:cs="Times New Roman"/>
        </w:rPr>
        <w:t xml:space="preserve">мочевого пузыря мягким катетером мужчины, показания, противопоказания. Осложнения. Обработка использованных </w:t>
      </w:r>
      <w:r w:rsidR="00A14800">
        <w:rPr>
          <w:rFonts w:cs="Times New Roman"/>
        </w:rPr>
        <w:t>медицинских изделий</w:t>
      </w:r>
      <w:r w:rsidR="00540F5D" w:rsidRPr="007B219B">
        <w:rPr>
          <w:rFonts w:cs="Times New Roman"/>
        </w:rPr>
        <w:t>.</w:t>
      </w:r>
    </w:p>
    <w:p w:rsidR="0031103E" w:rsidRDefault="0031103E" w:rsidP="0031103E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484B76">
        <w:rPr>
          <w:szCs w:val="28"/>
        </w:rPr>
        <w:t>Выполнить</w:t>
      </w:r>
      <w:r>
        <w:rPr>
          <w:rFonts w:eastAsia="Calibri"/>
          <w:szCs w:val="28"/>
        </w:rPr>
        <w:t xml:space="preserve"> взятие биологического</w:t>
      </w:r>
      <w:r w:rsidR="008F59C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материала</w:t>
      </w:r>
      <w:r w:rsidRPr="00F03442">
        <w:rPr>
          <w:rFonts w:eastAsia="Calibri"/>
          <w:szCs w:val="28"/>
        </w:rPr>
        <w:t xml:space="preserve"> из </w:t>
      </w:r>
      <w:r>
        <w:rPr>
          <w:rFonts w:eastAsia="Calibri"/>
          <w:szCs w:val="28"/>
        </w:rPr>
        <w:t>зева</w:t>
      </w:r>
      <w:r w:rsidRPr="00F03442">
        <w:rPr>
          <w:rFonts w:eastAsia="Calibri"/>
          <w:szCs w:val="28"/>
        </w:rPr>
        <w:t xml:space="preserve"> и носа для бактериологического исследования. </w:t>
      </w:r>
      <w:r w:rsidRPr="00F03442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Default="0031103E" w:rsidP="0031103E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484B76">
        <w:rPr>
          <w:szCs w:val="28"/>
        </w:rPr>
        <w:t>Выполнить</w:t>
      </w:r>
      <w:r>
        <w:rPr>
          <w:rFonts w:eastAsia="Calibri"/>
          <w:szCs w:val="28"/>
        </w:rPr>
        <w:t xml:space="preserve"> взятие</w:t>
      </w:r>
      <w:r w:rsidR="008F59C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биологического материала</w:t>
      </w:r>
      <w:r w:rsidRPr="00F03442">
        <w:rPr>
          <w:rFonts w:eastAsia="Calibri"/>
          <w:szCs w:val="28"/>
        </w:rPr>
        <w:t xml:space="preserve"> из ротоглотки и носа </w:t>
      </w:r>
      <w:r>
        <w:rPr>
          <w:rFonts w:eastAsia="Calibri"/>
          <w:szCs w:val="28"/>
        </w:rPr>
        <w:t xml:space="preserve">для исследования методом ПЦР на </w:t>
      </w:r>
      <w:r w:rsidRPr="00F03442">
        <w:rPr>
          <w:szCs w:val="28"/>
        </w:rPr>
        <w:t xml:space="preserve">инфекцию </w:t>
      </w:r>
      <w:r w:rsidRPr="00F03442">
        <w:rPr>
          <w:szCs w:val="28"/>
          <w:lang w:val="en-US"/>
        </w:rPr>
        <w:t>Covid</w:t>
      </w:r>
      <w:r w:rsidRPr="00F03442">
        <w:rPr>
          <w:szCs w:val="28"/>
        </w:rPr>
        <w:t>-19</w:t>
      </w:r>
      <w:r w:rsidRPr="00F03442">
        <w:rPr>
          <w:rFonts w:eastAsia="Calibri"/>
          <w:szCs w:val="28"/>
        </w:rPr>
        <w:t xml:space="preserve">. </w:t>
      </w:r>
      <w:r w:rsidRPr="00F03442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Default="0031103E" w:rsidP="0031103E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484B76">
        <w:rPr>
          <w:szCs w:val="28"/>
        </w:rPr>
        <w:t>Выполнить</w:t>
      </w:r>
      <w:r>
        <w:rPr>
          <w:rFonts w:eastAsia="Calibri"/>
          <w:szCs w:val="28"/>
        </w:rPr>
        <w:t xml:space="preserve"> взятие</w:t>
      </w:r>
      <w:r w:rsidR="008F59C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биологического материала из прямой кишки </w:t>
      </w:r>
      <w:r w:rsidRPr="00B84270">
        <w:rPr>
          <w:szCs w:val="28"/>
        </w:rPr>
        <w:t>на бактериологическое и</w:t>
      </w:r>
      <w:r>
        <w:rPr>
          <w:szCs w:val="28"/>
        </w:rPr>
        <w:t xml:space="preserve">сследование. </w:t>
      </w:r>
      <w:r w:rsidRPr="00F03442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Default="0031103E" w:rsidP="0031103E">
      <w:pPr>
        <w:pStyle w:val="a3"/>
        <w:tabs>
          <w:tab w:val="left" w:pos="426"/>
        </w:tabs>
        <w:spacing w:after="200" w:line="276" w:lineRule="auto"/>
        <w:ind w:left="502"/>
        <w:jc w:val="both"/>
        <w:rPr>
          <w:szCs w:val="28"/>
        </w:rPr>
      </w:pPr>
    </w:p>
    <w:p w:rsidR="0031103E" w:rsidRPr="007B219B" w:rsidRDefault="0031103E" w:rsidP="0031103E">
      <w:pPr>
        <w:pStyle w:val="a3"/>
        <w:spacing w:line="276" w:lineRule="auto"/>
        <w:ind w:left="502"/>
        <w:jc w:val="both"/>
        <w:rPr>
          <w:rFonts w:eastAsia="Calibri"/>
          <w:szCs w:val="28"/>
        </w:rPr>
      </w:pPr>
    </w:p>
    <w:sectPr w:rsidR="0031103E" w:rsidRPr="007B219B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859C3"/>
    <w:multiLevelType w:val="hybridMultilevel"/>
    <w:tmpl w:val="422ABC3E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7697D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40F11F0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7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8">
    <w:nsid w:val="6361553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9">
    <w:nsid w:val="6B125EEC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0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973"/>
    <w:rsid w:val="00005E7C"/>
    <w:rsid w:val="00020259"/>
    <w:rsid w:val="000559F5"/>
    <w:rsid w:val="00055DA9"/>
    <w:rsid w:val="000618B9"/>
    <w:rsid w:val="000765AC"/>
    <w:rsid w:val="000966AF"/>
    <w:rsid w:val="000A238E"/>
    <w:rsid w:val="000C0717"/>
    <w:rsid w:val="000C0FFD"/>
    <w:rsid w:val="000C3294"/>
    <w:rsid w:val="000C48F9"/>
    <w:rsid w:val="000C5BA1"/>
    <w:rsid w:val="000E2CC2"/>
    <w:rsid w:val="000F31FA"/>
    <w:rsid w:val="00115850"/>
    <w:rsid w:val="00127DC8"/>
    <w:rsid w:val="00132BB4"/>
    <w:rsid w:val="00144AB1"/>
    <w:rsid w:val="00153AA0"/>
    <w:rsid w:val="00153CCF"/>
    <w:rsid w:val="0015524C"/>
    <w:rsid w:val="001569E9"/>
    <w:rsid w:val="001613C6"/>
    <w:rsid w:val="00170CB4"/>
    <w:rsid w:val="00186DF9"/>
    <w:rsid w:val="00187A9D"/>
    <w:rsid w:val="00191173"/>
    <w:rsid w:val="001930E3"/>
    <w:rsid w:val="001A5CBE"/>
    <w:rsid w:val="001C19D1"/>
    <w:rsid w:val="002071B3"/>
    <w:rsid w:val="0020766D"/>
    <w:rsid w:val="00211E77"/>
    <w:rsid w:val="00233DAA"/>
    <w:rsid w:val="00266185"/>
    <w:rsid w:val="00271EE9"/>
    <w:rsid w:val="002A216D"/>
    <w:rsid w:val="002C01CE"/>
    <w:rsid w:val="002C66A6"/>
    <w:rsid w:val="0030113D"/>
    <w:rsid w:val="00305E0E"/>
    <w:rsid w:val="00307403"/>
    <w:rsid w:val="0031103E"/>
    <w:rsid w:val="0034423C"/>
    <w:rsid w:val="00346F86"/>
    <w:rsid w:val="003718D4"/>
    <w:rsid w:val="003774C2"/>
    <w:rsid w:val="00386A5B"/>
    <w:rsid w:val="00392605"/>
    <w:rsid w:val="00394B7A"/>
    <w:rsid w:val="003A2094"/>
    <w:rsid w:val="003A75DF"/>
    <w:rsid w:val="003C23DD"/>
    <w:rsid w:val="003C6181"/>
    <w:rsid w:val="003D12D5"/>
    <w:rsid w:val="003D6047"/>
    <w:rsid w:val="003E59D9"/>
    <w:rsid w:val="003F267A"/>
    <w:rsid w:val="003F5048"/>
    <w:rsid w:val="00400581"/>
    <w:rsid w:val="004032EC"/>
    <w:rsid w:val="004218CC"/>
    <w:rsid w:val="00426668"/>
    <w:rsid w:val="00431ACF"/>
    <w:rsid w:val="00444A3E"/>
    <w:rsid w:val="00460072"/>
    <w:rsid w:val="00460446"/>
    <w:rsid w:val="0046672B"/>
    <w:rsid w:val="004A76A3"/>
    <w:rsid w:val="004C4909"/>
    <w:rsid w:val="004C55D8"/>
    <w:rsid w:val="004E1396"/>
    <w:rsid w:val="004E70F0"/>
    <w:rsid w:val="004F36FB"/>
    <w:rsid w:val="004F5ABB"/>
    <w:rsid w:val="00522CA6"/>
    <w:rsid w:val="00537C5F"/>
    <w:rsid w:val="00540F5D"/>
    <w:rsid w:val="00555C9E"/>
    <w:rsid w:val="005A7410"/>
    <w:rsid w:val="005B4A31"/>
    <w:rsid w:val="005C4753"/>
    <w:rsid w:val="005E2AA5"/>
    <w:rsid w:val="0060595D"/>
    <w:rsid w:val="00625925"/>
    <w:rsid w:val="00626744"/>
    <w:rsid w:val="006334B0"/>
    <w:rsid w:val="006413BB"/>
    <w:rsid w:val="00657849"/>
    <w:rsid w:val="00670824"/>
    <w:rsid w:val="00680FDF"/>
    <w:rsid w:val="00684A38"/>
    <w:rsid w:val="00685844"/>
    <w:rsid w:val="006C248D"/>
    <w:rsid w:val="006C638D"/>
    <w:rsid w:val="006C67E9"/>
    <w:rsid w:val="006E0018"/>
    <w:rsid w:val="006F3DAF"/>
    <w:rsid w:val="00722B47"/>
    <w:rsid w:val="00725901"/>
    <w:rsid w:val="00737FEF"/>
    <w:rsid w:val="00745AD0"/>
    <w:rsid w:val="00796EB8"/>
    <w:rsid w:val="007A7641"/>
    <w:rsid w:val="007B219B"/>
    <w:rsid w:val="007D6D25"/>
    <w:rsid w:val="00807B8E"/>
    <w:rsid w:val="00813C09"/>
    <w:rsid w:val="00814441"/>
    <w:rsid w:val="008148FE"/>
    <w:rsid w:val="0082178A"/>
    <w:rsid w:val="00824B21"/>
    <w:rsid w:val="0083209C"/>
    <w:rsid w:val="00850967"/>
    <w:rsid w:val="00864BC4"/>
    <w:rsid w:val="008729F3"/>
    <w:rsid w:val="00894B0C"/>
    <w:rsid w:val="008968E8"/>
    <w:rsid w:val="00897D0D"/>
    <w:rsid w:val="008A2F4D"/>
    <w:rsid w:val="008A3467"/>
    <w:rsid w:val="008B0973"/>
    <w:rsid w:val="008B0DD2"/>
    <w:rsid w:val="008C4262"/>
    <w:rsid w:val="008D7262"/>
    <w:rsid w:val="008F26A6"/>
    <w:rsid w:val="008F59CB"/>
    <w:rsid w:val="00902AE5"/>
    <w:rsid w:val="009032A9"/>
    <w:rsid w:val="00922696"/>
    <w:rsid w:val="00934B69"/>
    <w:rsid w:val="00945A37"/>
    <w:rsid w:val="009620AF"/>
    <w:rsid w:val="00970218"/>
    <w:rsid w:val="00977155"/>
    <w:rsid w:val="00990AAB"/>
    <w:rsid w:val="00991B62"/>
    <w:rsid w:val="00994855"/>
    <w:rsid w:val="009A3D75"/>
    <w:rsid w:val="009B2978"/>
    <w:rsid w:val="009D660C"/>
    <w:rsid w:val="009E0FC9"/>
    <w:rsid w:val="009E24DA"/>
    <w:rsid w:val="009E5847"/>
    <w:rsid w:val="009E62AD"/>
    <w:rsid w:val="009F1E1C"/>
    <w:rsid w:val="009F4776"/>
    <w:rsid w:val="009F6725"/>
    <w:rsid w:val="00A035C4"/>
    <w:rsid w:val="00A04A39"/>
    <w:rsid w:val="00A14800"/>
    <w:rsid w:val="00A15CF4"/>
    <w:rsid w:val="00A2045A"/>
    <w:rsid w:val="00A321A2"/>
    <w:rsid w:val="00A47D27"/>
    <w:rsid w:val="00A53102"/>
    <w:rsid w:val="00A56FAD"/>
    <w:rsid w:val="00A66A04"/>
    <w:rsid w:val="00A738D4"/>
    <w:rsid w:val="00A849A9"/>
    <w:rsid w:val="00A91734"/>
    <w:rsid w:val="00A94516"/>
    <w:rsid w:val="00A96408"/>
    <w:rsid w:val="00A97508"/>
    <w:rsid w:val="00AA29E5"/>
    <w:rsid w:val="00AA724A"/>
    <w:rsid w:val="00AB4B14"/>
    <w:rsid w:val="00AC1AE3"/>
    <w:rsid w:val="00AC404A"/>
    <w:rsid w:val="00AD614D"/>
    <w:rsid w:val="00AF1001"/>
    <w:rsid w:val="00B00901"/>
    <w:rsid w:val="00B02689"/>
    <w:rsid w:val="00B0634F"/>
    <w:rsid w:val="00B170AC"/>
    <w:rsid w:val="00B17D5D"/>
    <w:rsid w:val="00B44074"/>
    <w:rsid w:val="00B47456"/>
    <w:rsid w:val="00B61525"/>
    <w:rsid w:val="00B874B0"/>
    <w:rsid w:val="00BA2020"/>
    <w:rsid w:val="00BB75C8"/>
    <w:rsid w:val="00BE4863"/>
    <w:rsid w:val="00BF4949"/>
    <w:rsid w:val="00C02B92"/>
    <w:rsid w:val="00C22F7E"/>
    <w:rsid w:val="00C25EF3"/>
    <w:rsid w:val="00C30D6B"/>
    <w:rsid w:val="00C37174"/>
    <w:rsid w:val="00C420FF"/>
    <w:rsid w:val="00C727FD"/>
    <w:rsid w:val="00C82678"/>
    <w:rsid w:val="00C84E5F"/>
    <w:rsid w:val="00C8509E"/>
    <w:rsid w:val="00CC0B28"/>
    <w:rsid w:val="00CC1487"/>
    <w:rsid w:val="00CD021C"/>
    <w:rsid w:val="00CF6E00"/>
    <w:rsid w:val="00D162FF"/>
    <w:rsid w:val="00D229E0"/>
    <w:rsid w:val="00D2755A"/>
    <w:rsid w:val="00D35D9D"/>
    <w:rsid w:val="00D6009D"/>
    <w:rsid w:val="00D732E4"/>
    <w:rsid w:val="00D82F2D"/>
    <w:rsid w:val="00D833B0"/>
    <w:rsid w:val="00DA7B61"/>
    <w:rsid w:val="00DB2F2E"/>
    <w:rsid w:val="00DC192E"/>
    <w:rsid w:val="00DD511C"/>
    <w:rsid w:val="00E12FC5"/>
    <w:rsid w:val="00E24FB5"/>
    <w:rsid w:val="00E26F71"/>
    <w:rsid w:val="00E52D35"/>
    <w:rsid w:val="00E63975"/>
    <w:rsid w:val="00E646E2"/>
    <w:rsid w:val="00E850DE"/>
    <w:rsid w:val="00E86DF7"/>
    <w:rsid w:val="00EA4809"/>
    <w:rsid w:val="00EA555E"/>
    <w:rsid w:val="00ED5D29"/>
    <w:rsid w:val="00EE7855"/>
    <w:rsid w:val="00F04836"/>
    <w:rsid w:val="00F1012B"/>
    <w:rsid w:val="00F24490"/>
    <w:rsid w:val="00F254F7"/>
    <w:rsid w:val="00F41C8E"/>
    <w:rsid w:val="00F777C7"/>
    <w:rsid w:val="00F86B6D"/>
    <w:rsid w:val="00FB1617"/>
    <w:rsid w:val="00FB4F5A"/>
    <w:rsid w:val="00FD16D9"/>
    <w:rsid w:val="00FE51EE"/>
    <w:rsid w:val="00FE6495"/>
    <w:rsid w:val="00FE78EE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03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">
    <w:name w:val="Абзац списка2"/>
    <w:basedOn w:val="a"/>
    <w:rsid w:val="003F26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E9A7-7BAD-4F38-BA8F-F49827CC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Преподаватель</cp:lastModifiedBy>
  <cp:revision>46</cp:revision>
  <cp:lastPrinted>2019-11-25T12:05:00Z</cp:lastPrinted>
  <dcterms:created xsi:type="dcterms:W3CDTF">2019-11-24T16:25:00Z</dcterms:created>
  <dcterms:modified xsi:type="dcterms:W3CDTF">2022-11-21T09:45:00Z</dcterms:modified>
</cp:coreProperties>
</file>